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15BDF" w14:textId="77777777" w:rsidR="00112CF1" w:rsidRDefault="00112CF1" w:rsidP="006853D1">
      <w:pPr>
        <w:spacing w:before="61"/>
        <w:rPr>
          <w:b/>
          <w:sz w:val="24"/>
        </w:rPr>
      </w:pPr>
      <w:r>
        <w:rPr>
          <w:b/>
          <w:sz w:val="24"/>
        </w:rPr>
        <w:t>VELS</w:t>
      </w:r>
      <w:r>
        <w:rPr>
          <w:b/>
          <w:spacing w:val="-2"/>
          <w:sz w:val="24"/>
        </w:rPr>
        <w:t xml:space="preserve"> </w:t>
      </w:r>
      <w:r>
        <w:rPr>
          <w:b/>
          <w:sz w:val="24"/>
        </w:rPr>
        <w:t>INSTITUTE</w:t>
      </w:r>
      <w:r>
        <w:rPr>
          <w:b/>
          <w:spacing w:val="-2"/>
          <w:sz w:val="24"/>
        </w:rPr>
        <w:t xml:space="preserve"> </w:t>
      </w:r>
      <w:r>
        <w:rPr>
          <w:b/>
          <w:sz w:val="24"/>
        </w:rPr>
        <w:t>OF</w:t>
      </w:r>
      <w:r>
        <w:rPr>
          <w:b/>
          <w:spacing w:val="-4"/>
          <w:sz w:val="24"/>
        </w:rPr>
        <w:t xml:space="preserve"> </w:t>
      </w:r>
      <w:r>
        <w:rPr>
          <w:b/>
          <w:sz w:val="24"/>
        </w:rPr>
        <w:t>SCIENCE,</w:t>
      </w:r>
      <w:r>
        <w:rPr>
          <w:b/>
          <w:spacing w:val="-2"/>
          <w:sz w:val="24"/>
        </w:rPr>
        <w:t xml:space="preserve"> </w:t>
      </w:r>
      <w:r>
        <w:rPr>
          <w:b/>
          <w:sz w:val="24"/>
        </w:rPr>
        <w:t>TECHNOLOGY</w:t>
      </w:r>
      <w:r>
        <w:rPr>
          <w:b/>
          <w:spacing w:val="-1"/>
          <w:sz w:val="24"/>
        </w:rPr>
        <w:t xml:space="preserve"> </w:t>
      </w:r>
      <w:r>
        <w:rPr>
          <w:b/>
          <w:sz w:val="24"/>
        </w:rPr>
        <w:t>AND</w:t>
      </w:r>
      <w:r>
        <w:rPr>
          <w:b/>
          <w:spacing w:val="-1"/>
          <w:sz w:val="24"/>
        </w:rPr>
        <w:t xml:space="preserve"> </w:t>
      </w:r>
      <w:r>
        <w:rPr>
          <w:b/>
          <w:sz w:val="24"/>
        </w:rPr>
        <w:t>ADVANCED</w:t>
      </w:r>
      <w:r>
        <w:rPr>
          <w:b/>
          <w:spacing w:val="-6"/>
          <w:sz w:val="24"/>
        </w:rPr>
        <w:t xml:space="preserve"> </w:t>
      </w:r>
      <w:r>
        <w:rPr>
          <w:b/>
          <w:spacing w:val="-2"/>
          <w:sz w:val="24"/>
        </w:rPr>
        <w:t>STUDIES</w:t>
      </w:r>
    </w:p>
    <w:p w14:paraId="7CFE6EF9" w14:textId="77777777" w:rsidR="00112CF1" w:rsidRDefault="00112CF1" w:rsidP="00D9504A">
      <w:pPr>
        <w:pStyle w:val="BodyText"/>
        <w:spacing w:before="237" w:line="242" w:lineRule="auto"/>
        <w:ind w:right="3154"/>
      </w:pPr>
      <w:r>
        <w:t>DEPARTMENT:</w:t>
      </w:r>
      <w:r>
        <w:rPr>
          <w:spacing w:val="-18"/>
        </w:rPr>
        <w:t xml:space="preserve"> </w:t>
      </w:r>
      <w:r>
        <w:t>COMMERCE(GENERAL) SEMESTER: II</w:t>
      </w:r>
    </w:p>
    <w:p w14:paraId="47F4350D" w14:textId="095FF38B" w:rsidR="00112CF1" w:rsidRDefault="00112CF1" w:rsidP="00D9504A">
      <w:pPr>
        <w:pStyle w:val="BodyText"/>
        <w:tabs>
          <w:tab w:val="left" w:pos="5162"/>
        </w:tabs>
        <w:spacing w:before="0" w:line="337" w:lineRule="exact"/>
        <w:rPr>
          <w:rFonts w:ascii="Calibri"/>
        </w:rPr>
      </w:pPr>
      <w:r>
        <w:t>TITLE</w:t>
      </w:r>
      <w:r>
        <w:rPr>
          <w:spacing w:val="-4"/>
        </w:rPr>
        <w:t xml:space="preserve"> </w:t>
      </w:r>
      <w:r>
        <w:t>OF</w:t>
      </w:r>
      <w:r>
        <w:rPr>
          <w:spacing w:val="-4"/>
        </w:rPr>
        <w:t xml:space="preserve"> </w:t>
      </w:r>
      <w:r>
        <w:t>THE</w:t>
      </w:r>
      <w:r>
        <w:rPr>
          <w:spacing w:val="-4"/>
        </w:rPr>
        <w:t xml:space="preserve"> </w:t>
      </w:r>
      <w:r>
        <w:t>PAPER:</w:t>
      </w:r>
      <w:r>
        <w:rPr>
          <w:spacing w:val="2"/>
        </w:rPr>
        <w:t xml:space="preserve"> </w:t>
      </w:r>
      <w:r>
        <w:rPr>
          <w:rFonts w:ascii="Calibri"/>
          <w:spacing w:val="-2"/>
        </w:rPr>
        <w:t>CORPORATE</w:t>
      </w:r>
      <w:r>
        <w:rPr>
          <w:rFonts w:ascii="Calibri"/>
        </w:rPr>
        <w:t xml:space="preserve"> ACCOUNTING</w:t>
      </w:r>
      <w:r>
        <w:rPr>
          <w:rFonts w:ascii="Calibri"/>
          <w:spacing w:val="-1"/>
        </w:rPr>
        <w:t xml:space="preserve"> </w:t>
      </w:r>
      <w:r>
        <w:rPr>
          <w:rFonts w:ascii="Calibri"/>
        </w:rPr>
        <w:t>-</w:t>
      </w:r>
      <w:r>
        <w:rPr>
          <w:rFonts w:ascii="Calibri"/>
          <w:spacing w:val="-5"/>
        </w:rPr>
        <w:t>II</w:t>
      </w:r>
    </w:p>
    <w:p w14:paraId="7EA41174" w14:textId="77777777" w:rsidR="00112CF1" w:rsidRDefault="00112CF1" w:rsidP="00D9504A">
      <w:pPr>
        <w:pStyle w:val="BodyText"/>
        <w:spacing w:before="8"/>
      </w:pPr>
      <w:r>
        <w:t>SUBJECT</w:t>
      </w:r>
      <w:r>
        <w:rPr>
          <w:spacing w:val="-4"/>
        </w:rPr>
        <w:t xml:space="preserve"> </w:t>
      </w:r>
      <w:r>
        <w:t>CODE:</w:t>
      </w:r>
      <w:r>
        <w:rPr>
          <w:spacing w:val="-17"/>
        </w:rPr>
        <w:t xml:space="preserve"> </w:t>
      </w:r>
      <w:r>
        <w:rPr>
          <w:spacing w:val="-2"/>
        </w:rPr>
        <w:t>24CBGL41</w:t>
      </w:r>
    </w:p>
    <w:p w14:paraId="567F2833" w14:textId="673604B7" w:rsidR="00112CF1" w:rsidRPr="00112CF1" w:rsidRDefault="00112CF1" w:rsidP="00112CF1">
      <w:pPr>
        <w:pStyle w:val="BodyText"/>
        <w:spacing w:before="158"/>
        <w:ind w:left="3335"/>
        <w:rPr>
          <w:spacing w:val="-2"/>
          <w:u w:val="single"/>
        </w:rPr>
      </w:pPr>
      <w:r>
        <w:rPr>
          <w:u w:val="single"/>
        </w:rPr>
        <w:t>SECTION</w:t>
      </w:r>
      <w:r>
        <w:rPr>
          <w:spacing w:val="-4"/>
          <w:u w:val="single"/>
        </w:rPr>
        <w:t xml:space="preserve"> </w:t>
      </w:r>
      <w:r>
        <w:rPr>
          <w:u w:val="single"/>
        </w:rPr>
        <w:t>–</w:t>
      </w:r>
      <w:r>
        <w:rPr>
          <w:spacing w:val="3"/>
          <w:u w:val="single"/>
        </w:rPr>
        <w:t xml:space="preserve"> </w:t>
      </w:r>
      <w:r>
        <w:rPr>
          <w:u w:val="single"/>
        </w:rPr>
        <w:t>A</w:t>
      </w:r>
      <w:r>
        <w:rPr>
          <w:spacing w:val="-4"/>
          <w:u w:val="single"/>
        </w:rPr>
        <w:t xml:space="preserve"> </w:t>
      </w:r>
      <w:r>
        <w:rPr>
          <w:u w:val="single"/>
        </w:rPr>
        <w:t>(3</w:t>
      </w:r>
      <w:r>
        <w:rPr>
          <w:spacing w:val="-1"/>
          <w:u w:val="single"/>
        </w:rPr>
        <w:t xml:space="preserve"> </w:t>
      </w:r>
      <w:r>
        <w:rPr>
          <w:spacing w:val="-2"/>
          <w:u w:val="single"/>
        </w:rPr>
        <w:t>MARKS)</w:t>
      </w:r>
    </w:p>
    <w:tbl>
      <w:tblPr>
        <w:tblpPr w:leftFromText="180" w:rightFromText="180" w:vertAnchor="text" w:horzAnchor="margin" w:tblpXSpec="center" w:tblpY="181"/>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6"/>
        <w:gridCol w:w="6167"/>
        <w:gridCol w:w="837"/>
        <w:gridCol w:w="806"/>
        <w:gridCol w:w="587"/>
        <w:gridCol w:w="1137"/>
      </w:tblGrid>
      <w:tr w:rsidR="00112CF1" w14:paraId="6267FB92" w14:textId="77777777" w:rsidTr="00685687">
        <w:trPr>
          <w:trHeight w:val="550"/>
        </w:trPr>
        <w:tc>
          <w:tcPr>
            <w:tcW w:w="916" w:type="dxa"/>
          </w:tcPr>
          <w:p w14:paraId="08715727" w14:textId="77777777" w:rsidR="00112CF1" w:rsidRDefault="00112CF1" w:rsidP="00112CF1">
            <w:pPr>
              <w:pStyle w:val="TableParagraph"/>
              <w:spacing w:before="1"/>
              <w:ind w:right="169"/>
              <w:jc w:val="right"/>
              <w:rPr>
                <w:b/>
                <w:sz w:val="24"/>
              </w:rPr>
            </w:pPr>
            <w:r>
              <w:rPr>
                <w:b/>
                <w:sz w:val="24"/>
              </w:rPr>
              <w:t>S.</w:t>
            </w:r>
            <w:r>
              <w:rPr>
                <w:b/>
                <w:spacing w:val="1"/>
                <w:sz w:val="24"/>
              </w:rPr>
              <w:t xml:space="preserve"> </w:t>
            </w:r>
            <w:r>
              <w:rPr>
                <w:b/>
                <w:spacing w:val="-5"/>
                <w:sz w:val="24"/>
              </w:rPr>
              <w:t>No</w:t>
            </w:r>
          </w:p>
        </w:tc>
        <w:tc>
          <w:tcPr>
            <w:tcW w:w="6167" w:type="dxa"/>
          </w:tcPr>
          <w:p w14:paraId="7F293553" w14:textId="77777777" w:rsidR="00112CF1" w:rsidRDefault="00112CF1" w:rsidP="00112CF1">
            <w:pPr>
              <w:pStyle w:val="TableParagraph"/>
              <w:spacing w:before="1"/>
              <w:ind w:left="725"/>
              <w:rPr>
                <w:b/>
                <w:sz w:val="24"/>
              </w:rPr>
            </w:pPr>
            <w:r>
              <w:rPr>
                <w:b/>
                <w:spacing w:val="-2"/>
                <w:sz w:val="24"/>
              </w:rPr>
              <w:t>Questions</w:t>
            </w:r>
          </w:p>
        </w:tc>
        <w:tc>
          <w:tcPr>
            <w:tcW w:w="837" w:type="dxa"/>
          </w:tcPr>
          <w:p w14:paraId="6AEFC043" w14:textId="77777777" w:rsidR="00112CF1" w:rsidRDefault="00112CF1" w:rsidP="00112CF1">
            <w:pPr>
              <w:pStyle w:val="TableParagraph"/>
              <w:spacing w:before="1"/>
              <w:ind w:left="9" w:right="50"/>
              <w:jc w:val="center"/>
              <w:rPr>
                <w:b/>
                <w:sz w:val="24"/>
              </w:rPr>
            </w:pPr>
            <w:r>
              <w:rPr>
                <w:b/>
                <w:spacing w:val="-4"/>
                <w:sz w:val="24"/>
              </w:rPr>
              <w:t>Unit</w:t>
            </w:r>
          </w:p>
        </w:tc>
        <w:tc>
          <w:tcPr>
            <w:tcW w:w="806" w:type="dxa"/>
          </w:tcPr>
          <w:p w14:paraId="0AAFC826" w14:textId="77777777" w:rsidR="00112CF1" w:rsidRDefault="00112CF1" w:rsidP="00112CF1">
            <w:pPr>
              <w:pStyle w:val="TableParagraph"/>
              <w:spacing w:before="1" w:line="275" w:lineRule="exact"/>
              <w:ind w:left="8" w:right="40"/>
              <w:jc w:val="center"/>
              <w:rPr>
                <w:b/>
                <w:sz w:val="24"/>
              </w:rPr>
            </w:pPr>
            <w:r>
              <w:rPr>
                <w:b/>
                <w:spacing w:val="-5"/>
                <w:sz w:val="24"/>
              </w:rPr>
              <w:t>K-</w:t>
            </w:r>
          </w:p>
          <w:p w14:paraId="149E0C62" w14:textId="77777777" w:rsidR="00112CF1" w:rsidRDefault="00112CF1" w:rsidP="00112CF1">
            <w:pPr>
              <w:pStyle w:val="TableParagraph"/>
              <w:spacing w:line="254" w:lineRule="exact"/>
              <w:ind w:right="40"/>
              <w:jc w:val="center"/>
              <w:rPr>
                <w:b/>
                <w:sz w:val="24"/>
              </w:rPr>
            </w:pPr>
            <w:r>
              <w:rPr>
                <w:b/>
                <w:spacing w:val="-2"/>
                <w:sz w:val="24"/>
              </w:rPr>
              <w:t>Level</w:t>
            </w:r>
          </w:p>
        </w:tc>
        <w:tc>
          <w:tcPr>
            <w:tcW w:w="587" w:type="dxa"/>
          </w:tcPr>
          <w:p w14:paraId="0E4DD662" w14:textId="77777777" w:rsidR="00112CF1" w:rsidRDefault="00112CF1" w:rsidP="00112CF1">
            <w:pPr>
              <w:pStyle w:val="TableParagraph"/>
              <w:spacing w:before="1"/>
              <w:ind w:left="82"/>
              <w:rPr>
                <w:b/>
                <w:sz w:val="24"/>
              </w:rPr>
            </w:pPr>
            <w:r>
              <w:rPr>
                <w:b/>
                <w:spacing w:val="-5"/>
                <w:sz w:val="24"/>
              </w:rPr>
              <w:t>CO</w:t>
            </w:r>
          </w:p>
        </w:tc>
        <w:tc>
          <w:tcPr>
            <w:tcW w:w="1137" w:type="dxa"/>
          </w:tcPr>
          <w:p w14:paraId="5B262BB7" w14:textId="77777777" w:rsidR="00112CF1" w:rsidRDefault="00112CF1" w:rsidP="00112CF1">
            <w:pPr>
              <w:pStyle w:val="TableParagraph"/>
              <w:spacing w:before="1"/>
              <w:ind w:left="35" w:right="78"/>
              <w:jc w:val="center"/>
              <w:rPr>
                <w:b/>
                <w:sz w:val="24"/>
              </w:rPr>
            </w:pPr>
            <w:r>
              <w:rPr>
                <w:b/>
                <w:spacing w:val="-5"/>
                <w:sz w:val="24"/>
              </w:rPr>
              <w:t>PO</w:t>
            </w:r>
          </w:p>
        </w:tc>
      </w:tr>
      <w:tr w:rsidR="00112CF1" w14:paraId="2F61FFA4" w14:textId="77777777" w:rsidTr="00685687">
        <w:trPr>
          <w:trHeight w:val="550"/>
        </w:trPr>
        <w:tc>
          <w:tcPr>
            <w:tcW w:w="916" w:type="dxa"/>
          </w:tcPr>
          <w:p w14:paraId="5FB63992" w14:textId="77777777" w:rsidR="00112CF1" w:rsidRDefault="00112CF1" w:rsidP="00112CF1">
            <w:pPr>
              <w:pStyle w:val="TableParagraph"/>
              <w:numPr>
                <w:ilvl w:val="0"/>
                <w:numId w:val="1"/>
              </w:numPr>
              <w:spacing w:before="1"/>
              <w:ind w:right="169"/>
              <w:jc w:val="right"/>
              <w:rPr>
                <w:b/>
                <w:sz w:val="24"/>
              </w:rPr>
            </w:pPr>
          </w:p>
        </w:tc>
        <w:tc>
          <w:tcPr>
            <w:tcW w:w="6167" w:type="dxa"/>
          </w:tcPr>
          <w:p w14:paraId="6CCB7E30" w14:textId="3D15506D" w:rsidR="00112CF1" w:rsidRDefault="00112CF1" w:rsidP="00112CF1">
            <w:pPr>
              <w:pStyle w:val="TableParagraph"/>
              <w:spacing w:before="1"/>
              <w:rPr>
                <w:b/>
                <w:spacing w:val="-2"/>
                <w:sz w:val="24"/>
              </w:rPr>
            </w:pPr>
            <w:r w:rsidRPr="00CA3C32">
              <w:rPr>
                <w:sz w:val="24"/>
                <w:szCs w:val="24"/>
              </w:rPr>
              <w:t>Give a definition of amalgamation.</w:t>
            </w:r>
          </w:p>
        </w:tc>
        <w:tc>
          <w:tcPr>
            <w:tcW w:w="837" w:type="dxa"/>
          </w:tcPr>
          <w:p w14:paraId="55B4E3B5" w14:textId="75BB4401"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179082BA" w14:textId="2C2CD579" w:rsidR="00112CF1" w:rsidRDefault="00112CF1" w:rsidP="00112CF1">
            <w:pPr>
              <w:pStyle w:val="TableParagraph"/>
              <w:spacing w:before="1" w:line="275" w:lineRule="exact"/>
              <w:ind w:left="8" w:right="40"/>
              <w:jc w:val="center"/>
              <w:rPr>
                <w:b/>
                <w:spacing w:val="-5"/>
                <w:sz w:val="24"/>
              </w:rPr>
            </w:pPr>
            <w:r>
              <w:rPr>
                <w:spacing w:val="-5"/>
                <w:sz w:val="24"/>
              </w:rPr>
              <w:t>K1</w:t>
            </w:r>
          </w:p>
        </w:tc>
        <w:tc>
          <w:tcPr>
            <w:tcW w:w="587" w:type="dxa"/>
          </w:tcPr>
          <w:p w14:paraId="1DF3E999" w14:textId="4F064737" w:rsidR="00112CF1" w:rsidRDefault="00112CF1" w:rsidP="00112CF1">
            <w:pPr>
              <w:pStyle w:val="TableParagraph"/>
              <w:spacing w:before="1"/>
              <w:ind w:left="82"/>
              <w:rPr>
                <w:b/>
                <w:spacing w:val="-5"/>
                <w:sz w:val="24"/>
              </w:rPr>
            </w:pPr>
            <w:r>
              <w:rPr>
                <w:spacing w:val="-5"/>
              </w:rPr>
              <w:t>CO1</w:t>
            </w:r>
          </w:p>
        </w:tc>
        <w:tc>
          <w:tcPr>
            <w:tcW w:w="1137" w:type="dxa"/>
          </w:tcPr>
          <w:p w14:paraId="315545C2" w14:textId="3EE6F507" w:rsidR="00112CF1" w:rsidRDefault="00112CF1" w:rsidP="00112CF1">
            <w:pPr>
              <w:pStyle w:val="TableParagraph"/>
              <w:spacing w:before="1"/>
              <w:ind w:left="35" w:right="78"/>
              <w:jc w:val="center"/>
              <w:rPr>
                <w:b/>
                <w:spacing w:val="-5"/>
                <w:sz w:val="24"/>
              </w:rPr>
            </w:pPr>
            <w:r>
              <w:rPr>
                <w:spacing w:val="-2"/>
              </w:rPr>
              <w:t>PO1,PO2</w:t>
            </w:r>
          </w:p>
        </w:tc>
      </w:tr>
      <w:tr w:rsidR="00112CF1" w14:paraId="22D21D0E" w14:textId="77777777" w:rsidTr="00685687">
        <w:trPr>
          <w:trHeight w:val="550"/>
        </w:trPr>
        <w:tc>
          <w:tcPr>
            <w:tcW w:w="916" w:type="dxa"/>
          </w:tcPr>
          <w:p w14:paraId="328EC48A" w14:textId="77777777" w:rsidR="00112CF1" w:rsidRDefault="00112CF1" w:rsidP="00112CF1">
            <w:pPr>
              <w:pStyle w:val="TableParagraph"/>
              <w:numPr>
                <w:ilvl w:val="0"/>
                <w:numId w:val="1"/>
              </w:numPr>
              <w:spacing w:before="1"/>
              <w:ind w:right="169"/>
              <w:jc w:val="right"/>
              <w:rPr>
                <w:b/>
                <w:sz w:val="24"/>
              </w:rPr>
            </w:pPr>
          </w:p>
        </w:tc>
        <w:tc>
          <w:tcPr>
            <w:tcW w:w="6167" w:type="dxa"/>
          </w:tcPr>
          <w:p w14:paraId="2A16A9FE" w14:textId="3D52E489" w:rsidR="00112CF1" w:rsidRDefault="00112CF1" w:rsidP="00112CF1">
            <w:pPr>
              <w:pStyle w:val="TableParagraph"/>
              <w:spacing w:before="1"/>
              <w:rPr>
                <w:b/>
                <w:spacing w:val="-2"/>
                <w:sz w:val="24"/>
              </w:rPr>
            </w:pPr>
            <w:r w:rsidRPr="00CA3C32">
              <w:rPr>
                <w:sz w:val="24"/>
                <w:szCs w:val="24"/>
              </w:rPr>
              <w:t>What are the types of amalgamation?</w:t>
            </w:r>
          </w:p>
        </w:tc>
        <w:tc>
          <w:tcPr>
            <w:tcW w:w="837" w:type="dxa"/>
          </w:tcPr>
          <w:p w14:paraId="4284302B" w14:textId="30163130"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6438B29E" w14:textId="5E69DAF9" w:rsidR="00112CF1" w:rsidRDefault="00112CF1" w:rsidP="00112CF1">
            <w:pPr>
              <w:pStyle w:val="TableParagraph"/>
              <w:spacing w:before="1" w:line="275" w:lineRule="exact"/>
              <w:ind w:left="8" w:right="40"/>
              <w:jc w:val="center"/>
              <w:rPr>
                <w:b/>
                <w:spacing w:val="-5"/>
                <w:sz w:val="24"/>
              </w:rPr>
            </w:pPr>
            <w:r>
              <w:rPr>
                <w:spacing w:val="-5"/>
                <w:sz w:val="24"/>
              </w:rPr>
              <w:t>K1</w:t>
            </w:r>
          </w:p>
        </w:tc>
        <w:tc>
          <w:tcPr>
            <w:tcW w:w="587" w:type="dxa"/>
          </w:tcPr>
          <w:p w14:paraId="6E293ECC" w14:textId="1E0268D0" w:rsidR="00112CF1" w:rsidRDefault="00112CF1" w:rsidP="00112CF1">
            <w:pPr>
              <w:pStyle w:val="TableParagraph"/>
              <w:spacing w:before="1"/>
              <w:ind w:left="82"/>
              <w:rPr>
                <w:b/>
                <w:spacing w:val="-5"/>
                <w:sz w:val="24"/>
              </w:rPr>
            </w:pPr>
            <w:r>
              <w:rPr>
                <w:spacing w:val="-5"/>
              </w:rPr>
              <w:t>CO1</w:t>
            </w:r>
          </w:p>
        </w:tc>
        <w:tc>
          <w:tcPr>
            <w:tcW w:w="1137" w:type="dxa"/>
          </w:tcPr>
          <w:p w14:paraId="3F5B0B6D" w14:textId="5D7BABAF" w:rsidR="00112CF1" w:rsidRDefault="00112CF1" w:rsidP="00112CF1">
            <w:pPr>
              <w:pStyle w:val="TableParagraph"/>
              <w:spacing w:before="1"/>
              <w:ind w:left="35" w:right="78"/>
              <w:jc w:val="center"/>
              <w:rPr>
                <w:b/>
                <w:spacing w:val="-5"/>
                <w:sz w:val="24"/>
              </w:rPr>
            </w:pPr>
            <w:r>
              <w:rPr>
                <w:spacing w:val="-2"/>
              </w:rPr>
              <w:t>PO1,PO2</w:t>
            </w:r>
          </w:p>
        </w:tc>
      </w:tr>
      <w:tr w:rsidR="00112CF1" w14:paraId="569587CC" w14:textId="77777777" w:rsidTr="00685687">
        <w:trPr>
          <w:trHeight w:val="550"/>
        </w:trPr>
        <w:tc>
          <w:tcPr>
            <w:tcW w:w="916" w:type="dxa"/>
          </w:tcPr>
          <w:p w14:paraId="23082BE9" w14:textId="77777777" w:rsidR="00112CF1" w:rsidRDefault="00112CF1" w:rsidP="00112CF1">
            <w:pPr>
              <w:pStyle w:val="TableParagraph"/>
              <w:numPr>
                <w:ilvl w:val="0"/>
                <w:numId w:val="1"/>
              </w:numPr>
              <w:spacing w:before="1"/>
              <w:ind w:right="169"/>
              <w:jc w:val="right"/>
              <w:rPr>
                <w:b/>
                <w:sz w:val="24"/>
              </w:rPr>
            </w:pPr>
          </w:p>
        </w:tc>
        <w:tc>
          <w:tcPr>
            <w:tcW w:w="6167" w:type="dxa"/>
          </w:tcPr>
          <w:p w14:paraId="0B89582C" w14:textId="6C763449" w:rsidR="00112CF1" w:rsidRDefault="00112CF1" w:rsidP="00112CF1">
            <w:pPr>
              <w:pStyle w:val="TableParagraph"/>
              <w:spacing w:before="1"/>
              <w:rPr>
                <w:b/>
                <w:spacing w:val="-2"/>
                <w:sz w:val="24"/>
              </w:rPr>
            </w:pPr>
            <w:r w:rsidRPr="00CA3C32">
              <w:rPr>
                <w:sz w:val="24"/>
                <w:szCs w:val="24"/>
              </w:rPr>
              <w:t>State any two objectives of amalgamation.</w:t>
            </w:r>
          </w:p>
        </w:tc>
        <w:tc>
          <w:tcPr>
            <w:tcW w:w="837" w:type="dxa"/>
          </w:tcPr>
          <w:p w14:paraId="2F085140" w14:textId="0DC0BAF3"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6D21BFBE" w14:textId="35D0BB71"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42C5BE68" w14:textId="23B3BC9D" w:rsidR="00112CF1" w:rsidRDefault="00112CF1" w:rsidP="00112CF1">
            <w:pPr>
              <w:pStyle w:val="TableParagraph"/>
              <w:spacing w:before="1"/>
              <w:ind w:left="82"/>
              <w:rPr>
                <w:b/>
                <w:spacing w:val="-5"/>
                <w:sz w:val="24"/>
              </w:rPr>
            </w:pPr>
            <w:r>
              <w:rPr>
                <w:spacing w:val="-5"/>
              </w:rPr>
              <w:t>CO1</w:t>
            </w:r>
          </w:p>
        </w:tc>
        <w:tc>
          <w:tcPr>
            <w:tcW w:w="1137" w:type="dxa"/>
          </w:tcPr>
          <w:p w14:paraId="3726624A" w14:textId="41578F5A" w:rsidR="00112CF1" w:rsidRDefault="00112CF1" w:rsidP="00112CF1">
            <w:pPr>
              <w:pStyle w:val="TableParagraph"/>
              <w:spacing w:before="1"/>
              <w:ind w:left="35" w:right="78"/>
              <w:jc w:val="center"/>
              <w:rPr>
                <w:b/>
                <w:spacing w:val="-5"/>
                <w:sz w:val="24"/>
              </w:rPr>
            </w:pPr>
            <w:r>
              <w:rPr>
                <w:spacing w:val="-2"/>
              </w:rPr>
              <w:t>PO1,PO2</w:t>
            </w:r>
          </w:p>
        </w:tc>
      </w:tr>
      <w:tr w:rsidR="00112CF1" w14:paraId="2B48904C" w14:textId="77777777" w:rsidTr="00685687">
        <w:trPr>
          <w:trHeight w:val="550"/>
        </w:trPr>
        <w:tc>
          <w:tcPr>
            <w:tcW w:w="916" w:type="dxa"/>
          </w:tcPr>
          <w:p w14:paraId="59DF661D" w14:textId="77777777" w:rsidR="00112CF1" w:rsidRDefault="00112CF1" w:rsidP="00112CF1">
            <w:pPr>
              <w:pStyle w:val="TableParagraph"/>
              <w:numPr>
                <w:ilvl w:val="0"/>
                <w:numId w:val="1"/>
              </w:numPr>
              <w:spacing w:before="1"/>
              <w:ind w:right="169"/>
              <w:jc w:val="right"/>
              <w:rPr>
                <w:b/>
                <w:sz w:val="24"/>
              </w:rPr>
            </w:pPr>
          </w:p>
        </w:tc>
        <w:tc>
          <w:tcPr>
            <w:tcW w:w="6167" w:type="dxa"/>
          </w:tcPr>
          <w:p w14:paraId="6A5D5294" w14:textId="57235200" w:rsidR="00112CF1" w:rsidRDefault="00112CF1" w:rsidP="00112CF1">
            <w:pPr>
              <w:pStyle w:val="TableParagraph"/>
              <w:spacing w:before="1"/>
              <w:rPr>
                <w:b/>
                <w:spacing w:val="-2"/>
                <w:sz w:val="24"/>
              </w:rPr>
            </w:pPr>
            <w:r w:rsidRPr="00CA3C32">
              <w:rPr>
                <w:sz w:val="24"/>
                <w:szCs w:val="24"/>
              </w:rPr>
              <w:t>What is purchase method of accounting?</w:t>
            </w:r>
          </w:p>
        </w:tc>
        <w:tc>
          <w:tcPr>
            <w:tcW w:w="837" w:type="dxa"/>
          </w:tcPr>
          <w:p w14:paraId="1935F520" w14:textId="010DAFD5"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46097BAE" w14:textId="051F2C17"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74DA9EBF" w14:textId="17EB1A31" w:rsidR="00112CF1" w:rsidRDefault="00112CF1" w:rsidP="00112CF1">
            <w:pPr>
              <w:pStyle w:val="TableParagraph"/>
              <w:spacing w:before="1"/>
              <w:ind w:left="82"/>
              <w:rPr>
                <w:b/>
                <w:spacing w:val="-5"/>
                <w:sz w:val="24"/>
              </w:rPr>
            </w:pPr>
            <w:r>
              <w:rPr>
                <w:spacing w:val="-5"/>
              </w:rPr>
              <w:t>CO1</w:t>
            </w:r>
          </w:p>
        </w:tc>
        <w:tc>
          <w:tcPr>
            <w:tcW w:w="1137" w:type="dxa"/>
          </w:tcPr>
          <w:p w14:paraId="0208EBBE" w14:textId="315892BD" w:rsidR="00112CF1" w:rsidRDefault="00112CF1" w:rsidP="00112CF1">
            <w:pPr>
              <w:pStyle w:val="TableParagraph"/>
              <w:spacing w:before="1"/>
              <w:ind w:left="35" w:right="78"/>
              <w:jc w:val="center"/>
              <w:rPr>
                <w:b/>
                <w:spacing w:val="-5"/>
                <w:sz w:val="24"/>
              </w:rPr>
            </w:pPr>
            <w:r>
              <w:rPr>
                <w:spacing w:val="-2"/>
              </w:rPr>
              <w:t>PO1,PO2</w:t>
            </w:r>
          </w:p>
        </w:tc>
      </w:tr>
      <w:tr w:rsidR="00112CF1" w14:paraId="1E8A05B1" w14:textId="77777777" w:rsidTr="00685687">
        <w:trPr>
          <w:trHeight w:val="550"/>
        </w:trPr>
        <w:tc>
          <w:tcPr>
            <w:tcW w:w="916" w:type="dxa"/>
          </w:tcPr>
          <w:p w14:paraId="11271206" w14:textId="77777777" w:rsidR="00112CF1" w:rsidRDefault="00112CF1" w:rsidP="00112CF1">
            <w:pPr>
              <w:pStyle w:val="TableParagraph"/>
              <w:numPr>
                <w:ilvl w:val="0"/>
                <w:numId w:val="1"/>
              </w:numPr>
              <w:spacing w:before="1"/>
              <w:ind w:right="169"/>
              <w:jc w:val="right"/>
              <w:rPr>
                <w:b/>
                <w:sz w:val="24"/>
              </w:rPr>
            </w:pPr>
          </w:p>
        </w:tc>
        <w:tc>
          <w:tcPr>
            <w:tcW w:w="6167" w:type="dxa"/>
          </w:tcPr>
          <w:p w14:paraId="22EB2EBF" w14:textId="2E023B6D" w:rsidR="00112CF1" w:rsidRDefault="00112CF1" w:rsidP="00112CF1">
            <w:pPr>
              <w:pStyle w:val="TableParagraph"/>
              <w:spacing w:before="1"/>
              <w:rPr>
                <w:b/>
                <w:spacing w:val="-2"/>
                <w:sz w:val="24"/>
              </w:rPr>
            </w:pPr>
            <w:r w:rsidRPr="00CA3C32">
              <w:rPr>
                <w:sz w:val="24"/>
                <w:szCs w:val="24"/>
              </w:rPr>
              <w:t>What is purchase consideration?</w:t>
            </w:r>
          </w:p>
        </w:tc>
        <w:tc>
          <w:tcPr>
            <w:tcW w:w="837" w:type="dxa"/>
          </w:tcPr>
          <w:p w14:paraId="336D2290" w14:textId="26AE9DB0"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7CD3CB98" w14:textId="13E441A8"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64368BE4" w14:textId="36B77FE8" w:rsidR="00112CF1" w:rsidRDefault="00112CF1" w:rsidP="00112CF1">
            <w:pPr>
              <w:pStyle w:val="TableParagraph"/>
              <w:spacing w:before="1"/>
              <w:ind w:left="82"/>
              <w:rPr>
                <w:b/>
                <w:spacing w:val="-5"/>
                <w:sz w:val="24"/>
              </w:rPr>
            </w:pPr>
            <w:r>
              <w:rPr>
                <w:spacing w:val="-5"/>
              </w:rPr>
              <w:t>CO1</w:t>
            </w:r>
          </w:p>
        </w:tc>
        <w:tc>
          <w:tcPr>
            <w:tcW w:w="1137" w:type="dxa"/>
          </w:tcPr>
          <w:p w14:paraId="1BA18578" w14:textId="38B2B1C3" w:rsidR="00112CF1" w:rsidRDefault="00112CF1" w:rsidP="00112CF1">
            <w:pPr>
              <w:pStyle w:val="TableParagraph"/>
              <w:spacing w:before="1"/>
              <w:ind w:left="35" w:right="78"/>
              <w:jc w:val="center"/>
              <w:rPr>
                <w:b/>
                <w:spacing w:val="-5"/>
                <w:sz w:val="24"/>
              </w:rPr>
            </w:pPr>
            <w:r>
              <w:rPr>
                <w:spacing w:val="-2"/>
              </w:rPr>
              <w:t>PO1,PO2</w:t>
            </w:r>
          </w:p>
        </w:tc>
      </w:tr>
      <w:tr w:rsidR="00112CF1" w14:paraId="6B8472C2" w14:textId="77777777" w:rsidTr="00685687">
        <w:trPr>
          <w:trHeight w:val="550"/>
        </w:trPr>
        <w:tc>
          <w:tcPr>
            <w:tcW w:w="916" w:type="dxa"/>
          </w:tcPr>
          <w:p w14:paraId="229D84FA" w14:textId="77777777" w:rsidR="00112CF1" w:rsidRDefault="00112CF1" w:rsidP="00112CF1">
            <w:pPr>
              <w:pStyle w:val="TableParagraph"/>
              <w:numPr>
                <w:ilvl w:val="0"/>
                <w:numId w:val="1"/>
              </w:numPr>
              <w:spacing w:before="1"/>
              <w:ind w:right="169"/>
              <w:jc w:val="right"/>
              <w:rPr>
                <w:b/>
                <w:sz w:val="24"/>
              </w:rPr>
            </w:pPr>
          </w:p>
        </w:tc>
        <w:tc>
          <w:tcPr>
            <w:tcW w:w="6167" w:type="dxa"/>
          </w:tcPr>
          <w:p w14:paraId="100341D1" w14:textId="3A5A4E72" w:rsidR="00112CF1" w:rsidRDefault="00112CF1" w:rsidP="00112CF1">
            <w:pPr>
              <w:pStyle w:val="TableParagraph"/>
              <w:spacing w:before="1"/>
              <w:rPr>
                <w:b/>
                <w:spacing w:val="-2"/>
                <w:sz w:val="24"/>
              </w:rPr>
            </w:pPr>
            <w:r w:rsidRPr="00CA3C32">
              <w:rPr>
                <w:sz w:val="24"/>
                <w:szCs w:val="24"/>
              </w:rPr>
              <w:t>What is meant by shares issued at discount?</w:t>
            </w:r>
          </w:p>
        </w:tc>
        <w:tc>
          <w:tcPr>
            <w:tcW w:w="837" w:type="dxa"/>
          </w:tcPr>
          <w:p w14:paraId="68009DFB" w14:textId="358045A1"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7AB982B7" w14:textId="14FBFFA4"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39D8B332" w14:textId="228AFB5D" w:rsidR="00112CF1" w:rsidRDefault="00112CF1" w:rsidP="00112CF1">
            <w:pPr>
              <w:pStyle w:val="TableParagraph"/>
              <w:spacing w:before="1"/>
              <w:ind w:left="82"/>
              <w:rPr>
                <w:b/>
                <w:spacing w:val="-5"/>
                <w:sz w:val="24"/>
              </w:rPr>
            </w:pPr>
            <w:r>
              <w:rPr>
                <w:spacing w:val="-5"/>
              </w:rPr>
              <w:t>CO1</w:t>
            </w:r>
          </w:p>
        </w:tc>
        <w:tc>
          <w:tcPr>
            <w:tcW w:w="1137" w:type="dxa"/>
          </w:tcPr>
          <w:p w14:paraId="495F63CC" w14:textId="48D9EEE2" w:rsidR="00112CF1" w:rsidRDefault="00112CF1" w:rsidP="00112CF1">
            <w:pPr>
              <w:pStyle w:val="TableParagraph"/>
              <w:spacing w:before="1"/>
              <w:ind w:left="35" w:right="78"/>
              <w:jc w:val="center"/>
              <w:rPr>
                <w:b/>
                <w:spacing w:val="-5"/>
                <w:sz w:val="24"/>
              </w:rPr>
            </w:pPr>
            <w:r>
              <w:rPr>
                <w:spacing w:val="-2"/>
              </w:rPr>
              <w:t>PO1,PO2</w:t>
            </w:r>
          </w:p>
        </w:tc>
      </w:tr>
      <w:tr w:rsidR="00112CF1" w14:paraId="2F24C494" w14:textId="77777777" w:rsidTr="00685687">
        <w:trPr>
          <w:trHeight w:val="550"/>
        </w:trPr>
        <w:tc>
          <w:tcPr>
            <w:tcW w:w="916" w:type="dxa"/>
          </w:tcPr>
          <w:p w14:paraId="46AD091F" w14:textId="77777777" w:rsidR="00112CF1" w:rsidRDefault="00112CF1" w:rsidP="00112CF1">
            <w:pPr>
              <w:pStyle w:val="TableParagraph"/>
              <w:numPr>
                <w:ilvl w:val="0"/>
                <w:numId w:val="1"/>
              </w:numPr>
              <w:spacing w:before="1"/>
              <w:ind w:right="169"/>
              <w:jc w:val="right"/>
              <w:rPr>
                <w:b/>
                <w:sz w:val="24"/>
              </w:rPr>
            </w:pPr>
          </w:p>
        </w:tc>
        <w:tc>
          <w:tcPr>
            <w:tcW w:w="6167" w:type="dxa"/>
          </w:tcPr>
          <w:p w14:paraId="7743C55F" w14:textId="1668C917" w:rsidR="00112CF1" w:rsidRDefault="00112CF1" w:rsidP="00112CF1">
            <w:pPr>
              <w:pStyle w:val="TableParagraph"/>
              <w:spacing w:before="1"/>
              <w:rPr>
                <w:b/>
                <w:spacing w:val="-2"/>
                <w:sz w:val="24"/>
              </w:rPr>
            </w:pPr>
            <w:r w:rsidRPr="00CA3C32">
              <w:rPr>
                <w:sz w:val="24"/>
                <w:szCs w:val="24"/>
              </w:rPr>
              <w:t xml:space="preserve">What is meant by </w:t>
            </w:r>
            <w:r w:rsidR="00E379AE" w:rsidRPr="00CA3C32">
              <w:rPr>
                <w:sz w:val="24"/>
                <w:szCs w:val="24"/>
              </w:rPr>
              <w:t>realization</w:t>
            </w:r>
            <w:r w:rsidRPr="00CA3C32">
              <w:rPr>
                <w:sz w:val="24"/>
                <w:szCs w:val="24"/>
              </w:rPr>
              <w:t xml:space="preserve"> account?</w:t>
            </w:r>
          </w:p>
        </w:tc>
        <w:tc>
          <w:tcPr>
            <w:tcW w:w="837" w:type="dxa"/>
          </w:tcPr>
          <w:p w14:paraId="7DF7C8EA" w14:textId="15251CB7"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25E3BF82" w14:textId="4BCB5C71"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2D369381" w14:textId="53A62B39" w:rsidR="00112CF1" w:rsidRDefault="00112CF1" w:rsidP="00112CF1">
            <w:pPr>
              <w:pStyle w:val="TableParagraph"/>
              <w:spacing w:before="1"/>
              <w:ind w:left="82"/>
              <w:rPr>
                <w:b/>
                <w:spacing w:val="-5"/>
                <w:sz w:val="24"/>
              </w:rPr>
            </w:pPr>
            <w:r>
              <w:rPr>
                <w:spacing w:val="-5"/>
              </w:rPr>
              <w:t>CO1</w:t>
            </w:r>
          </w:p>
        </w:tc>
        <w:tc>
          <w:tcPr>
            <w:tcW w:w="1137" w:type="dxa"/>
          </w:tcPr>
          <w:p w14:paraId="21C574F6" w14:textId="28D5112F" w:rsidR="00112CF1" w:rsidRDefault="00112CF1" w:rsidP="00112CF1">
            <w:pPr>
              <w:pStyle w:val="TableParagraph"/>
              <w:spacing w:before="1"/>
              <w:ind w:left="35" w:right="78"/>
              <w:jc w:val="center"/>
              <w:rPr>
                <w:b/>
                <w:spacing w:val="-5"/>
                <w:sz w:val="24"/>
              </w:rPr>
            </w:pPr>
            <w:r>
              <w:rPr>
                <w:spacing w:val="-2"/>
              </w:rPr>
              <w:t>PO1,PO2</w:t>
            </w:r>
          </w:p>
        </w:tc>
      </w:tr>
      <w:tr w:rsidR="00112CF1" w14:paraId="06B3C4FE" w14:textId="77777777" w:rsidTr="00685687">
        <w:trPr>
          <w:trHeight w:val="550"/>
        </w:trPr>
        <w:tc>
          <w:tcPr>
            <w:tcW w:w="916" w:type="dxa"/>
          </w:tcPr>
          <w:p w14:paraId="1C4BCE23" w14:textId="77777777" w:rsidR="00112CF1" w:rsidRDefault="00112CF1" w:rsidP="00112CF1">
            <w:pPr>
              <w:pStyle w:val="TableParagraph"/>
              <w:numPr>
                <w:ilvl w:val="0"/>
                <w:numId w:val="1"/>
              </w:numPr>
              <w:spacing w:before="1"/>
              <w:ind w:right="169"/>
              <w:jc w:val="right"/>
              <w:rPr>
                <w:b/>
                <w:sz w:val="24"/>
              </w:rPr>
            </w:pPr>
          </w:p>
        </w:tc>
        <w:tc>
          <w:tcPr>
            <w:tcW w:w="6167" w:type="dxa"/>
          </w:tcPr>
          <w:p w14:paraId="232FDEBF" w14:textId="11010BFF" w:rsidR="00112CF1" w:rsidRDefault="00112CF1" w:rsidP="00112CF1">
            <w:pPr>
              <w:pStyle w:val="TableParagraph"/>
              <w:spacing w:before="1"/>
              <w:rPr>
                <w:b/>
                <w:spacing w:val="-2"/>
                <w:sz w:val="24"/>
              </w:rPr>
            </w:pPr>
            <w:r w:rsidRPr="00CA3C32">
              <w:rPr>
                <w:sz w:val="24"/>
                <w:szCs w:val="24"/>
              </w:rPr>
              <w:t>What is business purchase account?</w:t>
            </w:r>
          </w:p>
        </w:tc>
        <w:tc>
          <w:tcPr>
            <w:tcW w:w="837" w:type="dxa"/>
          </w:tcPr>
          <w:p w14:paraId="7E810A8B" w14:textId="7035F9E5"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377E6970" w14:textId="61C0B23C"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079FB9BE" w14:textId="3882A54D" w:rsidR="00112CF1" w:rsidRDefault="00112CF1" w:rsidP="00112CF1">
            <w:pPr>
              <w:pStyle w:val="TableParagraph"/>
              <w:spacing w:before="1"/>
              <w:ind w:left="82"/>
              <w:rPr>
                <w:b/>
                <w:spacing w:val="-5"/>
                <w:sz w:val="24"/>
              </w:rPr>
            </w:pPr>
            <w:r>
              <w:rPr>
                <w:spacing w:val="-5"/>
              </w:rPr>
              <w:t>CO1</w:t>
            </w:r>
          </w:p>
        </w:tc>
        <w:tc>
          <w:tcPr>
            <w:tcW w:w="1137" w:type="dxa"/>
          </w:tcPr>
          <w:p w14:paraId="15A56F84" w14:textId="070C5E55" w:rsidR="00112CF1" w:rsidRDefault="00112CF1" w:rsidP="00112CF1">
            <w:pPr>
              <w:pStyle w:val="TableParagraph"/>
              <w:spacing w:before="1"/>
              <w:ind w:left="35" w:right="78"/>
              <w:jc w:val="center"/>
              <w:rPr>
                <w:b/>
                <w:spacing w:val="-5"/>
                <w:sz w:val="24"/>
              </w:rPr>
            </w:pPr>
            <w:r>
              <w:rPr>
                <w:spacing w:val="-2"/>
              </w:rPr>
              <w:t>PO1,PO2</w:t>
            </w:r>
          </w:p>
        </w:tc>
      </w:tr>
      <w:tr w:rsidR="00112CF1" w14:paraId="12A0238B" w14:textId="77777777" w:rsidTr="00685687">
        <w:trPr>
          <w:trHeight w:val="550"/>
        </w:trPr>
        <w:tc>
          <w:tcPr>
            <w:tcW w:w="916" w:type="dxa"/>
          </w:tcPr>
          <w:p w14:paraId="2C4D036E" w14:textId="77777777" w:rsidR="00112CF1" w:rsidRDefault="00112CF1" w:rsidP="00112CF1">
            <w:pPr>
              <w:pStyle w:val="TableParagraph"/>
              <w:numPr>
                <w:ilvl w:val="0"/>
                <w:numId w:val="1"/>
              </w:numPr>
              <w:spacing w:before="1"/>
              <w:ind w:right="169"/>
              <w:jc w:val="right"/>
              <w:rPr>
                <w:b/>
                <w:sz w:val="24"/>
              </w:rPr>
            </w:pPr>
          </w:p>
        </w:tc>
        <w:tc>
          <w:tcPr>
            <w:tcW w:w="6167" w:type="dxa"/>
          </w:tcPr>
          <w:p w14:paraId="21896C34" w14:textId="008B90D0" w:rsidR="00112CF1" w:rsidRDefault="00112CF1" w:rsidP="00112CF1">
            <w:pPr>
              <w:pStyle w:val="TableParagraph"/>
              <w:spacing w:before="1"/>
              <w:rPr>
                <w:b/>
                <w:spacing w:val="-2"/>
                <w:sz w:val="24"/>
              </w:rPr>
            </w:pPr>
            <w:r w:rsidRPr="00CA3C32">
              <w:rPr>
                <w:sz w:val="24"/>
                <w:szCs w:val="24"/>
              </w:rPr>
              <w:t>State any two journal entries in the books of transferor company.</w:t>
            </w:r>
          </w:p>
        </w:tc>
        <w:tc>
          <w:tcPr>
            <w:tcW w:w="837" w:type="dxa"/>
          </w:tcPr>
          <w:p w14:paraId="3008C72E" w14:textId="053F3C4E"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5BCE03B4" w14:textId="65F92D6A"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097101FC" w14:textId="23501FDF" w:rsidR="00112CF1" w:rsidRDefault="00112CF1" w:rsidP="00112CF1">
            <w:pPr>
              <w:pStyle w:val="TableParagraph"/>
              <w:spacing w:before="1"/>
              <w:ind w:left="82"/>
              <w:rPr>
                <w:b/>
                <w:spacing w:val="-5"/>
                <w:sz w:val="24"/>
              </w:rPr>
            </w:pPr>
            <w:r>
              <w:rPr>
                <w:spacing w:val="-5"/>
              </w:rPr>
              <w:t>CO1</w:t>
            </w:r>
          </w:p>
        </w:tc>
        <w:tc>
          <w:tcPr>
            <w:tcW w:w="1137" w:type="dxa"/>
          </w:tcPr>
          <w:p w14:paraId="4F65E21C" w14:textId="53E378DD" w:rsidR="00112CF1" w:rsidRDefault="00112CF1" w:rsidP="00112CF1">
            <w:pPr>
              <w:pStyle w:val="TableParagraph"/>
              <w:spacing w:before="1"/>
              <w:ind w:left="35" w:right="78"/>
              <w:jc w:val="center"/>
              <w:rPr>
                <w:b/>
                <w:spacing w:val="-5"/>
                <w:sz w:val="24"/>
              </w:rPr>
            </w:pPr>
            <w:r>
              <w:rPr>
                <w:spacing w:val="-2"/>
              </w:rPr>
              <w:t>PO1,PO2</w:t>
            </w:r>
          </w:p>
        </w:tc>
      </w:tr>
      <w:tr w:rsidR="00112CF1" w14:paraId="070328C8" w14:textId="77777777" w:rsidTr="00685687">
        <w:trPr>
          <w:trHeight w:val="550"/>
        </w:trPr>
        <w:tc>
          <w:tcPr>
            <w:tcW w:w="916" w:type="dxa"/>
          </w:tcPr>
          <w:p w14:paraId="414B5117" w14:textId="77777777" w:rsidR="00112CF1" w:rsidRDefault="00112CF1" w:rsidP="00112CF1">
            <w:pPr>
              <w:pStyle w:val="TableParagraph"/>
              <w:numPr>
                <w:ilvl w:val="0"/>
                <w:numId w:val="1"/>
              </w:numPr>
              <w:spacing w:before="1"/>
              <w:ind w:right="169"/>
              <w:jc w:val="right"/>
              <w:rPr>
                <w:b/>
                <w:sz w:val="24"/>
              </w:rPr>
            </w:pPr>
          </w:p>
        </w:tc>
        <w:tc>
          <w:tcPr>
            <w:tcW w:w="6167" w:type="dxa"/>
          </w:tcPr>
          <w:p w14:paraId="0172B4ED" w14:textId="58A0A1BB" w:rsidR="00112CF1" w:rsidRDefault="00112CF1" w:rsidP="00112CF1">
            <w:pPr>
              <w:pStyle w:val="TableParagraph"/>
              <w:spacing w:before="1"/>
              <w:rPr>
                <w:b/>
                <w:spacing w:val="-2"/>
                <w:sz w:val="24"/>
              </w:rPr>
            </w:pPr>
            <w:r w:rsidRPr="00CA3C32">
              <w:rPr>
                <w:sz w:val="24"/>
                <w:szCs w:val="24"/>
              </w:rPr>
              <w:t>What is meant by transferee company?</w:t>
            </w:r>
          </w:p>
        </w:tc>
        <w:tc>
          <w:tcPr>
            <w:tcW w:w="837" w:type="dxa"/>
          </w:tcPr>
          <w:p w14:paraId="2893AC36" w14:textId="25696EE8"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44424B5D" w14:textId="58D08A4E"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3E521985" w14:textId="5356ABE0" w:rsidR="00112CF1" w:rsidRDefault="00112CF1" w:rsidP="00112CF1">
            <w:pPr>
              <w:pStyle w:val="TableParagraph"/>
              <w:spacing w:before="1"/>
              <w:ind w:left="82"/>
              <w:rPr>
                <w:b/>
                <w:spacing w:val="-5"/>
                <w:sz w:val="24"/>
              </w:rPr>
            </w:pPr>
            <w:r>
              <w:rPr>
                <w:spacing w:val="-5"/>
              </w:rPr>
              <w:t>CO1</w:t>
            </w:r>
          </w:p>
        </w:tc>
        <w:tc>
          <w:tcPr>
            <w:tcW w:w="1137" w:type="dxa"/>
          </w:tcPr>
          <w:p w14:paraId="6EA9E6AB" w14:textId="3F0C8C8A" w:rsidR="00112CF1" w:rsidRDefault="00112CF1" w:rsidP="00112CF1">
            <w:pPr>
              <w:pStyle w:val="TableParagraph"/>
              <w:spacing w:before="1"/>
              <w:ind w:left="35" w:right="78"/>
              <w:jc w:val="center"/>
              <w:rPr>
                <w:b/>
                <w:spacing w:val="-5"/>
                <w:sz w:val="24"/>
              </w:rPr>
            </w:pPr>
            <w:r>
              <w:rPr>
                <w:spacing w:val="-2"/>
              </w:rPr>
              <w:t>PO1,PO2</w:t>
            </w:r>
          </w:p>
        </w:tc>
      </w:tr>
      <w:tr w:rsidR="00112CF1" w14:paraId="2140D76F" w14:textId="77777777" w:rsidTr="00685687">
        <w:trPr>
          <w:trHeight w:val="550"/>
        </w:trPr>
        <w:tc>
          <w:tcPr>
            <w:tcW w:w="916" w:type="dxa"/>
          </w:tcPr>
          <w:p w14:paraId="28204D95" w14:textId="77777777" w:rsidR="00112CF1" w:rsidRDefault="00112CF1" w:rsidP="00112CF1">
            <w:pPr>
              <w:pStyle w:val="TableParagraph"/>
              <w:numPr>
                <w:ilvl w:val="0"/>
                <w:numId w:val="1"/>
              </w:numPr>
              <w:spacing w:before="1"/>
              <w:ind w:right="169"/>
              <w:jc w:val="right"/>
              <w:rPr>
                <w:b/>
                <w:sz w:val="24"/>
              </w:rPr>
            </w:pPr>
          </w:p>
        </w:tc>
        <w:tc>
          <w:tcPr>
            <w:tcW w:w="6167" w:type="dxa"/>
          </w:tcPr>
          <w:p w14:paraId="7A4D18A7" w14:textId="5F784DA4" w:rsidR="00112CF1" w:rsidRDefault="00112CF1" w:rsidP="00112CF1">
            <w:pPr>
              <w:pStyle w:val="TableParagraph"/>
              <w:spacing w:before="1"/>
              <w:rPr>
                <w:b/>
                <w:spacing w:val="-2"/>
                <w:sz w:val="24"/>
              </w:rPr>
            </w:pPr>
            <w:r w:rsidRPr="00CA3C32">
              <w:rPr>
                <w:sz w:val="24"/>
                <w:szCs w:val="24"/>
              </w:rPr>
              <w:t>What is meant by absorption?</w:t>
            </w:r>
          </w:p>
        </w:tc>
        <w:tc>
          <w:tcPr>
            <w:tcW w:w="837" w:type="dxa"/>
          </w:tcPr>
          <w:p w14:paraId="7AB7C277" w14:textId="25477FAC"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76AC3C8C" w14:textId="42F99CF6"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489BC7A9" w14:textId="7D075B09" w:rsidR="00112CF1" w:rsidRDefault="00112CF1" w:rsidP="00112CF1">
            <w:pPr>
              <w:pStyle w:val="TableParagraph"/>
              <w:spacing w:before="1"/>
              <w:ind w:left="82"/>
              <w:rPr>
                <w:b/>
                <w:spacing w:val="-5"/>
                <w:sz w:val="24"/>
              </w:rPr>
            </w:pPr>
            <w:r>
              <w:rPr>
                <w:spacing w:val="-5"/>
              </w:rPr>
              <w:t>CO1</w:t>
            </w:r>
          </w:p>
        </w:tc>
        <w:tc>
          <w:tcPr>
            <w:tcW w:w="1137" w:type="dxa"/>
          </w:tcPr>
          <w:p w14:paraId="1B478187" w14:textId="1E3C6806" w:rsidR="00112CF1" w:rsidRDefault="00112CF1" w:rsidP="00112CF1">
            <w:pPr>
              <w:pStyle w:val="TableParagraph"/>
              <w:spacing w:before="1"/>
              <w:ind w:left="35" w:right="78"/>
              <w:jc w:val="center"/>
              <w:rPr>
                <w:b/>
                <w:spacing w:val="-5"/>
                <w:sz w:val="24"/>
              </w:rPr>
            </w:pPr>
            <w:r>
              <w:rPr>
                <w:spacing w:val="-2"/>
              </w:rPr>
              <w:t>PO1,PO2</w:t>
            </w:r>
          </w:p>
        </w:tc>
      </w:tr>
      <w:tr w:rsidR="00112CF1" w14:paraId="734F606A" w14:textId="77777777" w:rsidTr="00685687">
        <w:trPr>
          <w:trHeight w:val="550"/>
        </w:trPr>
        <w:tc>
          <w:tcPr>
            <w:tcW w:w="916" w:type="dxa"/>
          </w:tcPr>
          <w:p w14:paraId="694F7020" w14:textId="77777777" w:rsidR="00112CF1" w:rsidRDefault="00112CF1" w:rsidP="00112CF1">
            <w:pPr>
              <w:pStyle w:val="TableParagraph"/>
              <w:numPr>
                <w:ilvl w:val="0"/>
                <w:numId w:val="1"/>
              </w:numPr>
              <w:spacing w:before="1"/>
              <w:ind w:right="169"/>
              <w:jc w:val="right"/>
              <w:rPr>
                <w:b/>
                <w:sz w:val="24"/>
              </w:rPr>
            </w:pPr>
          </w:p>
        </w:tc>
        <w:tc>
          <w:tcPr>
            <w:tcW w:w="6167" w:type="dxa"/>
          </w:tcPr>
          <w:p w14:paraId="278D57DD" w14:textId="0E6F7C7C" w:rsidR="00112CF1" w:rsidRDefault="00112CF1" w:rsidP="00112CF1">
            <w:pPr>
              <w:pStyle w:val="TableParagraph"/>
              <w:spacing w:before="1"/>
              <w:rPr>
                <w:b/>
                <w:spacing w:val="-2"/>
                <w:sz w:val="24"/>
              </w:rPr>
            </w:pPr>
            <w:r w:rsidRPr="00CA3C32">
              <w:rPr>
                <w:sz w:val="24"/>
                <w:szCs w:val="24"/>
              </w:rPr>
              <w:t>State any two features of absorption.</w:t>
            </w:r>
          </w:p>
        </w:tc>
        <w:tc>
          <w:tcPr>
            <w:tcW w:w="837" w:type="dxa"/>
          </w:tcPr>
          <w:p w14:paraId="74708F3A" w14:textId="66074D67"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1D338B06" w14:textId="413156A3" w:rsidR="00112CF1" w:rsidRDefault="00112CF1" w:rsidP="00112CF1">
            <w:pPr>
              <w:pStyle w:val="TableParagraph"/>
              <w:spacing w:before="1" w:line="275" w:lineRule="exact"/>
              <w:ind w:left="8" w:right="40"/>
              <w:jc w:val="center"/>
              <w:rPr>
                <w:b/>
                <w:spacing w:val="-5"/>
                <w:sz w:val="24"/>
              </w:rPr>
            </w:pPr>
            <w:r>
              <w:rPr>
                <w:spacing w:val="-5"/>
              </w:rPr>
              <w:t>K2</w:t>
            </w:r>
          </w:p>
        </w:tc>
        <w:tc>
          <w:tcPr>
            <w:tcW w:w="587" w:type="dxa"/>
          </w:tcPr>
          <w:p w14:paraId="5D692ED5" w14:textId="1CD58C79" w:rsidR="00112CF1" w:rsidRDefault="00112CF1" w:rsidP="00112CF1">
            <w:pPr>
              <w:pStyle w:val="TableParagraph"/>
              <w:spacing w:before="1"/>
              <w:ind w:left="82"/>
              <w:rPr>
                <w:b/>
                <w:spacing w:val="-5"/>
                <w:sz w:val="24"/>
              </w:rPr>
            </w:pPr>
            <w:r>
              <w:rPr>
                <w:spacing w:val="-5"/>
              </w:rPr>
              <w:t>CO1</w:t>
            </w:r>
          </w:p>
        </w:tc>
        <w:tc>
          <w:tcPr>
            <w:tcW w:w="1137" w:type="dxa"/>
          </w:tcPr>
          <w:p w14:paraId="2736906D" w14:textId="477ACEF4" w:rsidR="00112CF1" w:rsidRDefault="00112CF1" w:rsidP="00112CF1">
            <w:pPr>
              <w:pStyle w:val="TableParagraph"/>
              <w:spacing w:before="1"/>
              <w:ind w:left="35" w:right="78"/>
              <w:jc w:val="center"/>
              <w:rPr>
                <w:b/>
                <w:spacing w:val="-5"/>
                <w:sz w:val="24"/>
              </w:rPr>
            </w:pPr>
            <w:r>
              <w:rPr>
                <w:spacing w:val="-2"/>
              </w:rPr>
              <w:t>PO1,PO2</w:t>
            </w:r>
          </w:p>
        </w:tc>
      </w:tr>
      <w:tr w:rsidR="00112CF1" w14:paraId="0EFA6CA9" w14:textId="77777777" w:rsidTr="00685687">
        <w:trPr>
          <w:trHeight w:val="550"/>
        </w:trPr>
        <w:tc>
          <w:tcPr>
            <w:tcW w:w="916" w:type="dxa"/>
          </w:tcPr>
          <w:p w14:paraId="4AB58C5D" w14:textId="77777777" w:rsidR="00112CF1" w:rsidRDefault="00112CF1" w:rsidP="00112CF1">
            <w:pPr>
              <w:pStyle w:val="TableParagraph"/>
              <w:numPr>
                <w:ilvl w:val="0"/>
                <w:numId w:val="1"/>
              </w:numPr>
              <w:spacing w:before="1"/>
              <w:ind w:right="169"/>
              <w:jc w:val="right"/>
              <w:rPr>
                <w:b/>
                <w:sz w:val="24"/>
              </w:rPr>
            </w:pPr>
          </w:p>
        </w:tc>
        <w:tc>
          <w:tcPr>
            <w:tcW w:w="6167" w:type="dxa"/>
          </w:tcPr>
          <w:p w14:paraId="31D6B06A" w14:textId="4D624E0B" w:rsidR="00112CF1" w:rsidRDefault="00112CF1" w:rsidP="00112CF1">
            <w:pPr>
              <w:pStyle w:val="TableParagraph"/>
              <w:spacing w:before="1"/>
              <w:rPr>
                <w:b/>
                <w:spacing w:val="-2"/>
                <w:sz w:val="24"/>
              </w:rPr>
            </w:pPr>
            <w:r w:rsidRPr="00CA3C32">
              <w:rPr>
                <w:sz w:val="24"/>
                <w:szCs w:val="24"/>
              </w:rPr>
              <w:t>How does absorption differ from amalgamation?</w:t>
            </w:r>
          </w:p>
        </w:tc>
        <w:tc>
          <w:tcPr>
            <w:tcW w:w="837" w:type="dxa"/>
          </w:tcPr>
          <w:p w14:paraId="143AAA2D" w14:textId="4F58C8F2"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299F47C2" w14:textId="1C21DAA9"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5E9094EC" w14:textId="59CE4AB4" w:rsidR="00112CF1" w:rsidRDefault="00112CF1" w:rsidP="00112CF1">
            <w:pPr>
              <w:pStyle w:val="TableParagraph"/>
              <w:spacing w:before="1"/>
              <w:ind w:left="82"/>
              <w:rPr>
                <w:b/>
                <w:spacing w:val="-5"/>
                <w:sz w:val="24"/>
              </w:rPr>
            </w:pPr>
            <w:r>
              <w:rPr>
                <w:spacing w:val="-5"/>
              </w:rPr>
              <w:t>CO1</w:t>
            </w:r>
          </w:p>
        </w:tc>
        <w:tc>
          <w:tcPr>
            <w:tcW w:w="1137" w:type="dxa"/>
          </w:tcPr>
          <w:p w14:paraId="6BAE0B75" w14:textId="5A14B5E7" w:rsidR="00112CF1" w:rsidRDefault="00112CF1" w:rsidP="00112CF1">
            <w:pPr>
              <w:pStyle w:val="TableParagraph"/>
              <w:spacing w:before="1"/>
              <w:ind w:left="35" w:right="78"/>
              <w:jc w:val="center"/>
              <w:rPr>
                <w:b/>
                <w:spacing w:val="-5"/>
                <w:sz w:val="24"/>
              </w:rPr>
            </w:pPr>
            <w:r>
              <w:rPr>
                <w:spacing w:val="-2"/>
              </w:rPr>
              <w:t>PO1,PO2</w:t>
            </w:r>
          </w:p>
        </w:tc>
      </w:tr>
      <w:tr w:rsidR="00112CF1" w14:paraId="268CD4C1" w14:textId="77777777" w:rsidTr="00685687">
        <w:trPr>
          <w:trHeight w:val="550"/>
        </w:trPr>
        <w:tc>
          <w:tcPr>
            <w:tcW w:w="916" w:type="dxa"/>
          </w:tcPr>
          <w:p w14:paraId="5EAB1D01" w14:textId="77777777" w:rsidR="00112CF1" w:rsidRDefault="00112CF1" w:rsidP="00112CF1">
            <w:pPr>
              <w:pStyle w:val="TableParagraph"/>
              <w:numPr>
                <w:ilvl w:val="0"/>
                <w:numId w:val="1"/>
              </w:numPr>
              <w:spacing w:before="1"/>
              <w:ind w:right="169"/>
              <w:jc w:val="right"/>
              <w:rPr>
                <w:b/>
                <w:sz w:val="24"/>
              </w:rPr>
            </w:pPr>
          </w:p>
        </w:tc>
        <w:tc>
          <w:tcPr>
            <w:tcW w:w="6167" w:type="dxa"/>
          </w:tcPr>
          <w:p w14:paraId="6584A659" w14:textId="679348F0" w:rsidR="00112CF1" w:rsidRDefault="00112CF1" w:rsidP="00112CF1">
            <w:pPr>
              <w:pStyle w:val="TableParagraph"/>
              <w:spacing w:before="1"/>
              <w:rPr>
                <w:b/>
                <w:spacing w:val="-2"/>
                <w:sz w:val="24"/>
              </w:rPr>
            </w:pPr>
            <w:r w:rsidRPr="00CA3C32">
              <w:rPr>
                <w:sz w:val="24"/>
                <w:szCs w:val="24"/>
              </w:rPr>
              <w:t>What is external reconstruction?</w:t>
            </w:r>
          </w:p>
        </w:tc>
        <w:tc>
          <w:tcPr>
            <w:tcW w:w="837" w:type="dxa"/>
          </w:tcPr>
          <w:p w14:paraId="2CEE8F42" w14:textId="18622037"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56FA922B" w14:textId="077AAF95"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65C6687D" w14:textId="08AE9331" w:rsidR="00112CF1" w:rsidRDefault="00112CF1" w:rsidP="00112CF1">
            <w:pPr>
              <w:pStyle w:val="TableParagraph"/>
              <w:spacing w:before="1"/>
              <w:ind w:left="82"/>
              <w:rPr>
                <w:b/>
                <w:spacing w:val="-5"/>
                <w:sz w:val="24"/>
              </w:rPr>
            </w:pPr>
            <w:r>
              <w:rPr>
                <w:spacing w:val="-5"/>
              </w:rPr>
              <w:t>CO1</w:t>
            </w:r>
          </w:p>
        </w:tc>
        <w:tc>
          <w:tcPr>
            <w:tcW w:w="1137" w:type="dxa"/>
          </w:tcPr>
          <w:p w14:paraId="07A380B2" w14:textId="2C516AC9" w:rsidR="00112CF1" w:rsidRDefault="00112CF1" w:rsidP="00112CF1">
            <w:pPr>
              <w:pStyle w:val="TableParagraph"/>
              <w:spacing w:before="1"/>
              <w:ind w:left="35" w:right="78"/>
              <w:jc w:val="center"/>
              <w:rPr>
                <w:b/>
                <w:spacing w:val="-5"/>
                <w:sz w:val="24"/>
              </w:rPr>
            </w:pPr>
            <w:r>
              <w:rPr>
                <w:spacing w:val="-2"/>
              </w:rPr>
              <w:t>PO1,PO2</w:t>
            </w:r>
          </w:p>
        </w:tc>
      </w:tr>
      <w:tr w:rsidR="00112CF1" w14:paraId="2F10E8D4" w14:textId="77777777" w:rsidTr="00685687">
        <w:trPr>
          <w:trHeight w:val="550"/>
        </w:trPr>
        <w:tc>
          <w:tcPr>
            <w:tcW w:w="916" w:type="dxa"/>
          </w:tcPr>
          <w:p w14:paraId="26A420FF" w14:textId="77777777" w:rsidR="00112CF1" w:rsidRDefault="00112CF1" w:rsidP="00112CF1">
            <w:pPr>
              <w:pStyle w:val="TableParagraph"/>
              <w:numPr>
                <w:ilvl w:val="0"/>
                <w:numId w:val="1"/>
              </w:numPr>
              <w:spacing w:before="1"/>
              <w:ind w:right="169"/>
              <w:jc w:val="right"/>
              <w:rPr>
                <w:b/>
                <w:sz w:val="24"/>
              </w:rPr>
            </w:pPr>
          </w:p>
        </w:tc>
        <w:tc>
          <w:tcPr>
            <w:tcW w:w="6167" w:type="dxa"/>
          </w:tcPr>
          <w:p w14:paraId="01929BCD" w14:textId="4A7A6C66" w:rsidR="00112CF1" w:rsidRDefault="00112CF1" w:rsidP="00112CF1">
            <w:pPr>
              <w:pStyle w:val="TableParagraph"/>
              <w:spacing w:before="1"/>
              <w:rPr>
                <w:b/>
                <w:spacing w:val="-2"/>
                <w:sz w:val="24"/>
              </w:rPr>
            </w:pPr>
            <w:r w:rsidRPr="00CA3C32">
              <w:rPr>
                <w:sz w:val="24"/>
                <w:szCs w:val="24"/>
              </w:rPr>
              <w:t>X Ltd. takes over Y Ltd. and agrees to pay ₹2,00,000 in cash Issue 5,000 equity shares of ₹10 each at par Calculate Purchase Consideration.</w:t>
            </w:r>
          </w:p>
        </w:tc>
        <w:tc>
          <w:tcPr>
            <w:tcW w:w="837" w:type="dxa"/>
          </w:tcPr>
          <w:p w14:paraId="706FADAF" w14:textId="559D548D" w:rsidR="00112CF1" w:rsidRDefault="00112CF1" w:rsidP="00112CF1">
            <w:pPr>
              <w:pStyle w:val="TableParagraph"/>
              <w:spacing w:before="1"/>
              <w:ind w:left="9" w:right="50"/>
              <w:jc w:val="center"/>
              <w:rPr>
                <w:b/>
                <w:spacing w:val="-4"/>
                <w:sz w:val="24"/>
              </w:rPr>
            </w:pPr>
            <w:r>
              <w:rPr>
                <w:spacing w:val="-10"/>
                <w:sz w:val="24"/>
              </w:rPr>
              <w:t>I</w:t>
            </w:r>
          </w:p>
        </w:tc>
        <w:tc>
          <w:tcPr>
            <w:tcW w:w="806" w:type="dxa"/>
          </w:tcPr>
          <w:p w14:paraId="076704D8" w14:textId="0FC19AB7"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163191A3" w14:textId="11590AC4" w:rsidR="00112CF1" w:rsidRDefault="00112CF1" w:rsidP="00112CF1">
            <w:pPr>
              <w:pStyle w:val="TableParagraph"/>
              <w:spacing w:before="1"/>
              <w:ind w:left="82"/>
              <w:rPr>
                <w:b/>
                <w:spacing w:val="-5"/>
                <w:sz w:val="24"/>
              </w:rPr>
            </w:pPr>
            <w:r>
              <w:rPr>
                <w:spacing w:val="-5"/>
              </w:rPr>
              <w:t>CO1</w:t>
            </w:r>
          </w:p>
        </w:tc>
        <w:tc>
          <w:tcPr>
            <w:tcW w:w="1137" w:type="dxa"/>
          </w:tcPr>
          <w:p w14:paraId="06ACD26A" w14:textId="1FFEC218" w:rsidR="00112CF1" w:rsidRDefault="00112CF1" w:rsidP="00112CF1">
            <w:pPr>
              <w:pStyle w:val="TableParagraph"/>
              <w:spacing w:before="1"/>
              <w:ind w:left="35" w:right="78"/>
              <w:jc w:val="center"/>
              <w:rPr>
                <w:b/>
                <w:spacing w:val="-5"/>
                <w:sz w:val="24"/>
              </w:rPr>
            </w:pPr>
            <w:r>
              <w:rPr>
                <w:spacing w:val="-2"/>
              </w:rPr>
              <w:t>PO1,PO2</w:t>
            </w:r>
          </w:p>
        </w:tc>
      </w:tr>
      <w:tr w:rsidR="00710F4E" w14:paraId="02F2673E" w14:textId="77777777" w:rsidTr="00685687">
        <w:trPr>
          <w:trHeight w:val="550"/>
        </w:trPr>
        <w:tc>
          <w:tcPr>
            <w:tcW w:w="916" w:type="dxa"/>
          </w:tcPr>
          <w:p w14:paraId="0169C5A1" w14:textId="77777777" w:rsidR="00710F4E" w:rsidRDefault="00710F4E" w:rsidP="00710F4E">
            <w:pPr>
              <w:pStyle w:val="TableParagraph"/>
              <w:numPr>
                <w:ilvl w:val="0"/>
                <w:numId w:val="1"/>
              </w:numPr>
              <w:spacing w:before="1"/>
              <w:ind w:right="169"/>
              <w:jc w:val="right"/>
              <w:rPr>
                <w:b/>
                <w:sz w:val="24"/>
              </w:rPr>
            </w:pPr>
          </w:p>
        </w:tc>
        <w:tc>
          <w:tcPr>
            <w:tcW w:w="6167" w:type="dxa"/>
          </w:tcPr>
          <w:p w14:paraId="51CF5082" w14:textId="7CF5FB8A" w:rsidR="00710F4E" w:rsidRPr="00CA3C32" w:rsidRDefault="00710F4E" w:rsidP="00710F4E">
            <w:pPr>
              <w:pStyle w:val="TableParagraph"/>
              <w:spacing w:before="1"/>
              <w:rPr>
                <w:sz w:val="24"/>
                <w:szCs w:val="24"/>
              </w:rPr>
            </w:pPr>
            <w:r>
              <w:rPr>
                <w:sz w:val="24"/>
                <w:szCs w:val="24"/>
              </w:rPr>
              <w:t>Lee Ltd. agreed to absorb Bee Ltd, by paying Rs. 10,00,000 to the shareholders. In addition they agreed to settle 1,000  8% Debenture of Rs. 100 each in Bee Ltd. at 20%  premium by issuing their own debenture of Rs.100 each at 96%. Ascertain the Face value and actual issue value of debenture to be issued.</w:t>
            </w:r>
          </w:p>
        </w:tc>
        <w:tc>
          <w:tcPr>
            <w:tcW w:w="837" w:type="dxa"/>
          </w:tcPr>
          <w:p w14:paraId="19506CB6" w14:textId="03BFD266" w:rsidR="00710F4E" w:rsidRDefault="00710F4E" w:rsidP="00710F4E">
            <w:pPr>
              <w:pStyle w:val="TableParagraph"/>
              <w:spacing w:before="1"/>
              <w:ind w:left="9" w:right="50"/>
              <w:jc w:val="center"/>
              <w:rPr>
                <w:spacing w:val="-10"/>
                <w:sz w:val="24"/>
              </w:rPr>
            </w:pPr>
            <w:r>
              <w:rPr>
                <w:spacing w:val="-10"/>
                <w:sz w:val="24"/>
              </w:rPr>
              <w:t>I</w:t>
            </w:r>
          </w:p>
        </w:tc>
        <w:tc>
          <w:tcPr>
            <w:tcW w:w="806" w:type="dxa"/>
          </w:tcPr>
          <w:p w14:paraId="3D674D1F" w14:textId="70F750DE" w:rsidR="00710F4E" w:rsidRDefault="00710F4E" w:rsidP="00710F4E">
            <w:pPr>
              <w:pStyle w:val="TableParagraph"/>
              <w:spacing w:before="1" w:line="275" w:lineRule="exact"/>
              <w:ind w:left="8" w:right="40"/>
              <w:jc w:val="center"/>
              <w:rPr>
                <w:spacing w:val="-5"/>
              </w:rPr>
            </w:pPr>
            <w:r>
              <w:rPr>
                <w:spacing w:val="-5"/>
              </w:rPr>
              <w:t>K3</w:t>
            </w:r>
          </w:p>
        </w:tc>
        <w:tc>
          <w:tcPr>
            <w:tcW w:w="587" w:type="dxa"/>
          </w:tcPr>
          <w:p w14:paraId="3F067148" w14:textId="5AE64F3B" w:rsidR="00710F4E" w:rsidRDefault="00710F4E" w:rsidP="00710F4E">
            <w:pPr>
              <w:pStyle w:val="TableParagraph"/>
              <w:spacing w:before="1"/>
              <w:ind w:left="82"/>
              <w:rPr>
                <w:spacing w:val="-5"/>
              </w:rPr>
            </w:pPr>
            <w:r>
              <w:rPr>
                <w:spacing w:val="-5"/>
              </w:rPr>
              <w:t>CO1</w:t>
            </w:r>
          </w:p>
        </w:tc>
        <w:tc>
          <w:tcPr>
            <w:tcW w:w="1137" w:type="dxa"/>
          </w:tcPr>
          <w:p w14:paraId="7534BAE2" w14:textId="507A6A91" w:rsidR="00710F4E" w:rsidRDefault="00710F4E" w:rsidP="00710F4E">
            <w:pPr>
              <w:pStyle w:val="TableParagraph"/>
              <w:spacing w:before="1"/>
              <w:ind w:left="35" w:right="78"/>
              <w:jc w:val="center"/>
              <w:rPr>
                <w:spacing w:val="-2"/>
              </w:rPr>
            </w:pPr>
            <w:r>
              <w:rPr>
                <w:spacing w:val="-2"/>
              </w:rPr>
              <w:t>PO1,PO2</w:t>
            </w:r>
          </w:p>
        </w:tc>
      </w:tr>
      <w:tr w:rsidR="00710F4E" w14:paraId="60137268" w14:textId="77777777" w:rsidTr="00685687">
        <w:trPr>
          <w:trHeight w:val="550"/>
        </w:trPr>
        <w:tc>
          <w:tcPr>
            <w:tcW w:w="916" w:type="dxa"/>
          </w:tcPr>
          <w:p w14:paraId="0B0FC61F" w14:textId="77777777" w:rsidR="00710F4E" w:rsidRDefault="00710F4E" w:rsidP="00710F4E">
            <w:pPr>
              <w:pStyle w:val="TableParagraph"/>
              <w:numPr>
                <w:ilvl w:val="0"/>
                <w:numId w:val="1"/>
              </w:numPr>
              <w:spacing w:before="1"/>
              <w:ind w:right="169"/>
              <w:jc w:val="right"/>
              <w:rPr>
                <w:b/>
                <w:sz w:val="24"/>
              </w:rPr>
            </w:pPr>
          </w:p>
        </w:tc>
        <w:tc>
          <w:tcPr>
            <w:tcW w:w="6167" w:type="dxa"/>
          </w:tcPr>
          <w:p w14:paraId="773044C9" w14:textId="0357183E" w:rsidR="00710F4E" w:rsidRPr="00CA3C32" w:rsidRDefault="00710F4E" w:rsidP="00710F4E">
            <w:pPr>
              <w:pStyle w:val="TableParagraph"/>
              <w:spacing w:before="1"/>
              <w:rPr>
                <w:sz w:val="24"/>
                <w:szCs w:val="24"/>
              </w:rPr>
            </w:pPr>
            <w:r>
              <w:rPr>
                <w:sz w:val="24"/>
                <w:szCs w:val="24"/>
              </w:rPr>
              <w:t>What is intrinsic Value Method?</w:t>
            </w:r>
          </w:p>
        </w:tc>
        <w:tc>
          <w:tcPr>
            <w:tcW w:w="837" w:type="dxa"/>
          </w:tcPr>
          <w:p w14:paraId="11CBD5B3" w14:textId="3F49B4A7" w:rsidR="00710F4E" w:rsidRDefault="00710F4E" w:rsidP="00710F4E">
            <w:pPr>
              <w:pStyle w:val="TableParagraph"/>
              <w:spacing w:before="1"/>
              <w:ind w:left="9" w:right="50"/>
              <w:jc w:val="center"/>
              <w:rPr>
                <w:spacing w:val="-10"/>
                <w:sz w:val="24"/>
              </w:rPr>
            </w:pPr>
            <w:r>
              <w:rPr>
                <w:spacing w:val="-10"/>
                <w:sz w:val="24"/>
              </w:rPr>
              <w:t>I</w:t>
            </w:r>
          </w:p>
        </w:tc>
        <w:tc>
          <w:tcPr>
            <w:tcW w:w="806" w:type="dxa"/>
          </w:tcPr>
          <w:p w14:paraId="53D1DF1C" w14:textId="09A43201" w:rsidR="00710F4E" w:rsidRDefault="00710F4E" w:rsidP="00710F4E">
            <w:pPr>
              <w:pStyle w:val="TableParagraph"/>
              <w:spacing w:before="1" w:line="275" w:lineRule="exact"/>
              <w:ind w:left="8" w:right="40"/>
              <w:jc w:val="center"/>
              <w:rPr>
                <w:spacing w:val="-5"/>
              </w:rPr>
            </w:pPr>
            <w:r>
              <w:rPr>
                <w:spacing w:val="-5"/>
              </w:rPr>
              <w:t>K1</w:t>
            </w:r>
          </w:p>
        </w:tc>
        <w:tc>
          <w:tcPr>
            <w:tcW w:w="587" w:type="dxa"/>
          </w:tcPr>
          <w:p w14:paraId="35692005" w14:textId="7B1F00D7" w:rsidR="00710F4E" w:rsidRDefault="00710F4E" w:rsidP="00710F4E">
            <w:pPr>
              <w:pStyle w:val="TableParagraph"/>
              <w:spacing w:before="1"/>
              <w:ind w:left="82"/>
              <w:rPr>
                <w:spacing w:val="-5"/>
              </w:rPr>
            </w:pPr>
            <w:r>
              <w:rPr>
                <w:spacing w:val="-5"/>
              </w:rPr>
              <w:t>CO1</w:t>
            </w:r>
          </w:p>
        </w:tc>
        <w:tc>
          <w:tcPr>
            <w:tcW w:w="1137" w:type="dxa"/>
          </w:tcPr>
          <w:p w14:paraId="1CFE3A68" w14:textId="6F7025F3" w:rsidR="00710F4E" w:rsidRDefault="00710F4E" w:rsidP="00710F4E">
            <w:pPr>
              <w:pStyle w:val="TableParagraph"/>
              <w:spacing w:before="1"/>
              <w:ind w:left="35" w:right="78"/>
              <w:jc w:val="center"/>
              <w:rPr>
                <w:spacing w:val="-2"/>
              </w:rPr>
            </w:pPr>
            <w:r>
              <w:rPr>
                <w:spacing w:val="-2"/>
              </w:rPr>
              <w:t>PO1,PO2</w:t>
            </w:r>
          </w:p>
        </w:tc>
      </w:tr>
      <w:tr w:rsidR="00710F4E" w14:paraId="0FB27CDE" w14:textId="77777777" w:rsidTr="00685687">
        <w:trPr>
          <w:trHeight w:val="550"/>
        </w:trPr>
        <w:tc>
          <w:tcPr>
            <w:tcW w:w="916" w:type="dxa"/>
          </w:tcPr>
          <w:p w14:paraId="019BC110" w14:textId="77777777" w:rsidR="00710F4E" w:rsidRDefault="00710F4E" w:rsidP="00710F4E">
            <w:pPr>
              <w:pStyle w:val="TableParagraph"/>
              <w:numPr>
                <w:ilvl w:val="0"/>
                <w:numId w:val="1"/>
              </w:numPr>
              <w:spacing w:before="1"/>
              <w:ind w:right="169"/>
              <w:jc w:val="right"/>
              <w:rPr>
                <w:b/>
                <w:sz w:val="24"/>
              </w:rPr>
            </w:pPr>
          </w:p>
        </w:tc>
        <w:tc>
          <w:tcPr>
            <w:tcW w:w="6167" w:type="dxa"/>
          </w:tcPr>
          <w:p w14:paraId="4F4A3876" w14:textId="3C6CC035" w:rsidR="00710F4E" w:rsidRPr="00CA3C32" w:rsidRDefault="00710F4E" w:rsidP="00710F4E">
            <w:pPr>
              <w:pStyle w:val="TableParagraph"/>
              <w:spacing w:before="1"/>
              <w:rPr>
                <w:sz w:val="24"/>
                <w:szCs w:val="24"/>
              </w:rPr>
            </w:pPr>
            <w:r>
              <w:rPr>
                <w:sz w:val="24"/>
                <w:szCs w:val="24"/>
              </w:rPr>
              <w:t>What do you mean by Net assets method?</w:t>
            </w:r>
          </w:p>
        </w:tc>
        <w:tc>
          <w:tcPr>
            <w:tcW w:w="837" w:type="dxa"/>
          </w:tcPr>
          <w:p w14:paraId="6D64E2CE" w14:textId="33167E82" w:rsidR="00710F4E" w:rsidRDefault="00710F4E" w:rsidP="00710F4E">
            <w:pPr>
              <w:pStyle w:val="TableParagraph"/>
              <w:spacing w:before="1"/>
              <w:ind w:left="9" w:right="50"/>
              <w:jc w:val="center"/>
              <w:rPr>
                <w:spacing w:val="-10"/>
                <w:sz w:val="24"/>
              </w:rPr>
            </w:pPr>
            <w:r>
              <w:rPr>
                <w:spacing w:val="-10"/>
                <w:sz w:val="24"/>
              </w:rPr>
              <w:t>I</w:t>
            </w:r>
          </w:p>
        </w:tc>
        <w:tc>
          <w:tcPr>
            <w:tcW w:w="806" w:type="dxa"/>
          </w:tcPr>
          <w:p w14:paraId="525DD945" w14:textId="00FFFF1F" w:rsidR="00710F4E" w:rsidRDefault="00710F4E" w:rsidP="00710F4E">
            <w:pPr>
              <w:pStyle w:val="TableParagraph"/>
              <w:spacing w:before="1" w:line="275" w:lineRule="exact"/>
              <w:ind w:left="8" w:right="40"/>
              <w:jc w:val="center"/>
              <w:rPr>
                <w:spacing w:val="-5"/>
              </w:rPr>
            </w:pPr>
            <w:r>
              <w:rPr>
                <w:spacing w:val="-5"/>
              </w:rPr>
              <w:t>K1</w:t>
            </w:r>
          </w:p>
        </w:tc>
        <w:tc>
          <w:tcPr>
            <w:tcW w:w="587" w:type="dxa"/>
          </w:tcPr>
          <w:p w14:paraId="7564FD36" w14:textId="77EAFD15" w:rsidR="00710F4E" w:rsidRDefault="00710F4E" w:rsidP="00710F4E">
            <w:pPr>
              <w:pStyle w:val="TableParagraph"/>
              <w:spacing w:before="1"/>
              <w:ind w:left="82"/>
              <w:rPr>
                <w:spacing w:val="-5"/>
              </w:rPr>
            </w:pPr>
            <w:r>
              <w:rPr>
                <w:spacing w:val="-5"/>
              </w:rPr>
              <w:t>CO1</w:t>
            </w:r>
          </w:p>
        </w:tc>
        <w:tc>
          <w:tcPr>
            <w:tcW w:w="1137" w:type="dxa"/>
          </w:tcPr>
          <w:p w14:paraId="3E52F5F5" w14:textId="0CFC1102" w:rsidR="00710F4E" w:rsidRDefault="00710F4E" w:rsidP="00710F4E">
            <w:pPr>
              <w:pStyle w:val="TableParagraph"/>
              <w:spacing w:before="1"/>
              <w:ind w:left="35" w:right="78"/>
              <w:jc w:val="center"/>
              <w:rPr>
                <w:spacing w:val="-2"/>
              </w:rPr>
            </w:pPr>
            <w:r>
              <w:rPr>
                <w:spacing w:val="-2"/>
              </w:rPr>
              <w:t>PO1,PO2</w:t>
            </w:r>
          </w:p>
        </w:tc>
      </w:tr>
      <w:tr w:rsidR="00710F4E" w14:paraId="3371CDB0" w14:textId="77777777" w:rsidTr="00685687">
        <w:trPr>
          <w:trHeight w:val="550"/>
        </w:trPr>
        <w:tc>
          <w:tcPr>
            <w:tcW w:w="916" w:type="dxa"/>
          </w:tcPr>
          <w:p w14:paraId="4FB93385" w14:textId="77777777" w:rsidR="00710F4E" w:rsidRDefault="00710F4E" w:rsidP="00710F4E">
            <w:pPr>
              <w:pStyle w:val="TableParagraph"/>
              <w:numPr>
                <w:ilvl w:val="0"/>
                <w:numId w:val="1"/>
              </w:numPr>
              <w:spacing w:before="1"/>
              <w:ind w:right="169"/>
              <w:jc w:val="right"/>
              <w:rPr>
                <w:b/>
                <w:sz w:val="24"/>
              </w:rPr>
            </w:pPr>
          </w:p>
        </w:tc>
        <w:tc>
          <w:tcPr>
            <w:tcW w:w="6167" w:type="dxa"/>
          </w:tcPr>
          <w:p w14:paraId="0EFA65DD" w14:textId="3D253AD7" w:rsidR="00710F4E" w:rsidRPr="00CA3C32" w:rsidRDefault="00710F4E" w:rsidP="00710F4E">
            <w:pPr>
              <w:pStyle w:val="TableParagraph"/>
              <w:spacing w:before="1"/>
              <w:rPr>
                <w:sz w:val="24"/>
                <w:szCs w:val="24"/>
              </w:rPr>
            </w:pPr>
            <w:r>
              <w:rPr>
                <w:sz w:val="24"/>
                <w:szCs w:val="24"/>
              </w:rPr>
              <w:t>What is Net Payment method?</w:t>
            </w:r>
          </w:p>
        </w:tc>
        <w:tc>
          <w:tcPr>
            <w:tcW w:w="837" w:type="dxa"/>
          </w:tcPr>
          <w:p w14:paraId="37227C05" w14:textId="584F1E06" w:rsidR="00710F4E" w:rsidRDefault="00710F4E" w:rsidP="00710F4E">
            <w:pPr>
              <w:pStyle w:val="TableParagraph"/>
              <w:spacing w:before="1"/>
              <w:ind w:left="9" w:right="50"/>
              <w:jc w:val="center"/>
              <w:rPr>
                <w:spacing w:val="-10"/>
                <w:sz w:val="24"/>
              </w:rPr>
            </w:pPr>
            <w:r>
              <w:rPr>
                <w:spacing w:val="-10"/>
                <w:sz w:val="24"/>
              </w:rPr>
              <w:t>I</w:t>
            </w:r>
          </w:p>
        </w:tc>
        <w:tc>
          <w:tcPr>
            <w:tcW w:w="806" w:type="dxa"/>
          </w:tcPr>
          <w:p w14:paraId="40FC9027" w14:textId="6E3FB6CD" w:rsidR="00710F4E" w:rsidRDefault="00710F4E" w:rsidP="00710F4E">
            <w:pPr>
              <w:pStyle w:val="TableParagraph"/>
              <w:spacing w:before="1" w:line="275" w:lineRule="exact"/>
              <w:ind w:left="8" w:right="40"/>
              <w:jc w:val="center"/>
              <w:rPr>
                <w:spacing w:val="-5"/>
              </w:rPr>
            </w:pPr>
            <w:r>
              <w:rPr>
                <w:spacing w:val="-5"/>
              </w:rPr>
              <w:t>K1</w:t>
            </w:r>
          </w:p>
        </w:tc>
        <w:tc>
          <w:tcPr>
            <w:tcW w:w="587" w:type="dxa"/>
          </w:tcPr>
          <w:p w14:paraId="3432F4D2" w14:textId="1D54C286" w:rsidR="00710F4E" w:rsidRDefault="00710F4E" w:rsidP="00710F4E">
            <w:pPr>
              <w:pStyle w:val="TableParagraph"/>
              <w:spacing w:before="1"/>
              <w:ind w:left="82"/>
              <w:rPr>
                <w:spacing w:val="-5"/>
              </w:rPr>
            </w:pPr>
            <w:r>
              <w:rPr>
                <w:spacing w:val="-5"/>
              </w:rPr>
              <w:t>CO1</w:t>
            </w:r>
          </w:p>
        </w:tc>
        <w:tc>
          <w:tcPr>
            <w:tcW w:w="1137" w:type="dxa"/>
          </w:tcPr>
          <w:p w14:paraId="21E6EF29" w14:textId="57B73F75" w:rsidR="00710F4E" w:rsidRDefault="00710F4E" w:rsidP="00710F4E">
            <w:pPr>
              <w:pStyle w:val="TableParagraph"/>
              <w:spacing w:before="1"/>
              <w:ind w:left="35" w:right="78"/>
              <w:jc w:val="center"/>
              <w:rPr>
                <w:spacing w:val="-2"/>
              </w:rPr>
            </w:pPr>
            <w:r>
              <w:rPr>
                <w:spacing w:val="-2"/>
              </w:rPr>
              <w:t>PO1,PO2</w:t>
            </w:r>
          </w:p>
        </w:tc>
      </w:tr>
      <w:tr w:rsidR="00710F4E" w14:paraId="1E24518C" w14:textId="77777777" w:rsidTr="00685687">
        <w:trPr>
          <w:trHeight w:val="550"/>
        </w:trPr>
        <w:tc>
          <w:tcPr>
            <w:tcW w:w="916" w:type="dxa"/>
          </w:tcPr>
          <w:p w14:paraId="29786966" w14:textId="77777777" w:rsidR="00710F4E" w:rsidRDefault="00710F4E" w:rsidP="00710F4E">
            <w:pPr>
              <w:pStyle w:val="TableParagraph"/>
              <w:numPr>
                <w:ilvl w:val="0"/>
                <w:numId w:val="1"/>
              </w:numPr>
              <w:spacing w:before="1"/>
              <w:ind w:right="169"/>
              <w:jc w:val="right"/>
              <w:rPr>
                <w:b/>
                <w:sz w:val="24"/>
              </w:rPr>
            </w:pPr>
          </w:p>
        </w:tc>
        <w:tc>
          <w:tcPr>
            <w:tcW w:w="6167" w:type="dxa"/>
          </w:tcPr>
          <w:p w14:paraId="0B7039A9" w14:textId="2C0A4EDC" w:rsidR="00710F4E" w:rsidRPr="00CA3C32" w:rsidRDefault="00710F4E" w:rsidP="00710F4E">
            <w:pPr>
              <w:pStyle w:val="TableParagraph"/>
              <w:spacing w:before="1"/>
              <w:rPr>
                <w:sz w:val="24"/>
                <w:szCs w:val="24"/>
              </w:rPr>
            </w:pPr>
            <w:r>
              <w:rPr>
                <w:sz w:val="24"/>
                <w:szCs w:val="24"/>
              </w:rPr>
              <w:t>What is pooling of interest method?</w:t>
            </w:r>
          </w:p>
        </w:tc>
        <w:tc>
          <w:tcPr>
            <w:tcW w:w="837" w:type="dxa"/>
          </w:tcPr>
          <w:p w14:paraId="6B60C66F" w14:textId="22802238" w:rsidR="00710F4E" w:rsidRDefault="00710F4E" w:rsidP="00710F4E">
            <w:pPr>
              <w:pStyle w:val="TableParagraph"/>
              <w:spacing w:before="1"/>
              <w:ind w:left="9" w:right="50"/>
              <w:jc w:val="center"/>
              <w:rPr>
                <w:spacing w:val="-10"/>
                <w:sz w:val="24"/>
              </w:rPr>
            </w:pPr>
            <w:r>
              <w:rPr>
                <w:spacing w:val="-10"/>
                <w:sz w:val="24"/>
              </w:rPr>
              <w:t>I</w:t>
            </w:r>
          </w:p>
        </w:tc>
        <w:tc>
          <w:tcPr>
            <w:tcW w:w="806" w:type="dxa"/>
          </w:tcPr>
          <w:p w14:paraId="7AA97972" w14:textId="28AD7F15" w:rsidR="00710F4E" w:rsidRDefault="00710F4E" w:rsidP="00710F4E">
            <w:pPr>
              <w:pStyle w:val="TableParagraph"/>
              <w:spacing w:before="1" w:line="275" w:lineRule="exact"/>
              <w:ind w:left="8" w:right="40"/>
              <w:jc w:val="center"/>
              <w:rPr>
                <w:spacing w:val="-5"/>
              </w:rPr>
            </w:pPr>
            <w:r>
              <w:rPr>
                <w:spacing w:val="-5"/>
              </w:rPr>
              <w:t>K1</w:t>
            </w:r>
          </w:p>
        </w:tc>
        <w:tc>
          <w:tcPr>
            <w:tcW w:w="587" w:type="dxa"/>
          </w:tcPr>
          <w:p w14:paraId="52A5049F" w14:textId="22F12013" w:rsidR="00710F4E" w:rsidRDefault="00710F4E" w:rsidP="00710F4E">
            <w:pPr>
              <w:pStyle w:val="TableParagraph"/>
              <w:spacing w:before="1"/>
              <w:ind w:left="82"/>
              <w:rPr>
                <w:spacing w:val="-5"/>
              </w:rPr>
            </w:pPr>
            <w:r>
              <w:rPr>
                <w:spacing w:val="-5"/>
              </w:rPr>
              <w:t>CO1</w:t>
            </w:r>
          </w:p>
        </w:tc>
        <w:tc>
          <w:tcPr>
            <w:tcW w:w="1137" w:type="dxa"/>
          </w:tcPr>
          <w:p w14:paraId="1FAF2B7E" w14:textId="17682B68" w:rsidR="00710F4E" w:rsidRDefault="00710F4E" w:rsidP="00710F4E">
            <w:pPr>
              <w:pStyle w:val="TableParagraph"/>
              <w:spacing w:before="1"/>
              <w:ind w:left="35" w:right="78"/>
              <w:jc w:val="center"/>
              <w:rPr>
                <w:spacing w:val="-2"/>
              </w:rPr>
            </w:pPr>
            <w:r>
              <w:rPr>
                <w:spacing w:val="-2"/>
              </w:rPr>
              <w:t>PO1,PO2</w:t>
            </w:r>
          </w:p>
        </w:tc>
      </w:tr>
      <w:tr w:rsidR="00112CF1" w14:paraId="13F0AC71" w14:textId="77777777" w:rsidTr="00685687">
        <w:trPr>
          <w:trHeight w:val="550"/>
        </w:trPr>
        <w:tc>
          <w:tcPr>
            <w:tcW w:w="916" w:type="dxa"/>
          </w:tcPr>
          <w:p w14:paraId="595EF80A" w14:textId="77777777" w:rsidR="00112CF1" w:rsidRDefault="00112CF1" w:rsidP="00112CF1">
            <w:pPr>
              <w:pStyle w:val="TableParagraph"/>
              <w:numPr>
                <w:ilvl w:val="0"/>
                <w:numId w:val="1"/>
              </w:numPr>
              <w:spacing w:before="1"/>
              <w:ind w:right="169"/>
              <w:jc w:val="right"/>
              <w:rPr>
                <w:b/>
                <w:sz w:val="24"/>
              </w:rPr>
            </w:pPr>
          </w:p>
        </w:tc>
        <w:tc>
          <w:tcPr>
            <w:tcW w:w="6167" w:type="dxa"/>
          </w:tcPr>
          <w:p w14:paraId="2B5E7525" w14:textId="0B68D1BD" w:rsidR="00112CF1" w:rsidRDefault="00112CF1" w:rsidP="00112CF1">
            <w:pPr>
              <w:pStyle w:val="TableParagraph"/>
              <w:spacing w:before="1"/>
              <w:rPr>
                <w:b/>
                <w:spacing w:val="-2"/>
                <w:sz w:val="24"/>
              </w:rPr>
            </w:pPr>
            <w:r w:rsidRPr="00FA739E">
              <w:rPr>
                <w:sz w:val="24"/>
                <w:szCs w:val="24"/>
              </w:rPr>
              <w:t xml:space="preserve">Define a Banking Company </w:t>
            </w:r>
          </w:p>
        </w:tc>
        <w:tc>
          <w:tcPr>
            <w:tcW w:w="837" w:type="dxa"/>
          </w:tcPr>
          <w:p w14:paraId="61C0DA4A" w14:textId="4F42E9EB" w:rsidR="00112CF1" w:rsidRDefault="00112CF1" w:rsidP="00112CF1">
            <w:pPr>
              <w:pStyle w:val="TableParagraph"/>
              <w:spacing w:before="1"/>
              <w:ind w:left="9" w:right="50"/>
              <w:jc w:val="center"/>
              <w:rPr>
                <w:b/>
                <w:spacing w:val="-4"/>
                <w:sz w:val="24"/>
              </w:rPr>
            </w:pPr>
            <w:r>
              <w:rPr>
                <w:spacing w:val="-5"/>
              </w:rPr>
              <w:t>II</w:t>
            </w:r>
          </w:p>
        </w:tc>
        <w:tc>
          <w:tcPr>
            <w:tcW w:w="806" w:type="dxa"/>
          </w:tcPr>
          <w:p w14:paraId="3E833E85" w14:textId="5514C74B"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4C0254E6" w14:textId="192E69CE" w:rsidR="00112CF1" w:rsidRDefault="00112CF1" w:rsidP="00112CF1">
            <w:pPr>
              <w:pStyle w:val="TableParagraph"/>
              <w:spacing w:before="1"/>
              <w:ind w:left="82"/>
              <w:rPr>
                <w:b/>
                <w:spacing w:val="-5"/>
                <w:sz w:val="24"/>
              </w:rPr>
            </w:pPr>
            <w:r>
              <w:rPr>
                <w:spacing w:val="-5"/>
              </w:rPr>
              <w:t>CO2</w:t>
            </w:r>
          </w:p>
        </w:tc>
        <w:tc>
          <w:tcPr>
            <w:tcW w:w="1137" w:type="dxa"/>
          </w:tcPr>
          <w:p w14:paraId="107FDA91" w14:textId="249DCA58" w:rsidR="00112CF1" w:rsidRDefault="00112CF1" w:rsidP="00112CF1">
            <w:pPr>
              <w:pStyle w:val="TableParagraph"/>
              <w:spacing w:before="1"/>
              <w:ind w:left="35" w:right="78"/>
              <w:jc w:val="center"/>
              <w:rPr>
                <w:b/>
                <w:spacing w:val="-5"/>
                <w:sz w:val="24"/>
              </w:rPr>
            </w:pPr>
            <w:r>
              <w:rPr>
                <w:spacing w:val="-2"/>
              </w:rPr>
              <w:t>PO1,PO2</w:t>
            </w:r>
          </w:p>
        </w:tc>
      </w:tr>
      <w:tr w:rsidR="00112CF1" w14:paraId="094A86AC" w14:textId="77777777" w:rsidTr="00685687">
        <w:trPr>
          <w:trHeight w:val="550"/>
        </w:trPr>
        <w:tc>
          <w:tcPr>
            <w:tcW w:w="916" w:type="dxa"/>
          </w:tcPr>
          <w:p w14:paraId="15BB50EA" w14:textId="77777777" w:rsidR="00112CF1" w:rsidRDefault="00112CF1" w:rsidP="00112CF1">
            <w:pPr>
              <w:pStyle w:val="TableParagraph"/>
              <w:numPr>
                <w:ilvl w:val="0"/>
                <w:numId w:val="1"/>
              </w:numPr>
              <w:spacing w:before="1"/>
              <w:ind w:right="169"/>
              <w:jc w:val="right"/>
              <w:rPr>
                <w:b/>
                <w:sz w:val="24"/>
              </w:rPr>
            </w:pPr>
          </w:p>
        </w:tc>
        <w:tc>
          <w:tcPr>
            <w:tcW w:w="6167" w:type="dxa"/>
          </w:tcPr>
          <w:p w14:paraId="4E1BEA36" w14:textId="546868E2" w:rsidR="00112CF1" w:rsidRDefault="00112CF1" w:rsidP="00112CF1">
            <w:pPr>
              <w:pStyle w:val="TableParagraph"/>
              <w:spacing w:before="1"/>
              <w:rPr>
                <w:b/>
                <w:spacing w:val="-2"/>
                <w:sz w:val="24"/>
              </w:rPr>
            </w:pPr>
            <w:r w:rsidRPr="00FA739E">
              <w:rPr>
                <w:sz w:val="24"/>
                <w:szCs w:val="24"/>
              </w:rPr>
              <w:t>State any three special features of accounting of Banking Companies.</w:t>
            </w:r>
          </w:p>
        </w:tc>
        <w:tc>
          <w:tcPr>
            <w:tcW w:w="837" w:type="dxa"/>
          </w:tcPr>
          <w:p w14:paraId="1FF50537" w14:textId="448C9AEA" w:rsidR="00112CF1" w:rsidRDefault="00112CF1" w:rsidP="00112CF1">
            <w:pPr>
              <w:pStyle w:val="TableParagraph"/>
              <w:spacing w:before="1"/>
              <w:ind w:left="9" w:right="50"/>
              <w:jc w:val="center"/>
              <w:rPr>
                <w:b/>
                <w:spacing w:val="-4"/>
                <w:sz w:val="24"/>
              </w:rPr>
            </w:pPr>
            <w:r>
              <w:rPr>
                <w:spacing w:val="-5"/>
              </w:rPr>
              <w:t>II</w:t>
            </w:r>
          </w:p>
        </w:tc>
        <w:tc>
          <w:tcPr>
            <w:tcW w:w="806" w:type="dxa"/>
          </w:tcPr>
          <w:p w14:paraId="15D5E287" w14:textId="611FE3AA"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49601CD3" w14:textId="1F6DD6BD" w:rsidR="00112CF1" w:rsidRDefault="00112CF1" w:rsidP="00112CF1">
            <w:pPr>
              <w:pStyle w:val="TableParagraph"/>
              <w:spacing w:before="1"/>
              <w:ind w:left="82"/>
              <w:rPr>
                <w:b/>
                <w:spacing w:val="-5"/>
                <w:sz w:val="24"/>
              </w:rPr>
            </w:pPr>
            <w:r>
              <w:rPr>
                <w:spacing w:val="-5"/>
              </w:rPr>
              <w:t>CO2</w:t>
            </w:r>
          </w:p>
        </w:tc>
        <w:tc>
          <w:tcPr>
            <w:tcW w:w="1137" w:type="dxa"/>
          </w:tcPr>
          <w:p w14:paraId="073EA4F2" w14:textId="53D3CC4D" w:rsidR="00112CF1" w:rsidRDefault="00112CF1" w:rsidP="00112CF1">
            <w:pPr>
              <w:pStyle w:val="TableParagraph"/>
              <w:spacing w:before="1"/>
              <w:ind w:left="35" w:right="78"/>
              <w:jc w:val="center"/>
              <w:rPr>
                <w:b/>
                <w:spacing w:val="-5"/>
                <w:sz w:val="24"/>
              </w:rPr>
            </w:pPr>
            <w:r>
              <w:rPr>
                <w:spacing w:val="-2"/>
              </w:rPr>
              <w:t>PO1,PO2</w:t>
            </w:r>
          </w:p>
        </w:tc>
      </w:tr>
      <w:tr w:rsidR="00112CF1" w14:paraId="34B7AA3F" w14:textId="77777777" w:rsidTr="00685687">
        <w:trPr>
          <w:trHeight w:val="550"/>
        </w:trPr>
        <w:tc>
          <w:tcPr>
            <w:tcW w:w="916" w:type="dxa"/>
          </w:tcPr>
          <w:p w14:paraId="31A2A4EB" w14:textId="6386D016" w:rsidR="00112CF1" w:rsidRDefault="00112CF1" w:rsidP="00112CF1">
            <w:pPr>
              <w:pStyle w:val="TableParagraph"/>
              <w:numPr>
                <w:ilvl w:val="0"/>
                <w:numId w:val="1"/>
              </w:numPr>
              <w:spacing w:before="1"/>
              <w:ind w:right="169"/>
              <w:jc w:val="right"/>
              <w:rPr>
                <w:b/>
                <w:sz w:val="24"/>
              </w:rPr>
            </w:pPr>
          </w:p>
        </w:tc>
        <w:tc>
          <w:tcPr>
            <w:tcW w:w="6167" w:type="dxa"/>
          </w:tcPr>
          <w:p w14:paraId="479DA788" w14:textId="4CD67BF3" w:rsidR="00112CF1" w:rsidRDefault="00112CF1" w:rsidP="00112CF1">
            <w:pPr>
              <w:pStyle w:val="TableParagraph"/>
              <w:spacing w:before="1"/>
              <w:rPr>
                <w:b/>
                <w:spacing w:val="-2"/>
                <w:sz w:val="24"/>
              </w:rPr>
            </w:pPr>
            <w:r w:rsidRPr="00FA739E">
              <w:rPr>
                <w:sz w:val="24"/>
                <w:szCs w:val="24"/>
              </w:rPr>
              <w:t>What is meant by Business of Banking? List any two major banking activities.</w:t>
            </w:r>
          </w:p>
        </w:tc>
        <w:tc>
          <w:tcPr>
            <w:tcW w:w="837" w:type="dxa"/>
          </w:tcPr>
          <w:p w14:paraId="0630F649" w14:textId="5B5DE866" w:rsidR="00112CF1" w:rsidRDefault="00112CF1" w:rsidP="00112CF1">
            <w:pPr>
              <w:pStyle w:val="TableParagraph"/>
              <w:spacing w:before="1"/>
              <w:ind w:left="9" w:right="50"/>
              <w:jc w:val="center"/>
              <w:rPr>
                <w:b/>
                <w:spacing w:val="-4"/>
                <w:sz w:val="24"/>
              </w:rPr>
            </w:pPr>
            <w:r>
              <w:rPr>
                <w:spacing w:val="-5"/>
              </w:rPr>
              <w:t>II</w:t>
            </w:r>
          </w:p>
        </w:tc>
        <w:tc>
          <w:tcPr>
            <w:tcW w:w="806" w:type="dxa"/>
          </w:tcPr>
          <w:p w14:paraId="1F64F4E3" w14:textId="3CA98A10"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7F135BF0" w14:textId="4F226F10" w:rsidR="00112CF1" w:rsidRDefault="00112CF1" w:rsidP="00112CF1">
            <w:pPr>
              <w:pStyle w:val="TableParagraph"/>
              <w:spacing w:before="1"/>
              <w:ind w:left="82"/>
              <w:rPr>
                <w:b/>
                <w:spacing w:val="-5"/>
                <w:sz w:val="24"/>
              </w:rPr>
            </w:pPr>
            <w:r>
              <w:rPr>
                <w:spacing w:val="-5"/>
              </w:rPr>
              <w:t>CO2</w:t>
            </w:r>
          </w:p>
        </w:tc>
        <w:tc>
          <w:tcPr>
            <w:tcW w:w="1137" w:type="dxa"/>
          </w:tcPr>
          <w:p w14:paraId="24BAFE3A" w14:textId="770B9E30" w:rsidR="00112CF1" w:rsidRDefault="00112CF1" w:rsidP="00112CF1">
            <w:pPr>
              <w:pStyle w:val="TableParagraph"/>
              <w:spacing w:before="1"/>
              <w:ind w:left="35" w:right="78"/>
              <w:jc w:val="center"/>
              <w:rPr>
                <w:b/>
                <w:spacing w:val="-5"/>
                <w:sz w:val="24"/>
              </w:rPr>
            </w:pPr>
            <w:r>
              <w:rPr>
                <w:spacing w:val="-2"/>
              </w:rPr>
              <w:t>PO1,PO2</w:t>
            </w:r>
          </w:p>
        </w:tc>
      </w:tr>
      <w:tr w:rsidR="00112CF1" w14:paraId="30A02E17" w14:textId="77777777" w:rsidTr="00685687">
        <w:trPr>
          <w:trHeight w:val="550"/>
        </w:trPr>
        <w:tc>
          <w:tcPr>
            <w:tcW w:w="916" w:type="dxa"/>
          </w:tcPr>
          <w:p w14:paraId="5E823AA8" w14:textId="77777777" w:rsidR="00112CF1" w:rsidRDefault="00112CF1" w:rsidP="00112CF1">
            <w:pPr>
              <w:pStyle w:val="TableParagraph"/>
              <w:numPr>
                <w:ilvl w:val="0"/>
                <w:numId w:val="1"/>
              </w:numPr>
              <w:spacing w:before="1"/>
              <w:ind w:right="169"/>
              <w:jc w:val="right"/>
              <w:rPr>
                <w:b/>
                <w:sz w:val="24"/>
              </w:rPr>
            </w:pPr>
          </w:p>
        </w:tc>
        <w:tc>
          <w:tcPr>
            <w:tcW w:w="6167" w:type="dxa"/>
          </w:tcPr>
          <w:p w14:paraId="4511186C" w14:textId="3CCB8AD8" w:rsidR="00112CF1" w:rsidRDefault="00112CF1" w:rsidP="00112CF1">
            <w:pPr>
              <w:pStyle w:val="TableParagraph"/>
              <w:spacing w:before="1"/>
              <w:rPr>
                <w:b/>
                <w:spacing w:val="-2"/>
                <w:sz w:val="24"/>
              </w:rPr>
            </w:pPr>
            <w:r w:rsidRPr="00FA739E">
              <w:rPr>
                <w:sz w:val="24"/>
                <w:szCs w:val="24"/>
              </w:rPr>
              <w:t>Mention any three legal requirements applicable to Banking Companies.</w:t>
            </w:r>
          </w:p>
        </w:tc>
        <w:tc>
          <w:tcPr>
            <w:tcW w:w="837" w:type="dxa"/>
          </w:tcPr>
          <w:p w14:paraId="3BE2B576" w14:textId="679A59A2" w:rsidR="00112CF1" w:rsidRDefault="00112CF1" w:rsidP="00112CF1">
            <w:pPr>
              <w:pStyle w:val="TableParagraph"/>
              <w:spacing w:before="1"/>
              <w:ind w:left="9" w:right="50"/>
              <w:jc w:val="center"/>
              <w:rPr>
                <w:b/>
                <w:spacing w:val="-4"/>
                <w:sz w:val="24"/>
              </w:rPr>
            </w:pPr>
            <w:r>
              <w:rPr>
                <w:spacing w:val="-5"/>
              </w:rPr>
              <w:t>II</w:t>
            </w:r>
          </w:p>
        </w:tc>
        <w:tc>
          <w:tcPr>
            <w:tcW w:w="806" w:type="dxa"/>
          </w:tcPr>
          <w:p w14:paraId="03583BA0" w14:textId="276D7B89"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6AF40EBD" w14:textId="2E290EE3" w:rsidR="00112CF1" w:rsidRDefault="00112CF1" w:rsidP="00112CF1">
            <w:pPr>
              <w:pStyle w:val="TableParagraph"/>
              <w:spacing w:before="1"/>
              <w:ind w:left="82"/>
              <w:rPr>
                <w:b/>
                <w:spacing w:val="-5"/>
                <w:sz w:val="24"/>
              </w:rPr>
            </w:pPr>
            <w:r>
              <w:rPr>
                <w:spacing w:val="-5"/>
              </w:rPr>
              <w:t>CO2</w:t>
            </w:r>
          </w:p>
        </w:tc>
        <w:tc>
          <w:tcPr>
            <w:tcW w:w="1137" w:type="dxa"/>
          </w:tcPr>
          <w:p w14:paraId="2FE6498B" w14:textId="782CE551" w:rsidR="00112CF1" w:rsidRDefault="00112CF1" w:rsidP="00112CF1">
            <w:pPr>
              <w:pStyle w:val="TableParagraph"/>
              <w:spacing w:before="1"/>
              <w:ind w:left="35" w:right="78"/>
              <w:jc w:val="center"/>
              <w:rPr>
                <w:b/>
                <w:spacing w:val="-5"/>
                <w:sz w:val="24"/>
              </w:rPr>
            </w:pPr>
            <w:r>
              <w:rPr>
                <w:spacing w:val="-2"/>
              </w:rPr>
              <w:t>PO1,PO2</w:t>
            </w:r>
          </w:p>
        </w:tc>
      </w:tr>
      <w:tr w:rsidR="00112CF1" w14:paraId="05B8F00C" w14:textId="77777777" w:rsidTr="00685687">
        <w:trPr>
          <w:trHeight w:val="550"/>
        </w:trPr>
        <w:tc>
          <w:tcPr>
            <w:tcW w:w="916" w:type="dxa"/>
          </w:tcPr>
          <w:p w14:paraId="714E6677" w14:textId="77777777" w:rsidR="00112CF1" w:rsidRDefault="00112CF1" w:rsidP="00112CF1">
            <w:pPr>
              <w:pStyle w:val="TableParagraph"/>
              <w:numPr>
                <w:ilvl w:val="0"/>
                <w:numId w:val="1"/>
              </w:numPr>
              <w:spacing w:before="1"/>
              <w:ind w:right="169"/>
              <w:jc w:val="right"/>
              <w:rPr>
                <w:b/>
                <w:sz w:val="24"/>
              </w:rPr>
            </w:pPr>
          </w:p>
        </w:tc>
        <w:tc>
          <w:tcPr>
            <w:tcW w:w="6167" w:type="dxa"/>
          </w:tcPr>
          <w:p w14:paraId="67BDE109" w14:textId="6D663FDF" w:rsidR="00112CF1" w:rsidRDefault="00112CF1" w:rsidP="00112CF1">
            <w:pPr>
              <w:pStyle w:val="TableParagraph"/>
              <w:spacing w:before="1"/>
              <w:rPr>
                <w:b/>
                <w:spacing w:val="-2"/>
                <w:sz w:val="24"/>
              </w:rPr>
            </w:pPr>
            <w:r w:rsidRPr="00FA739E">
              <w:rPr>
                <w:sz w:val="24"/>
                <w:szCs w:val="24"/>
              </w:rPr>
              <w:t>What is the purpose of preparing Profit and Loss Account of a Banking Company?</w:t>
            </w:r>
          </w:p>
        </w:tc>
        <w:tc>
          <w:tcPr>
            <w:tcW w:w="837" w:type="dxa"/>
          </w:tcPr>
          <w:p w14:paraId="7A6F0622" w14:textId="06AD3A23" w:rsidR="00112CF1" w:rsidRDefault="00112CF1" w:rsidP="00112CF1">
            <w:pPr>
              <w:pStyle w:val="TableParagraph"/>
              <w:spacing w:before="1"/>
              <w:ind w:left="9" w:right="50"/>
              <w:jc w:val="center"/>
              <w:rPr>
                <w:b/>
                <w:spacing w:val="-4"/>
                <w:sz w:val="24"/>
              </w:rPr>
            </w:pPr>
            <w:r>
              <w:rPr>
                <w:spacing w:val="-5"/>
              </w:rPr>
              <w:t>II</w:t>
            </w:r>
          </w:p>
        </w:tc>
        <w:tc>
          <w:tcPr>
            <w:tcW w:w="806" w:type="dxa"/>
          </w:tcPr>
          <w:p w14:paraId="104B4DD3" w14:textId="3E9C0863" w:rsidR="00112CF1" w:rsidRDefault="00112CF1" w:rsidP="00112CF1">
            <w:pPr>
              <w:pStyle w:val="TableParagraph"/>
              <w:spacing w:before="1" w:line="275" w:lineRule="exact"/>
              <w:ind w:left="8" w:right="40"/>
              <w:jc w:val="center"/>
              <w:rPr>
                <w:b/>
                <w:spacing w:val="-5"/>
                <w:sz w:val="24"/>
              </w:rPr>
            </w:pPr>
            <w:r>
              <w:rPr>
                <w:spacing w:val="-5"/>
                <w:sz w:val="24"/>
              </w:rPr>
              <w:t>K3</w:t>
            </w:r>
          </w:p>
        </w:tc>
        <w:tc>
          <w:tcPr>
            <w:tcW w:w="587" w:type="dxa"/>
          </w:tcPr>
          <w:p w14:paraId="33F55AB7" w14:textId="02FA963C" w:rsidR="00112CF1" w:rsidRDefault="00112CF1" w:rsidP="00112CF1">
            <w:pPr>
              <w:pStyle w:val="TableParagraph"/>
              <w:spacing w:before="1"/>
              <w:ind w:left="82"/>
              <w:rPr>
                <w:b/>
                <w:spacing w:val="-5"/>
                <w:sz w:val="24"/>
              </w:rPr>
            </w:pPr>
            <w:r>
              <w:rPr>
                <w:spacing w:val="-5"/>
              </w:rPr>
              <w:t>CO2</w:t>
            </w:r>
          </w:p>
        </w:tc>
        <w:tc>
          <w:tcPr>
            <w:tcW w:w="1137" w:type="dxa"/>
          </w:tcPr>
          <w:p w14:paraId="66A5E7C2" w14:textId="62622E39" w:rsidR="00112CF1" w:rsidRDefault="00112CF1" w:rsidP="00112CF1">
            <w:pPr>
              <w:pStyle w:val="TableParagraph"/>
              <w:spacing w:before="1"/>
              <w:ind w:left="35" w:right="78"/>
              <w:jc w:val="center"/>
              <w:rPr>
                <w:b/>
                <w:spacing w:val="-5"/>
                <w:sz w:val="24"/>
              </w:rPr>
            </w:pPr>
            <w:r>
              <w:rPr>
                <w:spacing w:val="-2"/>
              </w:rPr>
              <w:t>PO1,PO2</w:t>
            </w:r>
          </w:p>
        </w:tc>
      </w:tr>
      <w:tr w:rsidR="00112CF1" w14:paraId="06EEF56F" w14:textId="77777777" w:rsidTr="00685687">
        <w:trPr>
          <w:trHeight w:val="550"/>
        </w:trPr>
        <w:tc>
          <w:tcPr>
            <w:tcW w:w="916" w:type="dxa"/>
          </w:tcPr>
          <w:p w14:paraId="650D1E56" w14:textId="77777777" w:rsidR="00112CF1" w:rsidRDefault="00112CF1" w:rsidP="00112CF1">
            <w:pPr>
              <w:pStyle w:val="TableParagraph"/>
              <w:numPr>
                <w:ilvl w:val="0"/>
                <w:numId w:val="1"/>
              </w:numPr>
              <w:spacing w:before="1"/>
              <w:ind w:right="169"/>
              <w:jc w:val="right"/>
              <w:rPr>
                <w:b/>
                <w:sz w:val="24"/>
              </w:rPr>
            </w:pPr>
          </w:p>
        </w:tc>
        <w:tc>
          <w:tcPr>
            <w:tcW w:w="6167" w:type="dxa"/>
          </w:tcPr>
          <w:p w14:paraId="4351A8B3" w14:textId="6B9423E9" w:rsidR="00112CF1" w:rsidRDefault="00112CF1" w:rsidP="00112CF1">
            <w:pPr>
              <w:pStyle w:val="TableParagraph"/>
              <w:spacing w:before="1"/>
              <w:rPr>
                <w:b/>
                <w:spacing w:val="-2"/>
                <w:sz w:val="24"/>
              </w:rPr>
            </w:pPr>
            <w:r w:rsidRPr="00FA739E">
              <w:rPr>
                <w:sz w:val="24"/>
                <w:szCs w:val="24"/>
              </w:rPr>
              <w:t>List any three items of income shown in the Profit and Loss Account of a bank.</w:t>
            </w:r>
          </w:p>
        </w:tc>
        <w:tc>
          <w:tcPr>
            <w:tcW w:w="837" w:type="dxa"/>
          </w:tcPr>
          <w:p w14:paraId="2EC1C49A" w14:textId="2D32A55F" w:rsidR="00112CF1" w:rsidRDefault="00112CF1" w:rsidP="00112CF1">
            <w:pPr>
              <w:pStyle w:val="TableParagraph"/>
              <w:spacing w:before="1"/>
              <w:ind w:left="9" w:right="50"/>
              <w:jc w:val="center"/>
              <w:rPr>
                <w:b/>
                <w:spacing w:val="-4"/>
                <w:sz w:val="24"/>
              </w:rPr>
            </w:pPr>
            <w:r>
              <w:rPr>
                <w:spacing w:val="-5"/>
              </w:rPr>
              <w:t>II</w:t>
            </w:r>
          </w:p>
        </w:tc>
        <w:tc>
          <w:tcPr>
            <w:tcW w:w="806" w:type="dxa"/>
          </w:tcPr>
          <w:p w14:paraId="5AA01F29" w14:textId="0AFEED94"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4BD85238" w14:textId="70ED05DA" w:rsidR="00112CF1" w:rsidRDefault="00112CF1" w:rsidP="00112CF1">
            <w:pPr>
              <w:pStyle w:val="TableParagraph"/>
              <w:spacing w:before="1"/>
              <w:ind w:left="82"/>
              <w:rPr>
                <w:b/>
                <w:spacing w:val="-5"/>
                <w:sz w:val="24"/>
              </w:rPr>
            </w:pPr>
            <w:r>
              <w:rPr>
                <w:spacing w:val="-5"/>
              </w:rPr>
              <w:t>CO2</w:t>
            </w:r>
          </w:p>
        </w:tc>
        <w:tc>
          <w:tcPr>
            <w:tcW w:w="1137" w:type="dxa"/>
          </w:tcPr>
          <w:p w14:paraId="44D6FE84" w14:textId="50067A26" w:rsidR="00112CF1" w:rsidRDefault="00112CF1" w:rsidP="00112CF1">
            <w:pPr>
              <w:pStyle w:val="TableParagraph"/>
              <w:spacing w:before="1"/>
              <w:ind w:left="35" w:right="78"/>
              <w:jc w:val="center"/>
              <w:rPr>
                <w:b/>
                <w:spacing w:val="-5"/>
                <w:sz w:val="24"/>
              </w:rPr>
            </w:pPr>
            <w:r>
              <w:rPr>
                <w:spacing w:val="-2"/>
              </w:rPr>
              <w:t>PO1,PO2</w:t>
            </w:r>
          </w:p>
        </w:tc>
      </w:tr>
      <w:tr w:rsidR="00112CF1" w14:paraId="256A6C8F" w14:textId="77777777" w:rsidTr="00685687">
        <w:trPr>
          <w:trHeight w:val="550"/>
        </w:trPr>
        <w:tc>
          <w:tcPr>
            <w:tcW w:w="916" w:type="dxa"/>
          </w:tcPr>
          <w:p w14:paraId="59D13AF8" w14:textId="77777777" w:rsidR="00112CF1" w:rsidRDefault="00112CF1" w:rsidP="00112CF1">
            <w:pPr>
              <w:pStyle w:val="TableParagraph"/>
              <w:numPr>
                <w:ilvl w:val="0"/>
                <w:numId w:val="1"/>
              </w:numPr>
              <w:spacing w:before="1"/>
              <w:ind w:right="169"/>
              <w:jc w:val="right"/>
              <w:rPr>
                <w:b/>
                <w:sz w:val="24"/>
              </w:rPr>
            </w:pPr>
          </w:p>
        </w:tc>
        <w:tc>
          <w:tcPr>
            <w:tcW w:w="6167" w:type="dxa"/>
          </w:tcPr>
          <w:p w14:paraId="4AD0290A" w14:textId="2388EAAF" w:rsidR="00112CF1" w:rsidRDefault="00112CF1" w:rsidP="00112CF1">
            <w:pPr>
              <w:pStyle w:val="TableParagraph"/>
              <w:spacing w:before="1"/>
              <w:rPr>
                <w:b/>
                <w:spacing w:val="-2"/>
                <w:sz w:val="24"/>
              </w:rPr>
            </w:pPr>
            <w:r w:rsidRPr="00FA739E">
              <w:rPr>
                <w:sz w:val="24"/>
                <w:szCs w:val="24"/>
              </w:rPr>
              <w:t>What is called bills for collection?</w:t>
            </w:r>
          </w:p>
        </w:tc>
        <w:tc>
          <w:tcPr>
            <w:tcW w:w="837" w:type="dxa"/>
          </w:tcPr>
          <w:p w14:paraId="2EC34285" w14:textId="569FFE1C" w:rsidR="00112CF1" w:rsidRDefault="00112CF1" w:rsidP="00112CF1">
            <w:pPr>
              <w:pStyle w:val="TableParagraph"/>
              <w:spacing w:before="1"/>
              <w:ind w:left="9" w:right="50"/>
              <w:jc w:val="center"/>
              <w:rPr>
                <w:b/>
                <w:spacing w:val="-4"/>
                <w:sz w:val="24"/>
              </w:rPr>
            </w:pPr>
            <w:r>
              <w:rPr>
                <w:spacing w:val="-5"/>
              </w:rPr>
              <w:t>II</w:t>
            </w:r>
          </w:p>
        </w:tc>
        <w:tc>
          <w:tcPr>
            <w:tcW w:w="806" w:type="dxa"/>
          </w:tcPr>
          <w:p w14:paraId="13DBB2A6" w14:textId="52E45D66"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6E6144F9" w14:textId="1DDFFB1B" w:rsidR="00112CF1" w:rsidRDefault="00112CF1" w:rsidP="00112CF1">
            <w:pPr>
              <w:pStyle w:val="TableParagraph"/>
              <w:spacing w:before="1"/>
              <w:ind w:left="82"/>
              <w:rPr>
                <w:b/>
                <w:spacing w:val="-5"/>
                <w:sz w:val="24"/>
              </w:rPr>
            </w:pPr>
            <w:r>
              <w:rPr>
                <w:spacing w:val="-5"/>
              </w:rPr>
              <w:t>CO2</w:t>
            </w:r>
          </w:p>
        </w:tc>
        <w:tc>
          <w:tcPr>
            <w:tcW w:w="1137" w:type="dxa"/>
          </w:tcPr>
          <w:p w14:paraId="249FE6EA" w14:textId="34B1079C" w:rsidR="00112CF1" w:rsidRDefault="00112CF1" w:rsidP="00112CF1">
            <w:pPr>
              <w:pStyle w:val="TableParagraph"/>
              <w:spacing w:before="1"/>
              <w:ind w:left="35" w:right="78"/>
              <w:jc w:val="center"/>
              <w:rPr>
                <w:b/>
                <w:spacing w:val="-5"/>
                <w:sz w:val="24"/>
              </w:rPr>
            </w:pPr>
            <w:r>
              <w:rPr>
                <w:spacing w:val="-2"/>
              </w:rPr>
              <w:t>PO1,PO2</w:t>
            </w:r>
          </w:p>
        </w:tc>
      </w:tr>
      <w:tr w:rsidR="00112CF1" w14:paraId="62FF4BB2" w14:textId="77777777" w:rsidTr="00685687">
        <w:trPr>
          <w:trHeight w:val="550"/>
        </w:trPr>
        <w:tc>
          <w:tcPr>
            <w:tcW w:w="916" w:type="dxa"/>
          </w:tcPr>
          <w:p w14:paraId="42A159C2" w14:textId="77777777" w:rsidR="00112CF1" w:rsidRDefault="00112CF1" w:rsidP="00112CF1">
            <w:pPr>
              <w:pStyle w:val="TableParagraph"/>
              <w:numPr>
                <w:ilvl w:val="0"/>
                <w:numId w:val="1"/>
              </w:numPr>
              <w:spacing w:before="1"/>
              <w:ind w:right="169"/>
              <w:jc w:val="right"/>
              <w:rPr>
                <w:b/>
                <w:sz w:val="24"/>
              </w:rPr>
            </w:pPr>
          </w:p>
        </w:tc>
        <w:tc>
          <w:tcPr>
            <w:tcW w:w="6167" w:type="dxa"/>
          </w:tcPr>
          <w:p w14:paraId="42FD4729" w14:textId="067DCC7C" w:rsidR="00112CF1" w:rsidRDefault="00112CF1" w:rsidP="00112CF1">
            <w:pPr>
              <w:pStyle w:val="TableParagraph"/>
              <w:spacing w:before="1"/>
              <w:rPr>
                <w:b/>
                <w:spacing w:val="-2"/>
                <w:sz w:val="24"/>
              </w:rPr>
            </w:pPr>
            <w:r w:rsidRPr="00FA739E">
              <w:rPr>
                <w:sz w:val="24"/>
                <w:szCs w:val="24"/>
              </w:rPr>
              <w:t>Name any three schedules annexed to the Profit and Loss Account of a Banking Company.</w:t>
            </w:r>
          </w:p>
        </w:tc>
        <w:tc>
          <w:tcPr>
            <w:tcW w:w="837" w:type="dxa"/>
          </w:tcPr>
          <w:p w14:paraId="099FC804" w14:textId="231A583D" w:rsidR="00112CF1" w:rsidRDefault="00112CF1" w:rsidP="00112CF1">
            <w:pPr>
              <w:pStyle w:val="TableParagraph"/>
              <w:spacing w:before="1"/>
              <w:ind w:left="9" w:right="50"/>
              <w:jc w:val="center"/>
              <w:rPr>
                <w:b/>
                <w:spacing w:val="-4"/>
                <w:sz w:val="24"/>
              </w:rPr>
            </w:pPr>
            <w:r>
              <w:rPr>
                <w:spacing w:val="-5"/>
              </w:rPr>
              <w:t>II</w:t>
            </w:r>
          </w:p>
        </w:tc>
        <w:tc>
          <w:tcPr>
            <w:tcW w:w="806" w:type="dxa"/>
          </w:tcPr>
          <w:p w14:paraId="51C8E5F1" w14:textId="44B7CF90" w:rsidR="00112CF1" w:rsidRDefault="00112CF1" w:rsidP="00112CF1">
            <w:pPr>
              <w:pStyle w:val="TableParagraph"/>
              <w:spacing w:before="1" w:line="275" w:lineRule="exact"/>
              <w:ind w:left="8" w:right="40"/>
              <w:jc w:val="center"/>
              <w:rPr>
                <w:b/>
                <w:spacing w:val="-5"/>
                <w:sz w:val="24"/>
              </w:rPr>
            </w:pPr>
            <w:r>
              <w:rPr>
                <w:spacing w:val="-5"/>
                <w:sz w:val="24"/>
              </w:rPr>
              <w:t>K3</w:t>
            </w:r>
          </w:p>
        </w:tc>
        <w:tc>
          <w:tcPr>
            <w:tcW w:w="587" w:type="dxa"/>
          </w:tcPr>
          <w:p w14:paraId="232A3A00" w14:textId="5AA29204" w:rsidR="00112CF1" w:rsidRDefault="00112CF1" w:rsidP="00112CF1">
            <w:pPr>
              <w:pStyle w:val="TableParagraph"/>
              <w:spacing w:before="1"/>
              <w:ind w:left="82"/>
              <w:rPr>
                <w:b/>
                <w:spacing w:val="-5"/>
                <w:sz w:val="24"/>
              </w:rPr>
            </w:pPr>
            <w:r>
              <w:rPr>
                <w:spacing w:val="-5"/>
              </w:rPr>
              <w:t>CO2</w:t>
            </w:r>
          </w:p>
        </w:tc>
        <w:tc>
          <w:tcPr>
            <w:tcW w:w="1137" w:type="dxa"/>
          </w:tcPr>
          <w:p w14:paraId="25FFD79C" w14:textId="29C880F7" w:rsidR="00112CF1" w:rsidRDefault="00112CF1" w:rsidP="00112CF1">
            <w:pPr>
              <w:pStyle w:val="TableParagraph"/>
              <w:spacing w:before="1"/>
              <w:ind w:left="35" w:right="78"/>
              <w:jc w:val="center"/>
              <w:rPr>
                <w:b/>
                <w:spacing w:val="-5"/>
                <w:sz w:val="24"/>
              </w:rPr>
            </w:pPr>
            <w:r>
              <w:rPr>
                <w:spacing w:val="-2"/>
              </w:rPr>
              <w:t>PO1,PO2</w:t>
            </w:r>
          </w:p>
        </w:tc>
      </w:tr>
      <w:tr w:rsidR="00112CF1" w14:paraId="01981E8E" w14:textId="77777777" w:rsidTr="00685687">
        <w:trPr>
          <w:trHeight w:val="550"/>
        </w:trPr>
        <w:tc>
          <w:tcPr>
            <w:tcW w:w="916" w:type="dxa"/>
          </w:tcPr>
          <w:p w14:paraId="733DAC18" w14:textId="77777777" w:rsidR="00112CF1" w:rsidRDefault="00112CF1" w:rsidP="00112CF1">
            <w:pPr>
              <w:pStyle w:val="TableParagraph"/>
              <w:numPr>
                <w:ilvl w:val="0"/>
                <w:numId w:val="1"/>
              </w:numPr>
              <w:spacing w:before="1"/>
              <w:ind w:right="169"/>
              <w:jc w:val="right"/>
              <w:rPr>
                <w:b/>
                <w:sz w:val="24"/>
              </w:rPr>
            </w:pPr>
          </w:p>
        </w:tc>
        <w:tc>
          <w:tcPr>
            <w:tcW w:w="6167" w:type="dxa"/>
          </w:tcPr>
          <w:p w14:paraId="1FFFFEBF" w14:textId="0C085196" w:rsidR="00112CF1" w:rsidRDefault="00112CF1" w:rsidP="00112CF1">
            <w:pPr>
              <w:pStyle w:val="TableParagraph"/>
              <w:spacing w:before="1"/>
              <w:rPr>
                <w:b/>
                <w:spacing w:val="-2"/>
                <w:sz w:val="24"/>
              </w:rPr>
            </w:pPr>
            <w:r w:rsidRPr="00FA739E">
              <w:rPr>
                <w:sz w:val="24"/>
                <w:szCs w:val="24"/>
              </w:rPr>
              <w:t>What is meant by Balance Sheet of a Banking Company?</w:t>
            </w:r>
          </w:p>
        </w:tc>
        <w:tc>
          <w:tcPr>
            <w:tcW w:w="837" w:type="dxa"/>
          </w:tcPr>
          <w:p w14:paraId="3ADC99C3" w14:textId="362E9067" w:rsidR="00112CF1" w:rsidRDefault="00112CF1" w:rsidP="00112CF1">
            <w:pPr>
              <w:pStyle w:val="TableParagraph"/>
              <w:spacing w:before="1"/>
              <w:ind w:left="9" w:right="50"/>
              <w:jc w:val="center"/>
              <w:rPr>
                <w:b/>
                <w:spacing w:val="-4"/>
                <w:sz w:val="24"/>
              </w:rPr>
            </w:pPr>
            <w:r>
              <w:rPr>
                <w:spacing w:val="-5"/>
              </w:rPr>
              <w:t>II</w:t>
            </w:r>
          </w:p>
        </w:tc>
        <w:tc>
          <w:tcPr>
            <w:tcW w:w="806" w:type="dxa"/>
          </w:tcPr>
          <w:p w14:paraId="3C03A668" w14:textId="3366A000"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7313B214" w14:textId="0314FF03" w:rsidR="00112CF1" w:rsidRDefault="00112CF1" w:rsidP="00112CF1">
            <w:pPr>
              <w:pStyle w:val="TableParagraph"/>
              <w:spacing w:before="1"/>
              <w:ind w:left="82"/>
              <w:rPr>
                <w:b/>
                <w:spacing w:val="-5"/>
                <w:sz w:val="24"/>
              </w:rPr>
            </w:pPr>
            <w:r>
              <w:rPr>
                <w:spacing w:val="-5"/>
              </w:rPr>
              <w:t>CO2</w:t>
            </w:r>
          </w:p>
        </w:tc>
        <w:tc>
          <w:tcPr>
            <w:tcW w:w="1137" w:type="dxa"/>
          </w:tcPr>
          <w:p w14:paraId="55A3A259" w14:textId="5787D5DA" w:rsidR="00112CF1" w:rsidRDefault="00112CF1" w:rsidP="00112CF1">
            <w:pPr>
              <w:pStyle w:val="TableParagraph"/>
              <w:spacing w:before="1"/>
              <w:ind w:left="35" w:right="78"/>
              <w:jc w:val="center"/>
              <w:rPr>
                <w:b/>
                <w:spacing w:val="-5"/>
                <w:sz w:val="24"/>
              </w:rPr>
            </w:pPr>
            <w:r>
              <w:rPr>
                <w:spacing w:val="-2"/>
              </w:rPr>
              <w:t>PO1,PO2</w:t>
            </w:r>
          </w:p>
        </w:tc>
      </w:tr>
      <w:tr w:rsidR="00112CF1" w14:paraId="5FF70280" w14:textId="77777777" w:rsidTr="00685687">
        <w:trPr>
          <w:trHeight w:val="550"/>
        </w:trPr>
        <w:tc>
          <w:tcPr>
            <w:tcW w:w="916" w:type="dxa"/>
          </w:tcPr>
          <w:p w14:paraId="7306D9A8" w14:textId="77777777" w:rsidR="00112CF1" w:rsidRDefault="00112CF1" w:rsidP="00112CF1">
            <w:pPr>
              <w:pStyle w:val="TableParagraph"/>
              <w:numPr>
                <w:ilvl w:val="0"/>
                <w:numId w:val="1"/>
              </w:numPr>
              <w:spacing w:before="1"/>
              <w:ind w:right="169"/>
              <w:jc w:val="right"/>
              <w:rPr>
                <w:b/>
                <w:sz w:val="24"/>
              </w:rPr>
            </w:pPr>
          </w:p>
        </w:tc>
        <w:tc>
          <w:tcPr>
            <w:tcW w:w="6167" w:type="dxa"/>
          </w:tcPr>
          <w:p w14:paraId="68D8FEDC" w14:textId="1123FC25" w:rsidR="00112CF1" w:rsidRDefault="00112CF1" w:rsidP="00112CF1">
            <w:pPr>
              <w:pStyle w:val="TableParagraph"/>
              <w:spacing w:before="1"/>
              <w:rPr>
                <w:b/>
                <w:spacing w:val="-2"/>
                <w:sz w:val="24"/>
              </w:rPr>
            </w:pPr>
            <w:r w:rsidRPr="00FA739E">
              <w:rPr>
                <w:sz w:val="24"/>
                <w:szCs w:val="24"/>
              </w:rPr>
              <w:t>What is cash credit?</w:t>
            </w:r>
          </w:p>
        </w:tc>
        <w:tc>
          <w:tcPr>
            <w:tcW w:w="837" w:type="dxa"/>
          </w:tcPr>
          <w:p w14:paraId="67B62F70" w14:textId="2C8CC9CB" w:rsidR="00112CF1" w:rsidRDefault="00112CF1" w:rsidP="00112CF1">
            <w:pPr>
              <w:pStyle w:val="TableParagraph"/>
              <w:spacing w:before="1"/>
              <w:ind w:left="9" w:right="50"/>
              <w:jc w:val="center"/>
              <w:rPr>
                <w:b/>
                <w:spacing w:val="-4"/>
                <w:sz w:val="24"/>
              </w:rPr>
            </w:pPr>
            <w:r>
              <w:rPr>
                <w:spacing w:val="-5"/>
              </w:rPr>
              <w:t>II</w:t>
            </w:r>
          </w:p>
        </w:tc>
        <w:tc>
          <w:tcPr>
            <w:tcW w:w="806" w:type="dxa"/>
          </w:tcPr>
          <w:p w14:paraId="5346BCA5" w14:textId="30264CFC"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5BBFE16D" w14:textId="48642A07" w:rsidR="00112CF1" w:rsidRDefault="00112CF1" w:rsidP="00112CF1">
            <w:pPr>
              <w:pStyle w:val="TableParagraph"/>
              <w:spacing w:before="1"/>
              <w:ind w:left="82"/>
              <w:rPr>
                <w:b/>
                <w:spacing w:val="-5"/>
                <w:sz w:val="24"/>
              </w:rPr>
            </w:pPr>
            <w:r>
              <w:rPr>
                <w:spacing w:val="-5"/>
              </w:rPr>
              <w:t>CO2</w:t>
            </w:r>
          </w:p>
        </w:tc>
        <w:tc>
          <w:tcPr>
            <w:tcW w:w="1137" w:type="dxa"/>
          </w:tcPr>
          <w:p w14:paraId="6B380A7B" w14:textId="45AD1726" w:rsidR="00112CF1" w:rsidRDefault="00112CF1" w:rsidP="00112CF1">
            <w:pPr>
              <w:pStyle w:val="TableParagraph"/>
              <w:spacing w:before="1"/>
              <w:ind w:left="35" w:right="78"/>
              <w:jc w:val="center"/>
              <w:rPr>
                <w:b/>
                <w:spacing w:val="-5"/>
                <w:sz w:val="24"/>
              </w:rPr>
            </w:pPr>
            <w:r>
              <w:rPr>
                <w:spacing w:val="-2"/>
              </w:rPr>
              <w:t>PO1,PO2</w:t>
            </w:r>
          </w:p>
        </w:tc>
      </w:tr>
      <w:tr w:rsidR="00112CF1" w14:paraId="02537814" w14:textId="77777777" w:rsidTr="00685687">
        <w:trPr>
          <w:trHeight w:val="550"/>
        </w:trPr>
        <w:tc>
          <w:tcPr>
            <w:tcW w:w="916" w:type="dxa"/>
          </w:tcPr>
          <w:p w14:paraId="3D9C388D" w14:textId="77777777" w:rsidR="00112CF1" w:rsidRDefault="00112CF1" w:rsidP="00112CF1">
            <w:pPr>
              <w:pStyle w:val="TableParagraph"/>
              <w:numPr>
                <w:ilvl w:val="0"/>
                <w:numId w:val="1"/>
              </w:numPr>
              <w:spacing w:before="1"/>
              <w:ind w:right="169"/>
              <w:jc w:val="right"/>
              <w:rPr>
                <w:b/>
                <w:sz w:val="24"/>
              </w:rPr>
            </w:pPr>
          </w:p>
        </w:tc>
        <w:tc>
          <w:tcPr>
            <w:tcW w:w="6167" w:type="dxa"/>
          </w:tcPr>
          <w:p w14:paraId="2D323DDC" w14:textId="1C5DE705" w:rsidR="00112CF1" w:rsidRDefault="00112CF1" w:rsidP="00112CF1">
            <w:pPr>
              <w:pStyle w:val="TableParagraph"/>
              <w:spacing w:before="1"/>
              <w:rPr>
                <w:b/>
                <w:spacing w:val="-2"/>
                <w:sz w:val="24"/>
              </w:rPr>
            </w:pPr>
            <w:r w:rsidRPr="00FA739E">
              <w:rPr>
                <w:sz w:val="24"/>
                <w:szCs w:val="24"/>
              </w:rPr>
              <w:t>Mention any three items requiring special attention while preparing final accounts of a Banking Company.</w:t>
            </w:r>
          </w:p>
        </w:tc>
        <w:tc>
          <w:tcPr>
            <w:tcW w:w="837" w:type="dxa"/>
          </w:tcPr>
          <w:p w14:paraId="7B7BE315" w14:textId="597478F7" w:rsidR="00112CF1" w:rsidRDefault="00112CF1" w:rsidP="00112CF1">
            <w:pPr>
              <w:pStyle w:val="TableParagraph"/>
              <w:spacing w:before="1"/>
              <w:ind w:left="9" w:right="50"/>
              <w:jc w:val="center"/>
              <w:rPr>
                <w:b/>
                <w:spacing w:val="-4"/>
                <w:sz w:val="24"/>
              </w:rPr>
            </w:pPr>
            <w:r>
              <w:rPr>
                <w:spacing w:val="-5"/>
              </w:rPr>
              <w:t>II</w:t>
            </w:r>
          </w:p>
        </w:tc>
        <w:tc>
          <w:tcPr>
            <w:tcW w:w="806" w:type="dxa"/>
          </w:tcPr>
          <w:p w14:paraId="5AC38561" w14:textId="645186E0"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19E0B1AF" w14:textId="26B035D7" w:rsidR="00112CF1" w:rsidRDefault="00112CF1" w:rsidP="00112CF1">
            <w:pPr>
              <w:pStyle w:val="TableParagraph"/>
              <w:spacing w:before="1"/>
              <w:ind w:left="82"/>
              <w:rPr>
                <w:b/>
                <w:spacing w:val="-5"/>
                <w:sz w:val="24"/>
              </w:rPr>
            </w:pPr>
            <w:r>
              <w:rPr>
                <w:spacing w:val="-5"/>
              </w:rPr>
              <w:t>CO2</w:t>
            </w:r>
          </w:p>
        </w:tc>
        <w:tc>
          <w:tcPr>
            <w:tcW w:w="1137" w:type="dxa"/>
          </w:tcPr>
          <w:p w14:paraId="5C0D3913" w14:textId="510E3340" w:rsidR="00112CF1" w:rsidRDefault="00112CF1" w:rsidP="00112CF1">
            <w:pPr>
              <w:pStyle w:val="TableParagraph"/>
              <w:spacing w:before="1"/>
              <w:ind w:left="35" w:right="78"/>
              <w:jc w:val="center"/>
              <w:rPr>
                <w:b/>
                <w:spacing w:val="-5"/>
                <w:sz w:val="24"/>
              </w:rPr>
            </w:pPr>
            <w:r>
              <w:rPr>
                <w:spacing w:val="-2"/>
              </w:rPr>
              <w:t>PO1,PO2</w:t>
            </w:r>
          </w:p>
        </w:tc>
      </w:tr>
      <w:tr w:rsidR="00112CF1" w14:paraId="3C6A506A" w14:textId="77777777" w:rsidTr="00685687">
        <w:trPr>
          <w:trHeight w:val="550"/>
        </w:trPr>
        <w:tc>
          <w:tcPr>
            <w:tcW w:w="916" w:type="dxa"/>
          </w:tcPr>
          <w:p w14:paraId="43609830" w14:textId="77777777" w:rsidR="00112CF1" w:rsidRDefault="00112CF1" w:rsidP="00112CF1">
            <w:pPr>
              <w:pStyle w:val="TableParagraph"/>
              <w:numPr>
                <w:ilvl w:val="0"/>
                <w:numId w:val="1"/>
              </w:numPr>
              <w:spacing w:before="1"/>
              <w:ind w:right="169"/>
              <w:jc w:val="right"/>
              <w:rPr>
                <w:b/>
                <w:sz w:val="24"/>
              </w:rPr>
            </w:pPr>
          </w:p>
        </w:tc>
        <w:tc>
          <w:tcPr>
            <w:tcW w:w="6167" w:type="dxa"/>
          </w:tcPr>
          <w:p w14:paraId="6BBB3F87" w14:textId="28D0F64B" w:rsidR="00112CF1" w:rsidRDefault="00112CF1" w:rsidP="00112CF1">
            <w:pPr>
              <w:pStyle w:val="TableParagraph"/>
              <w:spacing w:before="1"/>
              <w:rPr>
                <w:b/>
                <w:spacing w:val="-2"/>
                <w:sz w:val="24"/>
              </w:rPr>
            </w:pPr>
            <w:r w:rsidRPr="00FA739E">
              <w:rPr>
                <w:sz w:val="24"/>
                <w:szCs w:val="24"/>
              </w:rPr>
              <w:t>What is meant by Classification of Bank Advances?</w:t>
            </w:r>
          </w:p>
        </w:tc>
        <w:tc>
          <w:tcPr>
            <w:tcW w:w="837" w:type="dxa"/>
          </w:tcPr>
          <w:p w14:paraId="098112EF" w14:textId="73855F21" w:rsidR="00112CF1" w:rsidRDefault="00112CF1" w:rsidP="00112CF1">
            <w:pPr>
              <w:pStyle w:val="TableParagraph"/>
              <w:spacing w:before="1"/>
              <w:ind w:left="9" w:right="50"/>
              <w:jc w:val="center"/>
              <w:rPr>
                <w:b/>
                <w:spacing w:val="-4"/>
                <w:sz w:val="24"/>
              </w:rPr>
            </w:pPr>
            <w:r>
              <w:rPr>
                <w:spacing w:val="-5"/>
              </w:rPr>
              <w:t>II</w:t>
            </w:r>
          </w:p>
        </w:tc>
        <w:tc>
          <w:tcPr>
            <w:tcW w:w="806" w:type="dxa"/>
          </w:tcPr>
          <w:p w14:paraId="37C01C16" w14:textId="5E9F648E"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600259D9" w14:textId="23E18743" w:rsidR="00112CF1" w:rsidRDefault="00112CF1" w:rsidP="00112CF1">
            <w:pPr>
              <w:pStyle w:val="TableParagraph"/>
              <w:spacing w:before="1"/>
              <w:ind w:left="82"/>
              <w:rPr>
                <w:b/>
                <w:spacing w:val="-5"/>
                <w:sz w:val="24"/>
              </w:rPr>
            </w:pPr>
            <w:r>
              <w:rPr>
                <w:spacing w:val="-5"/>
              </w:rPr>
              <w:t>CO2</w:t>
            </w:r>
          </w:p>
        </w:tc>
        <w:tc>
          <w:tcPr>
            <w:tcW w:w="1137" w:type="dxa"/>
          </w:tcPr>
          <w:p w14:paraId="553DBC36" w14:textId="1E0EC97E" w:rsidR="00112CF1" w:rsidRDefault="00112CF1" w:rsidP="00112CF1">
            <w:pPr>
              <w:pStyle w:val="TableParagraph"/>
              <w:spacing w:before="1"/>
              <w:ind w:left="35" w:right="78"/>
              <w:jc w:val="center"/>
              <w:rPr>
                <w:b/>
                <w:spacing w:val="-5"/>
                <w:sz w:val="24"/>
              </w:rPr>
            </w:pPr>
            <w:r>
              <w:rPr>
                <w:spacing w:val="-2"/>
              </w:rPr>
              <w:t>PO1,PO2</w:t>
            </w:r>
          </w:p>
        </w:tc>
      </w:tr>
      <w:tr w:rsidR="00112CF1" w14:paraId="56668B52" w14:textId="77777777" w:rsidTr="00685687">
        <w:trPr>
          <w:trHeight w:val="550"/>
        </w:trPr>
        <w:tc>
          <w:tcPr>
            <w:tcW w:w="916" w:type="dxa"/>
          </w:tcPr>
          <w:p w14:paraId="53BE81BB" w14:textId="77777777" w:rsidR="00112CF1" w:rsidRDefault="00112CF1" w:rsidP="00112CF1">
            <w:pPr>
              <w:pStyle w:val="TableParagraph"/>
              <w:numPr>
                <w:ilvl w:val="0"/>
                <w:numId w:val="1"/>
              </w:numPr>
              <w:spacing w:before="1"/>
              <w:ind w:right="169"/>
              <w:jc w:val="right"/>
              <w:rPr>
                <w:b/>
                <w:sz w:val="24"/>
              </w:rPr>
            </w:pPr>
          </w:p>
        </w:tc>
        <w:tc>
          <w:tcPr>
            <w:tcW w:w="6167" w:type="dxa"/>
          </w:tcPr>
          <w:p w14:paraId="4E83CE61" w14:textId="3854AA6F" w:rsidR="00112CF1" w:rsidRDefault="00112CF1" w:rsidP="00112CF1">
            <w:pPr>
              <w:pStyle w:val="TableParagraph"/>
              <w:spacing w:before="1"/>
              <w:rPr>
                <w:b/>
                <w:spacing w:val="-2"/>
                <w:sz w:val="24"/>
              </w:rPr>
            </w:pPr>
            <w:r w:rsidRPr="00FA739E">
              <w:rPr>
                <w:sz w:val="24"/>
                <w:szCs w:val="24"/>
              </w:rPr>
              <w:t>List the four categories of Bank Advances as per RBI norms.</w:t>
            </w:r>
          </w:p>
        </w:tc>
        <w:tc>
          <w:tcPr>
            <w:tcW w:w="837" w:type="dxa"/>
          </w:tcPr>
          <w:p w14:paraId="31914B36" w14:textId="231B3EFD" w:rsidR="00112CF1" w:rsidRDefault="00112CF1" w:rsidP="00112CF1">
            <w:pPr>
              <w:pStyle w:val="TableParagraph"/>
              <w:spacing w:before="1"/>
              <w:ind w:left="9" w:right="50"/>
              <w:jc w:val="center"/>
              <w:rPr>
                <w:b/>
                <w:spacing w:val="-4"/>
                <w:sz w:val="24"/>
              </w:rPr>
            </w:pPr>
            <w:r>
              <w:rPr>
                <w:spacing w:val="-5"/>
              </w:rPr>
              <w:t>II</w:t>
            </w:r>
          </w:p>
        </w:tc>
        <w:tc>
          <w:tcPr>
            <w:tcW w:w="806" w:type="dxa"/>
          </w:tcPr>
          <w:p w14:paraId="2DFF26A4" w14:textId="674C4181" w:rsidR="00112CF1" w:rsidRDefault="00112CF1" w:rsidP="00112CF1">
            <w:pPr>
              <w:pStyle w:val="TableParagraph"/>
              <w:spacing w:before="1" w:line="275" w:lineRule="exact"/>
              <w:ind w:left="8" w:right="40"/>
              <w:jc w:val="center"/>
              <w:rPr>
                <w:b/>
                <w:spacing w:val="-5"/>
                <w:sz w:val="24"/>
              </w:rPr>
            </w:pPr>
            <w:r>
              <w:rPr>
                <w:spacing w:val="-5"/>
              </w:rPr>
              <w:t>K1</w:t>
            </w:r>
          </w:p>
        </w:tc>
        <w:tc>
          <w:tcPr>
            <w:tcW w:w="587" w:type="dxa"/>
          </w:tcPr>
          <w:p w14:paraId="307A3B1E" w14:textId="7379EAA5" w:rsidR="00112CF1" w:rsidRDefault="00112CF1" w:rsidP="00112CF1">
            <w:pPr>
              <w:pStyle w:val="TableParagraph"/>
              <w:spacing w:before="1"/>
              <w:ind w:left="82"/>
              <w:rPr>
                <w:b/>
                <w:spacing w:val="-5"/>
                <w:sz w:val="24"/>
              </w:rPr>
            </w:pPr>
            <w:r>
              <w:rPr>
                <w:spacing w:val="-5"/>
              </w:rPr>
              <w:t>CO2</w:t>
            </w:r>
          </w:p>
        </w:tc>
        <w:tc>
          <w:tcPr>
            <w:tcW w:w="1137" w:type="dxa"/>
          </w:tcPr>
          <w:p w14:paraId="5C3ACA0F" w14:textId="272BB4A7" w:rsidR="00112CF1" w:rsidRDefault="00112CF1" w:rsidP="00112CF1">
            <w:pPr>
              <w:pStyle w:val="TableParagraph"/>
              <w:spacing w:before="1"/>
              <w:ind w:left="35" w:right="78"/>
              <w:jc w:val="center"/>
              <w:rPr>
                <w:b/>
                <w:spacing w:val="-5"/>
                <w:sz w:val="24"/>
              </w:rPr>
            </w:pPr>
            <w:r>
              <w:rPr>
                <w:spacing w:val="-2"/>
              </w:rPr>
              <w:t>PO1,PO2</w:t>
            </w:r>
          </w:p>
        </w:tc>
      </w:tr>
      <w:tr w:rsidR="00112CF1" w14:paraId="474DFE8D" w14:textId="77777777" w:rsidTr="00685687">
        <w:trPr>
          <w:trHeight w:val="550"/>
        </w:trPr>
        <w:tc>
          <w:tcPr>
            <w:tcW w:w="916" w:type="dxa"/>
          </w:tcPr>
          <w:p w14:paraId="51FFD8B9" w14:textId="77777777" w:rsidR="00112CF1" w:rsidRDefault="00112CF1" w:rsidP="00112CF1">
            <w:pPr>
              <w:pStyle w:val="TableParagraph"/>
              <w:numPr>
                <w:ilvl w:val="0"/>
                <w:numId w:val="1"/>
              </w:numPr>
              <w:spacing w:before="1"/>
              <w:ind w:right="169"/>
              <w:jc w:val="right"/>
              <w:rPr>
                <w:b/>
                <w:sz w:val="24"/>
              </w:rPr>
            </w:pPr>
          </w:p>
        </w:tc>
        <w:tc>
          <w:tcPr>
            <w:tcW w:w="6167" w:type="dxa"/>
          </w:tcPr>
          <w:p w14:paraId="5F2A0A85" w14:textId="52BE361F" w:rsidR="00112CF1" w:rsidRDefault="00112CF1" w:rsidP="00112CF1">
            <w:pPr>
              <w:pStyle w:val="TableParagraph"/>
              <w:spacing w:before="1"/>
              <w:rPr>
                <w:b/>
                <w:spacing w:val="-2"/>
                <w:sz w:val="24"/>
              </w:rPr>
            </w:pPr>
            <w:r w:rsidRPr="00FA739E">
              <w:rPr>
                <w:sz w:val="24"/>
                <w:szCs w:val="24"/>
              </w:rPr>
              <w:t>Define Non-Performing Asset (NPA).</w:t>
            </w:r>
          </w:p>
        </w:tc>
        <w:tc>
          <w:tcPr>
            <w:tcW w:w="837" w:type="dxa"/>
          </w:tcPr>
          <w:p w14:paraId="6AE27DEF" w14:textId="662F19BA" w:rsidR="00112CF1" w:rsidRDefault="00112CF1" w:rsidP="00112CF1">
            <w:pPr>
              <w:pStyle w:val="TableParagraph"/>
              <w:spacing w:before="1"/>
              <w:ind w:left="9" w:right="50"/>
              <w:jc w:val="center"/>
              <w:rPr>
                <w:b/>
                <w:spacing w:val="-4"/>
                <w:sz w:val="24"/>
              </w:rPr>
            </w:pPr>
            <w:r>
              <w:rPr>
                <w:spacing w:val="-5"/>
              </w:rPr>
              <w:t>II</w:t>
            </w:r>
          </w:p>
        </w:tc>
        <w:tc>
          <w:tcPr>
            <w:tcW w:w="806" w:type="dxa"/>
          </w:tcPr>
          <w:p w14:paraId="0E063010" w14:textId="37FAE5F0"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1E6EA191" w14:textId="2F53FB36" w:rsidR="00112CF1" w:rsidRDefault="00112CF1" w:rsidP="00112CF1">
            <w:pPr>
              <w:pStyle w:val="TableParagraph"/>
              <w:spacing w:before="1"/>
              <w:ind w:left="82"/>
              <w:rPr>
                <w:b/>
                <w:spacing w:val="-5"/>
                <w:sz w:val="24"/>
              </w:rPr>
            </w:pPr>
            <w:r>
              <w:rPr>
                <w:spacing w:val="-5"/>
              </w:rPr>
              <w:t>CO2</w:t>
            </w:r>
          </w:p>
        </w:tc>
        <w:tc>
          <w:tcPr>
            <w:tcW w:w="1137" w:type="dxa"/>
          </w:tcPr>
          <w:p w14:paraId="153903A8" w14:textId="43D903FC" w:rsidR="00112CF1" w:rsidRDefault="00112CF1" w:rsidP="00112CF1">
            <w:pPr>
              <w:pStyle w:val="TableParagraph"/>
              <w:spacing w:before="1"/>
              <w:ind w:left="35" w:right="78"/>
              <w:jc w:val="center"/>
              <w:rPr>
                <w:b/>
                <w:spacing w:val="-5"/>
                <w:sz w:val="24"/>
              </w:rPr>
            </w:pPr>
            <w:r>
              <w:rPr>
                <w:spacing w:val="-2"/>
              </w:rPr>
              <w:t>PO1,PO2</w:t>
            </w:r>
          </w:p>
        </w:tc>
      </w:tr>
      <w:tr w:rsidR="00112CF1" w14:paraId="7BDF1521" w14:textId="77777777" w:rsidTr="00685687">
        <w:trPr>
          <w:trHeight w:val="550"/>
        </w:trPr>
        <w:tc>
          <w:tcPr>
            <w:tcW w:w="916" w:type="dxa"/>
          </w:tcPr>
          <w:p w14:paraId="08545AC0" w14:textId="77777777" w:rsidR="00112CF1" w:rsidRDefault="00112CF1" w:rsidP="00112CF1">
            <w:pPr>
              <w:pStyle w:val="TableParagraph"/>
              <w:numPr>
                <w:ilvl w:val="0"/>
                <w:numId w:val="1"/>
              </w:numPr>
              <w:spacing w:before="1"/>
              <w:ind w:right="169"/>
              <w:jc w:val="right"/>
              <w:rPr>
                <w:b/>
                <w:sz w:val="24"/>
              </w:rPr>
            </w:pPr>
          </w:p>
        </w:tc>
        <w:tc>
          <w:tcPr>
            <w:tcW w:w="6167" w:type="dxa"/>
          </w:tcPr>
          <w:p w14:paraId="272A1C77" w14:textId="777AAB51" w:rsidR="00112CF1" w:rsidRDefault="00112CF1" w:rsidP="00112CF1">
            <w:pPr>
              <w:pStyle w:val="TableParagraph"/>
              <w:spacing w:before="1"/>
              <w:rPr>
                <w:b/>
                <w:spacing w:val="-2"/>
                <w:sz w:val="24"/>
              </w:rPr>
            </w:pPr>
            <w:r w:rsidRPr="00FA739E">
              <w:rPr>
                <w:sz w:val="24"/>
                <w:szCs w:val="24"/>
              </w:rPr>
              <w:t>What is meant by contingency account?</w:t>
            </w:r>
          </w:p>
        </w:tc>
        <w:tc>
          <w:tcPr>
            <w:tcW w:w="837" w:type="dxa"/>
          </w:tcPr>
          <w:p w14:paraId="1592DB39" w14:textId="380B3B49" w:rsidR="00112CF1" w:rsidRDefault="00112CF1" w:rsidP="00112CF1">
            <w:pPr>
              <w:pStyle w:val="TableParagraph"/>
              <w:spacing w:before="1"/>
              <w:ind w:left="9" w:right="50"/>
              <w:jc w:val="center"/>
              <w:rPr>
                <w:b/>
                <w:spacing w:val="-4"/>
                <w:sz w:val="24"/>
              </w:rPr>
            </w:pPr>
            <w:r>
              <w:rPr>
                <w:spacing w:val="-5"/>
              </w:rPr>
              <w:t>II</w:t>
            </w:r>
          </w:p>
        </w:tc>
        <w:tc>
          <w:tcPr>
            <w:tcW w:w="806" w:type="dxa"/>
          </w:tcPr>
          <w:p w14:paraId="3DF0D2F4" w14:textId="21EE38E9" w:rsidR="00112CF1" w:rsidRDefault="00112CF1" w:rsidP="00112CF1">
            <w:pPr>
              <w:pStyle w:val="TableParagraph"/>
              <w:spacing w:before="1" w:line="275" w:lineRule="exact"/>
              <w:ind w:left="8" w:right="40"/>
              <w:jc w:val="center"/>
              <w:rPr>
                <w:b/>
                <w:spacing w:val="-5"/>
                <w:sz w:val="24"/>
              </w:rPr>
            </w:pPr>
            <w:r>
              <w:rPr>
                <w:spacing w:val="-5"/>
                <w:sz w:val="24"/>
              </w:rPr>
              <w:t>K2</w:t>
            </w:r>
          </w:p>
        </w:tc>
        <w:tc>
          <w:tcPr>
            <w:tcW w:w="587" w:type="dxa"/>
          </w:tcPr>
          <w:p w14:paraId="5AD9ABC9" w14:textId="4B0A10DF" w:rsidR="00112CF1" w:rsidRDefault="00112CF1" w:rsidP="00112CF1">
            <w:pPr>
              <w:pStyle w:val="TableParagraph"/>
              <w:spacing w:before="1"/>
              <w:ind w:left="82"/>
              <w:rPr>
                <w:b/>
                <w:spacing w:val="-5"/>
                <w:sz w:val="24"/>
              </w:rPr>
            </w:pPr>
            <w:r>
              <w:rPr>
                <w:spacing w:val="-5"/>
              </w:rPr>
              <w:t>CO2</w:t>
            </w:r>
          </w:p>
        </w:tc>
        <w:tc>
          <w:tcPr>
            <w:tcW w:w="1137" w:type="dxa"/>
          </w:tcPr>
          <w:p w14:paraId="6BA0335B" w14:textId="5C3606C3" w:rsidR="00112CF1" w:rsidRDefault="00112CF1" w:rsidP="00112CF1">
            <w:pPr>
              <w:pStyle w:val="TableParagraph"/>
              <w:spacing w:before="1"/>
              <w:ind w:left="35" w:right="78"/>
              <w:jc w:val="center"/>
              <w:rPr>
                <w:b/>
                <w:spacing w:val="-5"/>
                <w:sz w:val="24"/>
              </w:rPr>
            </w:pPr>
            <w:r>
              <w:rPr>
                <w:spacing w:val="-2"/>
              </w:rPr>
              <w:t>PO1,PO2</w:t>
            </w:r>
          </w:p>
        </w:tc>
      </w:tr>
      <w:tr w:rsidR="00710F4E" w14:paraId="68C5AAAC" w14:textId="77777777" w:rsidTr="00685687">
        <w:trPr>
          <w:trHeight w:val="550"/>
        </w:trPr>
        <w:tc>
          <w:tcPr>
            <w:tcW w:w="916" w:type="dxa"/>
          </w:tcPr>
          <w:p w14:paraId="54E1F85D" w14:textId="77777777" w:rsidR="00710F4E" w:rsidRDefault="00710F4E" w:rsidP="00710F4E">
            <w:pPr>
              <w:pStyle w:val="TableParagraph"/>
              <w:numPr>
                <w:ilvl w:val="0"/>
                <w:numId w:val="1"/>
              </w:numPr>
              <w:spacing w:before="1"/>
              <w:ind w:right="169"/>
              <w:jc w:val="right"/>
              <w:rPr>
                <w:b/>
                <w:sz w:val="24"/>
              </w:rPr>
            </w:pPr>
          </w:p>
        </w:tc>
        <w:tc>
          <w:tcPr>
            <w:tcW w:w="6167" w:type="dxa"/>
          </w:tcPr>
          <w:p w14:paraId="7C01DA0E" w14:textId="64E1A44F" w:rsidR="00710F4E" w:rsidRPr="00FA739E" w:rsidRDefault="00710F4E" w:rsidP="00710F4E">
            <w:pPr>
              <w:pStyle w:val="TableParagraph"/>
              <w:spacing w:before="1"/>
              <w:rPr>
                <w:sz w:val="24"/>
                <w:szCs w:val="24"/>
              </w:rPr>
            </w:pPr>
            <w:r>
              <w:rPr>
                <w:sz w:val="24"/>
                <w:szCs w:val="24"/>
              </w:rPr>
              <w:t>Give the Rates of Provisions for Non- Performing Assets?</w:t>
            </w:r>
          </w:p>
        </w:tc>
        <w:tc>
          <w:tcPr>
            <w:tcW w:w="837" w:type="dxa"/>
          </w:tcPr>
          <w:p w14:paraId="6E1735DB" w14:textId="3F694FA1" w:rsidR="00710F4E" w:rsidRDefault="00710F4E" w:rsidP="00710F4E">
            <w:pPr>
              <w:pStyle w:val="TableParagraph"/>
              <w:spacing w:before="1"/>
              <w:ind w:left="9" w:right="50"/>
              <w:jc w:val="center"/>
              <w:rPr>
                <w:spacing w:val="-5"/>
              </w:rPr>
            </w:pPr>
            <w:r>
              <w:rPr>
                <w:spacing w:val="-5"/>
              </w:rPr>
              <w:t>II</w:t>
            </w:r>
          </w:p>
        </w:tc>
        <w:tc>
          <w:tcPr>
            <w:tcW w:w="806" w:type="dxa"/>
          </w:tcPr>
          <w:p w14:paraId="0B7A0C9F" w14:textId="4620A0AA" w:rsidR="00710F4E" w:rsidRDefault="00710F4E" w:rsidP="00710F4E">
            <w:pPr>
              <w:pStyle w:val="TableParagraph"/>
              <w:spacing w:before="1" w:line="275" w:lineRule="exact"/>
              <w:ind w:left="8" w:right="40"/>
              <w:jc w:val="center"/>
              <w:rPr>
                <w:spacing w:val="-5"/>
                <w:sz w:val="24"/>
              </w:rPr>
            </w:pPr>
            <w:r>
              <w:rPr>
                <w:spacing w:val="-5"/>
                <w:sz w:val="24"/>
              </w:rPr>
              <w:t>K2</w:t>
            </w:r>
          </w:p>
        </w:tc>
        <w:tc>
          <w:tcPr>
            <w:tcW w:w="587" w:type="dxa"/>
          </w:tcPr>
          <w:p w14:paraId="6442DF30" w14:textId="6CC0770B" w:rsidR="00710F4E" w:rsidRDefault="00710F4E" w:rsidP="00710F4E">
            <w:pPr>
              <w:pStyle w:val="TableParagraph"/>
              <w:spacing w:before="1"/>
              <w:ind w:left="82"/>
              <w:rPr>
                <w:spacing w:val="-5"/>
              </w:rPr>
            </w:pPr>
            <w:r>
              <w:rPr>
                <w:spacing w:val="-5"/>
              </w:rPr>
              <w:t>CO2</w:t>
            </w:r>
          </w:p>
        </w:tc>
        <w:tc>
          <w:tcPr>
            <w:tcW w:w="1137" w:type="dxa"/>
          </w:tcPr>
          <w:p w14:paraId="747933D0" w14:textId="2EA3C04E" w:rsidR="00710F4E" w:rsidRDefault="00710F4E" w:rsidP="00710F4E">
            <w:pPr>
              <w:pStyle w:val="TableParagraph"/>
              <w:spacing w:before="1"/>
              <w:ind w:left="35" w:right="78"/>
              <w:jc w:val="center"/>
              <w:rPr>
                <w:spacing w:val="-2"/>
              </w:rPr>
            </w:pPr>
            <w:r>
              <w:rPr>
                <w:spacing w:val="-2"/>
              </w:rPr>
              <w:t>PO1,PO2</w:t>
            </w:r>
          </w:p>
        </w:tc>
      </w:tr>
      <w:tr w:rsidR="00710F4E" w14:paraId="30F89867" w14:textId="77777777" w:rsidTr="00685687">
        <w:trPr>
          <w:trHeight w:val="550"/>
        </w:trPr>
        <w:tc>
          <w:tcPr>
            <w:tcW w:w="916" w:type="dxa"/>
          </w:tcPr>
          <w:p w14:paraId="6CE8AD89" w14:textId="77777777" w:rsidR="00710F4E" w:rsidRDefault="00710F4E" w:rsidP="00710F4E">
            <w:pPr>
              <w:pStyle w:val="TableParagraph"/>
              <w:numPr>
                <w:ilvl w:val="0"/>
                <w:numId w:val="1"/>
              </w:numPr>
              <w:spacing w:before="1"/>
              <w:ind w:right="169"/>
              <w:jc w:val="right"/>
              <w:rPr>
                <w:b/>
                <w:sz w:val="24"/>
              </w:rPr>
            </w:pPr>
          </w:p>
        </w:tc>
        <w:tc>
          <w:tcPr>
            <w:tcW w:w="6167" w:type="dxa"/>
          </w:tcPr>
          <w:p w14:paraId="35564AF2" w14:textId="5B154BF9" w:rsidR="00710F4E" w:rsidRPr="00FA739E" w:rsidRDefault="00710F4E" w:rsidP="00710F4E">
            <w:pPr>
              <w:pStyle w:val="TableParagraph"/>
              <w:spacing w:before="1"/>
              <w:rPr>
                <w:sz w:val="24"/>
                <w:szCs w:val="24"/>
              </w:rPr>
            </w:pPr>
            <w:r>
              <w:rPr>
                <w:sz w:val="24"/>
                <w:szCs w:val="24"/>
              </w:rPr>
              <w:t>What do you mean by Rebates on Bills Discounted?</w:t>
            </w:r>
          </w:p>
        </w:tc>
        <w:tc>
          <w:tcPr>
            <w:tcW w:w="837" w:type="dxa"/>
          </w:tcPr>
          <w:p w14:paraId="4A85E83A" w14:textId="5B106EEA" w:rsidR="00710F4E" w:rsidRDefault="00710F4E" w:rsidP="00710F4E">
            <w:pPr>
              <w:pStyle w:val="TableParagraph"/>
              <w:spacing w:before="1"/>
              <w:ind w:left="9" w:right="50"/>
              <w:jc w:val="center"/>
              <w:rPr>
                <w:spacing w:val="-5"/>
              </w:rPr>
            </w:pPr>
            <w:r>
              <w:rPr>
                <w:spacing w:val="-5"/>
              </w:rPr>
              <w:t>II</w:t>
            </w:r>
          </w:p>
        </w:tc>
        <w:tc>
          <w:tcPr>
            <w:tcW w:w="806" w:type="dxa"/>
          </w:tcPr>
          <w:p w14:paraId="0E2AC966" w14:textId="207BF096" w:rsidR="00710F4E" w:rsidRDefault="00710F4E" w:rsidP="00710F4E">
            <w:pPr>
              <w:pStyle w:val="TableParagraph"/>
              <w:spacing w:before="1" w:line="275" w:lineRule="exact"/>
              <w:ind w:left="8" w:right="40"/>
              <w:jc w:val="center"/>
              <w:rPr>
                <w:spacing w:val="-5"/>
                <w:sz w:val="24"/>
              </w:rPr>
            </w:pPr>
            <w:r>
              <w:rPr>
                <w:spacing w:val="-5"/>
                <w:sz w:val="24"/>
              </w:rPr>
              <w:t>K2</w:t>
            </w:r>
          </w:p>
        </w:tc>
        <w:tc>
          <w:tcPr>
            <w:tcW w:w="587" w:type="dxa"/>
          </w:tcPr>
          <w:p w14:paraId="1A7CF6BE" w14:textId="4DC95B58" w:rsidR="00710F4E" w:rsidRDefault="00710F4E" w:rsidP="00710F4E">
            <w:pPr>
              <w:pStyle w:val="TableParagraph"/>
              <w:spacing w:before="1"/>
              <w:ind w:left="82"/>
              <w:rPr>
                <w:spacing w:val="-5"/>
              </w:rPr>
            </w:pPr>
            <w:r>
              <w:rPr>
                <w:spacing w:val="-5"/>
              </w:rPr>
              <w:t>CO2</w:t>
            </w:r>
          </w:p>
        </w:tc>
        <w:tc>
          <w:tcPr>
            <w:tcW w:w="1137" w:type="dxa"/>
          </w:tcPr>
          <w:p w14:paraId="4712A2B3" w14:textId="40C2294B" w:rsidR="00710F4E" w:rsidRDefault="00710F4E" w:rsidP="00710F4E">
            <w:pPr>
              <w:pStyle w:val="TableParagraph"/>
              <w:spacing w:before="1"/>
              <w:ind w:left="35" w:right="78"/>
              <w:jc w:val="center"/>
              <w:rPr>
                <w:spacing w:val="-2"/>
              </w:rPr>
            </w:pPr>
            <w:r>
              <w:rPr>
                <w:spacing w:val="-2"/>
              </w:rPr>
              <w:t>PO1,PO2</w:t>
            </w:r>
          </w:p>
        </w:tc>
      </w:tr>
      <w:tr w:rsidR="00710F4E" w14:paraId="6C18AAC5" w14:textId="77777777" w:rsidTr="00685687">
        <w:trPr>
          <w:trHeight w:val="550"/>
        </w:trPr>
        <w:tc>
          <w:tcPr>
            <w:tcW w:w="916" w:type="dxa"/>
          </w:tcPr>
          <w:p w14:paraId="0BC7A766" w14:textId="77777777" w:rsidR="00710F4E" w:rsidRDefault="00710F4E" w:rsidP="00710F4E">
            <w:pPr>
              <w:pStyle w:val="TableParagraph"/>
              <w:numPr>
                <w:ilvl w:val="0"/>
                <w:numId w:val="1"/>
              </w:numPr>
              <w:spacing w:before="1"/>
              <w:ind w:right="169"/>
              <w:jc w:val="right"/>
              <w:rPr>
                <w:b/>
                <w:sz w:val="24"/>
              </w:rPr>
            </w:pPr>
          </w:p>
        </w:tc>
        <w:tc>
          <w:tcPr>
            <w:tcW w:w="6167" w:type="dxa"/>
          </w:tcPr>
          <w:p w14:paraId="056DAE0E" w14:textId="73B6F26B" w:rsidR="00710F4E" w:rsidRPr="00FA739E" w:rsidRDefault="00710F4E" w:rsidP="00710F4E">
            <w:pPr>
              <w:pStyle w:val="TableParagraph"/>
              <w:spacing w:before="1"/>
              <w:rPr>
                <w:sz w:val="24"/>
                <w:szCs w:val="24"/>
              </w:rPr>
            </w:pPr>
            <w:r>
              <w:rPr>
                <w:sz w:val="24"/>
                <w:szCs w:val="24"/>
              </w:rPr>
              <w:t>What are the Provisions and Contingencies included in operating expenses?</w:t>
            </w:r>
          </w:p>
        </w:tc>
        <w:tc>
          <w:tcPr>
            <w:tcW w:w="837" w:type="dxa"/>
          </w:tcPr>
          <w:p w14:paraId="5BBAF2D3" w14:textId="4C7EDA59" w:rsidR="00710F4E" w:rsidRDefault="00710F4E" w:rsidP="00710F4E">
            <w:pPr>
              <w:pStyle w:val="TableParagraph"/>
              <w:spacing w:before="1"/>
              <w:ind w:left="9" w:right="50"/>
              <w:jc w:val="center"/>
              <w:rPr>
                <w:spacing w:val="-5"/>
              </w:rPr>
            </w:pPr>
            <w:r>
              <w:rPr>
                <w:spacing w:val="-5"/>
              </w:rPr>
              <w:t>II</w:t>
            </w:r>
          </w:p>
        </w:tc>
        <w:tc>
          <w:tcPr>
            <w:tcW w:w="806" w:type="dxa"/>
          </w:tcPr>
          <w:p w14:paraId="2E027B25" w14:textId="398B5C54" w:rsidR="00710F4E" w:rsidRDefault="00710F4E" w:rsidP="00710F4E">
            <w:pPr>
              <w:pStyle w:val="TableParagraph"/>
              <w:spacing w:before="1" w:line="275" w:lineRule="exact"/>
              <w:ind w:left="8" w:right="40"/>
              <w:jc w:val="center"/>
              <w:rPr>
                <w:spacing w:val="-5"/>
                <w:sz w:val="24"/>
              </w:rPr>
            </w:pPr>
            <w:r>
              <w:rPr>
                <w:spacing w:val="-5"/>
                <w:sz w:val="24"/>
              </w:rPr>
              <w:t>K2</w:t>
            </w:r>
          </w:p>
        </w:tc>
        <w:tc>
          <w:tcPr>
            <w:tcW w:w="587" w:type="dxa"/>
          </w:tcPr>
          <w:p w14:paraId="303B02E6" w14:textId="3261CDBF" w:rsidR="00710F4E" w:rsidRDefault="00710F4E" w:rsidP="00710F4E">
            <w:pPr>
              <w:pStyle w:val="TableParagraph"/>
              <w:spacing w:before="1"/>
              <w:ind w:left="82"/>
              <w:rPr>
                <w:spacing w:val="-5"/>
              </w:rPr>
            </w:pPr>
            <w:r>
              <w:rPr>
                <w:spacing w:val="-5"/>
              </w:rPr>
              <w:t>CO2</w:t>
            </w:r>
          </w:p>
        </w:tc>
        <w:tc>
          <w:tcPr>
            <w:tcW w:w="1137" w:type="dxa"/>
          </w:tcPr>
          <w:p w14:paraId="62EAFDD4" w14:textId="6D1ED9F2" w:rsidR="00710F4E" w:rsidRDefault="00710F4E" w:rsidP="00710F4E">
            <w:pPr>
              <w:pStyle w:val="TableParagraph"/>
              <w:spacing w:before="1"/>
              <w:ind w:left="35" w:right="78"/>
              <w:jc w:val="center"/>
              <w:rPr>
                <w:spacing w:val="-2"/>
              </w:rPr>
            </w:pPr>
            <w:r>
              <w:rPr>
                <w:spacing w:val="-2"/>
              </w:rPr>
              <w:t>PO1,PO2</w:t>
            </w:r>
          </w:p>
        </w:tc>
      </w:tr>
      <w:tr w:rsidR="00710F4E" w14:paraId="3DC006AF" w14:textId="77777777" w:rsidTr="00685687">
        <w:trPr>
          <w:trHeight w:val="550"/>
        </w:trPr>
        <w:tc>
          <w:tcPr>
            <w:tcW w:w="916" w:type="dxa"/>
          </w:tcPr>
          <w:p w14:paraId="6352B644" w14:textId="77777777" w:rsidR="00710F4E" w:rsidRDefault="00710F4E" w:rsidP="00710F4E">
            <w:pPr>
              <w:pStyle w:val="TableParagraph"/>
              <w:numPr>
                <w:ilvl w:val="0"/>
                <w:numId w:val="1"/>
              </w:numPr>
              <w:spacing w:before="1"/>
              <w:ind w:right="169"/>
              <w:jc w:val="right"/>
              <w:rPr>
                <w:b/>
                <w:sz w:val="24"/>
              </w:rPr>
            </w:pPr>
          </w:p>
        </w:tc>
        <w:tc>
          <w:tcPr>
            <w:tcW w:w="6167" w:type="dxa"/>
          </w:tcPr>
          <w:p w14:paraId="77274589" w14:textId="539C16A5" w:rsidR="00710F4E" w:rsidRPr="00FA739E" w:rsidRDefault="00710F4E" w:rsidP="00710F4E">
            <w:pPr>
              <w:pStyle w:val="TableParagraph"/>
              <w:spacing w:before="1"/>
              <w:rPr>
                <w:sz w:val="24"/>
                <w:szCs w:val="24"/>
              </w:rPr>
            </w:pPr>
            <w:r>
              <w:rPr>
                <w:sz w:val="24"/>
                <w:szCs w:val="24"/>
              </w:rPr>
              <w:t>What is  Branch Adjustment?</w:t>
            </w:r>
          </w:p>
        </w:tc>
        <w:tc>
          <w:tcPr>
            <w:tcW w:w="837" w:type="dxa"/>
          </w:tcPr>
          <w:p w14:paraId="38A39C1F" w14:textId="261D89FD" w:rsidR="00710F4E" w:rsidRDefault="00710F4E" w:rsidP="00710F4E">
            <w:pPr>
              <w:pStyle w:val="TableParagraph"/>
              <w:spacing w:before="1"/>
              <w:ind w:left="9" w:right="50"/>
              <w:jc w:val="center"/>
              <w:rPr>
                <w:spacing w:val="-5"/>
              </w:rPr>
            </w:pPr>
            <w:r>
              <w:rPr>
                <w:spacing w:val="-5"/>
              </w:rPr>
              <w:t>II</w:t>
            </w:r>
          </w:p>
        </w:tc>
        <w:tc>
          <w:tcPr>
            <w:tcW w:w="806" w:type="dxa"/>
          </w:tcPr>
          <w:p w14:paraId="77A914C5" w14:textId="564384C7" w:rsidR="00710F4E" w:rsidRDefault="00710F4E" w:rsidP="00710F4E">
            <w:pPr>
              <w:pStyle w:val="TableParagraph"/>
              <w:spacing w:before="1" w:line="275" w:lineRule="exact"/>
              <w:ind w:left="8" w:right="40"/>
              <w:jc w:val="center"/>
              <w:rPr>
                <w:spacing w:val="-5"/>
                <w:sz w:val="24"/>
              </w:rPr>
            </w:pPr>
            <w:r>
              <w:rPr>
                <w:spacing w:val="-5"/>
                <w:sz w:val="24"/>
              </w:rPr>
              <w:t>K2</w:t>
            </w:r>
          </w:p>
        </w:tc>
        <w:tc>
          <w:tcPr>
            <w:tcW w:w="587" w:type="dxa"/>
          </w:tcPr>
          <w:p w14:paraId="2C8EBCA8" w14:textId="7749A646" w:rsidR="00710F4E" w:rsidRDefault="00710F4E" w:rsidP="00710F4E">
            <w:pPr>
              <w:pStyle w:val="TableParagraph"/>
              <w:spacing w:before="1"/>
              <w:ind w:left="82"/>
              <w:rPr>
                <w:spacing w:val="-5"/>
              </w:rPr>
            </w:pPr>
            <w:r>
              <w:rPr>
                <w:spacing w:val="-5"/>
              </w:rPr>
              <w:t>CO2</w:t>
            </w:r>
          </w:p>
        </w:tc>
        <w:tc>
          <w:tcPr>
            <w:tcW w:w="1137" w:type="dxa"/>
          </w:tcPr>
          <w:p w14:paraId="7AE852DE" w14:textId="5F7CBF6B" w:rsidR="00710F4E" w:rsidRDefault="00710F4E" w:rsidP="00710F4E">
            <w:pPr>
              <w:pStyle w:val="TableParagraph"/>
              <w:spacing w:before="1"/>
              <w:ind w:left="35" w:right="78"/>
              <w:jc w:val="center"/>
              <w:rPr>
                <w:spacing w:val="-2"/>
              </w:rPr>
            </w:pPr>
            <w:r>
              <w:rPr>
                <w:spacing w:val="-2"/>
              </w:rPr>
              <w:t>PO1,PO2</w:t>
            </w:r>
          </w:p>
        </w:tc>
      </w:tr>
      <w:tr w:rsidR="00710F4E" w14:paraId="1E118D4D" w14:textId="77777777" w:rsidTr="00685687">
        <w:trPr>
          <w:trHeight w:val="550"/>
        </w:trPr>
        <w:tc>
          <w:tcPr>
            <w:tcW w:w="916" w:type="dxa"/>
          </w:tcPr>
          <w:p w14:paraId="7F4E4E30" w14:textId="77777777" w:rsidR="00710F4E" w:rsidRDefault="00710F4E" w:rsidP="00710F4E">
            <w:pPr>
              <w:pStyle w:val="TableParagraph"/>
              <w:numPr>
                <w:ilvl w:val="0"/>
                <w:numId w:val="1"/>
              </w:numPr>
              <w:spacing w:before="1"/>
              <w:ind w:right="169"/>
              <w:jc w:val="right"/>
              <w:rPr>
                <w:b/>
                <w:sz w:val="24"/>
              </w:rPr>
            </w:pPr>
          </w:p>
        </w:tc>
        <w:tc>
          <w:tcPr>
            <w:tcW w:w="6167" w:type="dxa"/>
          </w:tcPr>
          <w:p w14:paraId="7A1A92BA" w14:textId="4FC84C9A" w:rsidR="00710F4E" w:rsidRPr="00FA739E" w:rsidRDefault="00710F4E" w:rsidP="00710F4E">
            <w:pPr>
              <w:pStyle w:val="TableParagraph"/>
              <w:spacing w:before="1"/>
              <w:rPr>
                <w:sz w:val="24"/>
                <w:szCs w:val="24"/>
              </w:rPr>
            </w:pPr>
            <w:r>
              <w:rPr>
                <w:sz w:val="24"/>
                <w:szCs w:val="24"/>
              </w:rPr>
              <w:t>What is Money at Call and Short notice?</w:t>
            </w:r>
          </w:p>
        </w:tc>
        <w:tc>
          <w:tcPr>
            <w:tcW w:w="837" w:type="dxa"/>
          </w:tcPr>
          <w:p w14:paraId="687BDD2F" w14:textId="522F9CE4" w:rsidR="00710F4E" w:rsidRDefault="00710F4E" w:rsidP="00710F4E">
            <w:pPr>
              <w:pStyle w:val="TableParagraph"/>
              <w:spacing w:before="1"/>
              <w:ind w:left="9" w:right="50"/>
              <w:jc w:val="center"/>
              <w:rPr>
                <w:spacing w:val="-5"/>
              </w:rPr>
            </w:pPr>
            <w:r>
              <w:rPr>
                <w:spacing w:val="-5"/>
              </w:rPr>
              <w:t>II</w:t>
            </w:r>
          </w:p>
        </w:tc>
        <w:tc>
          <w:tcPr>
            <w:tcW w:w="806" w:type="dxa"/>
          </w:tcPr>
          <w:p w14:paraId="72E13867" w14:textId="07A2B4B8" w:rsidR="00710F4E" w:rsidRDefault="00710F4E" w:rsidP="00710F4E">
            <w:pPr>
              <w:pStyle w:val="TableParagraph"/>
              <w:spacing w:before="1" w:line="275" w:lineRule="exact"/>
              <w:ind w:left="8" w:right="40"/>
              <w:jc w:val="center"/>
              <w:rPr>
                <w:spacing w:val="-5"/>
                <w:sz w:val="24"/>
              </w:rPr>
            </w:pPr>
            <w:r>
              <w:rPr>
                <w:spacing w:val="-5"/>
                <w:sz w:val="24"/>
              </w:rPr>
              <w:t>K2</w:t>
            </w:r>
          </w:p>
        </w:tc>
        <w:tc>
          <w:tcPr>
            <w:tcW w:w="587" w:type="dxa"/>
          </w:tcPr>
          <w:p w14:paraId="453DA993" w14:textId="07FB9AD0" w:rsidR="00710F4E" w:rsidRDefault="00710F4E" w:rsidP="00710F4E">
            <w:pPr>
              <w:pStyle w:val="TableParagraph"/>
              <w:spacing w:before="1"/>
              <w:ind w:left="82"/>
              <w:rPr>
                <w:spacing w:val="-5"/>
              </w:rPr>
            </w:pPr>
            <w:r>
              <w:rPr>
                <w:spacing w:val="-5"/>
              </w:rPr>
              <w:t>CO2</w:t>
            </w:r>
          </w:p>
        </w:tc>
        <w:tc>
          <w:tcPr>
            <w:tcW w:w="1137" w:type="dxa"/>
          </w:tcPr>
          <w:p w14:paraId="699F4471" w14:textId="5A6ED83B" w:rsidR="00710F4E" w:rsidRDefault="00710F4E" w:rsidP="00710F4E">
            <w:pPr>
              <w:pStyle w:val="TableParagraph"/>
              <w:spacing w:before="1"/>
              <w:ind w:left="35" w:right="78"/>
              <w:jc w:val="center"/>
              <w:rPr>
                <w:spacing w:val="-2"/>
              </w:rPr>
            </w:pPr>
            <w:r>
              <w:rPr>
                <w:spacing w:val="-2"/>
              </w:rPr>
              <w:t>PO1,PO2</w:t>
            </w:r>
          </w:p>
        </w:tc>
      </w:tr>
      <w:tr w:rsidR="00710F4E" w14:paraId="4D953336" w14:textId="77777777" w:rsidTr="00685687">
        <w:trPr>
          <w:trHeight w:val="550"/>
        </w:trPr>
        <w:tc>
          <w:tcPr>
            <w:tcW w:w="916" w:type="dxa"/>
          </w:tcPr>
          <w:p w14:paraId="16F0395B" w14:textId="77777777" w:rsidR="00710F4E" w:rsidRDefault="00710F4E" w:rsidP="00710F4E">
            <w:pPr>
              <w:pStyle w:val="TableParagraph"/>
              <w:numPr>
                <w:ilvl w:val="0"/>
                <w:numId w:val="1"/>
              </w:numPr>
              <w:spacing w:before="1"/>
              <w:ind w:right="169"/>
              <w:jc w:val="right"/>
              <w:rPr>
                <w:b/>
                <w:sz w:val="24"/>
              </w:rPr>
            </w:pPr>
          </w:p>
        </w:tc>
        <w:tc>
          <w:tcPr>
            <w:tcW w:w="6167" w:type="dxa"/>
          </w:tcPr>
          <w:p w14:paraId="18D50B3D" w14:textId="0FF8A380" w:rsidR="00710F4E" w:rsidRDefault="00710F4E" w:rsidP="00710F4E">
            <w:pPr>
              <w:pStyle w:val="TableParagraph"/>
              <w:spacing w:before="1"/>
              <w:rPr>
                <w:b/>
                <w:spacing w:val="-2"/>
                <w:sz w:val="24"/>
              </w:rPr>
            </w:pPr>
            <w:r w:rsidRPr="00A273FC">
              <w:rPr>
                <w:sz w:val="24"/>
                <w:szCs w:val="24"/>
              </w:rPr>
              <w:t>What do you mean by life assurance?</w:t>
            </w:r>
          </w:p>
        </w:tc>
        <w:tc>
          <w:tcPr>
            <w:tcW w:w="837" w:type="dxa"/>
          </w:tcPr>
          <w:p w14:paraId="401CD8F6" w14:textId="18A851DA" w:rsidR="00710F4E" w:rsidRDefault="00710F4E" w:rsidP="00710F4E">
            <w:pPr>
              <w:pStyle w:val="TableParagraph"/>
              <w:spacing w:before="1"/>
              <w:ind w:left="9" w:right="50"/>
              <w:jc w:val="center"/>
              <w:rPr>
                <w:b/>
                <w:spacing w:val="-4"/>
                <w:sz w:val="24"/>
              </w:rPr>
            </w:pPr>
            <w:r>
              <w:rPr>
                <w:spacing w:val="-5"/>
              </w:rPr>
              <w:t>III</w:t>
            </w:r>
          </w:p>
        </w:tc>
        <w:tc>
          <w:tcPr>
            <w:tcW w:w="806" w:type="dxa"/>
          </w:tcPr>
          <w:p w14:paraId="2DBC18E1" w14:textId="0C58C5AE" w:rsidR="00710F4E" w:rsidRDefault="00710F4E" w:rsidP="00710F4E">
            <w:pPr>
              <w:pStyle w:val="TableParagraph"/>
              <w:spacing w:before="1" w:line="275" w:lineRule="exact"/>
              <w:ind w:left="8" w:right="40"/>
              <w:jc w:val="center"/>
              <w:rPr>
                <w:b/>
                <w:spacing w:val="-5"/>
                <w:sz w:val="24"/>
              </w:rPr>
            </w:pPr>
            <w:r>
              <w:rPr>
                <w:spacing w:val="-5"/>
              </w:rPr>
              <w:t>K1</w:t>
            </w:r>
          </w:p>
        </w:tc>
        <w:tc>
          <w:tcPr>
            <w:tcW w:w="587" w:type="dxa"/>
          </w:tcPr>
          <w:p w14:paraId="24133C78" w14:textId="44A46181" w:rsidR="00710F4E" w:rsidRDefault="00710F4E" w:rsidP="00710F4E">
            <w:pPr>
              <w:pStyle w:val="TableParagraph"/>
              <w:spacing w:before="1"/>
              <w:ind w:left="82"/>
              <w:rPr>
                <w:b/>
                <w:spacing w:val="-5"/>
                <w:sz w:val="24"/>
              </w:rPr>
            </w:pPr>
            <w:r>
              <w:rPr>
                <w:spacing w:val="-5"/>
              </w:rPr>
              <w:t>CO3</w:t>
            </w:r>
          </w:p>
        </w:tc>
        <w:tc>
          <w:tcPr>
            <w:tcW w:w="1137" w:type="dxa"/>
          </w:tcPr>
          <w:p w14:paraId="11037B13" w14:textId="713D5BAA" w:rsidR="00710F4E" w:rsidRDefault="00710F4E" w:rsidP="00710F4E">
            <w:pPr>
              <w:pStyle w:val="TableParagraph"/>
              <w:spacing w:before="1"/>
              <w:ind w:left="35" w:right="78"/>
              <w:jc w:val="center"/>
              <w:rPr>
                <w:b/>
                <w:spacing w:val="-5"/>
                <w:sz w:val="24"/>
              </w:rPr>
            </w:pPr>
            <w:r>
              <w:rPr>
                <w:spacing w:val="-2"/>
              </w:rPr>
              <w:t>PO1,PO2</w:t>
            </w:r>
          </w:p>
        </w:tc>
      </w:tr>
      <w:tr w:rsidR="00710F4E" w14:paraId="6CEDFE73" w14:textId="77777777" w:rsidTr="00685687">
        <w:trPr>
          <w:trHeight w:val="550"/>
        </w:trPr>
        <w:tc>
          <w:tcPr>
            <w:tcW w:w="916" w:type="dxa"/>
          </w:tcPr>
          <w:p w14:paraId="44E3A505" w14:textId="77777777" w:rsidR="00710F4E" w:rsidRDefault="00710F4E" w:rsidP="00710F4E">
            <w:pPr>
              <w:pStyle w:val="TableParagraph"/>
              <w:numPr>
                <w:ilvl w:val="0"/>
                <w:numId w:val="1"/>
              </w:numPr>
              <w:spacing w:before="1"/>
              <w:ind w:right="169"/>
              <w:jc w:val="right"/>
              <w:rPr>
                <w:b/>
                <w:sz w:val="24"/>
              </w:rPr>
            </w:pPr>
          </w:p>
        </w:tc>
        <w:tc>
          <w:tcPr>
            <w:tcW w:w="6167" w:type="dxa"/>
          </w:tcPr>
          <w:p w14:paraId="6C3E82B6" w14:textId="50A5311A" w:rsidR="00710F4E" w:rsidRDefault="00710F4E" w:rsidP="00710F4E">
            <w:pPr>
              <w:pStyle w:val="TableParagraph"/>
              <w:spacing w:before="1"/>
              <w:rPr>
                <w:b/>
                <w:spacing w:val="-2"/>
                <w:sz w:val="24"/>
              </w:rPr>
            </w:pPr>
            <w:r w:rsidRPr="00A273FC">
              <w:rPr>
                <w:sz w:val="24"/>
                <w:szCs w:val="24"/>
              </w:rPr>
              <w:t>Write any five life insurance companies in India.</w:t>
            </w:r>
          </w:p>
        </w:tc>
        <w:tc>
          <w:tcPr>
            <w:tcW w:w="837" w:type="dxa"/>
          </w:tcPr>
          <w:p w14:paraId="35296E6A" w14:textId="59F285BD" w:rsidR="00710F4E" w:rsidRDefault="00710F4E" w:rsidP="00710F4E">
            <w:pPr>
              <w:pStyle w:val="TableParagraph"/>
              <w:spacing w:before="1"/>
              <w:ind w:left="9" w:right="50"/>
              <w:jc w:val="center"/>
              <w:rPr>
                <w:b/>
                <w:spacing w:val="-4"/>
                <w:sz w:val="24"/>
              </w:rPr>
            </w:pPr>
            <w:r>
              <w:rPr>
                <w:spacing w:val="-5"/>
              </w:rPr>
              <w:t>III</w:t>
            </w:r>
          </w:p>
        </w:tc>
        <w:tc>
          <w:tcPr>
            <w:tcW w:w="806" w:type="dxa"/>
          </w:tcPr>
          <w:p w14:paraId="117D9A5F" w14:textId="48017C9A" w:rsidR="00710F4E" w:rsidRDefault="00710F4E" w:rsidP="00710F4E">
            <w:pPr>
              <w:pStyle w:val="TableParagraph"/>
              <w:spacing w:before="1" w:line="275" w:lineRule="exact"/>
              <w:ind w:left="8" w:right="40"/>
              <w:jc w:val="center"/>
              <w:rPr>
                <w:b/>
                <w:spacing w:val="-5"/>
                <w:sz w:val="24"/>
              </w:rPr>
            </w:pPr>
            <w:r>
              <w:rPr>
                <w:spacing w:val="-5"/>
              </w:rPr>
              <w:t>K1</w:t>
            </w:r>
          </w:p>
        </w:tc>
        <w:tc>
          <w:tcPr>
            <w:tcW w:w="587" w:type="dxa"/>
          </w:tcPr>
          <w:p w14:paraId="1A97FB64" w14:textId="7C15EAB8" w:rsidR="00710F4E" w:rsidRDefault="00710F4E" w:rsidP="00710F4E">
            <w:pPr>
              <w:pStyle w:val="TableParagraph"/>
              <w:spacing w:before="1"/>
              <w:ind w:left="82"/>
              <w:rPr>
                <w:b/>
                <w:spacing w:val="-5"/>
                <w:sz w:val="24"/>
              </w:rPr>
            </w:pPr>
            <w:r>
              <w:rPr>
                <w:spacing w:val="-5"/>
              </w:rPr>
              <w:t>CO3</w:t>
            </w:r>
          </w:p>
        </w:tc>
        <w:tc>
          <w:tcPr>
            <w:tcW w:w="1137" w:type="dxa"/>
          </w:tcPr>
          <w:p w14:paraId="5393ECBD" w14:textId="6FDA9FAF" w:rsidR="00710F4E" w:rsidRDefault="00710F4E" w:rsidP="00710F4E">
            <w:pPr>
              <w:pStyle w:val="TableParagraph"/>
              <w:spacing w:before="1"/>
              <w:ind w:left="35" w:right="78"/>
              <w:jc w:val="center"/>
              <w:rPr>
                <w:b/>
                <w:spacing w:val="-5"/>
                <w:sz w:val="24"/>
              </w:rPr>
            </w:pPr>
            <w:r>
              <w:rPr>
                <w:spacing w:val="-2"/>
              </w:rPr>
              <w:t>PO1,PO2</w:t>
            </w:r>
          </w:p>
        </w:tc>
      </w:tr>
      <w:tr w:rsidR="00710F4E" w14:paraId="7EFD782B" w14:textId="77777777" w:rsidTr="00685687">
        <w:trPr>
          <w:trHeight w:val="550"/>
        </w:trPr>
        <w:tc>
          <w:tcPr>
            <w:tcW w:w="916" w:type="dxa"/>
          </w:tcPr>
          <w:p w14:paraId="58E70D96" w14:textId="77777777" w:rsidR="00710F4E" w:rsidRDefault="00710F4E" w:rsidP="00710F4E">
            <w:pPr>
              <w:pStyle w:val="TableParagraph"/>
              <w:numPr>
                <w:ilvl w:val="0"/>
                <w:numId w:val="1"/>
              </w:numPr>
              <w:spacing w:before="1"/>
              <w:ind w:right="169"/>
              <w:jc w:val="right"/>
              <w:rPr>
                <w:b/>
                <w:sz w:val="24"/>
              </w:rPr>
            </w:pPr>
          </w:p>
        </w:tc>
        <w:tc>
          <w:tcPr>
            <w:tcW w:w="6167" w:type="dxa"/>
          </w:tcPr>
          <w:p w14:paraId="33011C2B" w14:textId="6C5996D9" w:rsidR="00710F4E" w:rsidRDefault="00710F4E" w:rsidP="00710F4E">
            <w:pPr>
              <w:pStyle w:val="TableParagraph"/>
              <w:spacing w:before="1"/>
              <w:rPr>
                <w:b/>
                <w:spacing w:val="-2"/>
                <w:sz w:val="24"/>
              </w:rPr>
            </w:pPr>
            <w:r w:rsidRPr="00A273FC">
              <w:rPr>
                <w:sz w:val="24"/>
                <w:szCs w:val="24"/>
              </w:rPr>
              <w:t>List out the types of life insurance policies.</w:t>
            </w:r>
          </w:p>
        </w:tc>
        <w:tc>
          <w:tcPr>
            <w:tcW w:w="837" w:type="dxa"/>
          </w:tcPr>
          <w:p w14:paraId="4CA26DF2" w14:textId="312CECBE" w:rsidR="00710F4E" w:rsidRDefault="00710F4E" w:rsidP="00710F4E">
            <w:pPr>
              <w:pStyle w:val="TableParagraph"/>
              <w:spacing w:before="1"/>
              <w:ind w:left="9" w:right="50"/>
              <w:jc w:val="center"/>
              <w:rPr>
                <w:b/>
                <w:spacing w:val="-4"/>
                <w:sz w:val="24"/>
              </w:rPr>
            </w:pPr>
            <w:r>
              <w:rPr>
                <w:spacing w:val="-5"/>
              </w:rPr>
              <w:t>III</w:t>
            </w:r>
          </w:p>
        </w:tc>
        <w:tc>
          <w:tcPr>
            <w:tcW w:w="806" w:type="dxa"/>
          </w:tcPr>
          <w:p w14:paraId="0E60ABF7" w14:textId="23830BB8" w:rsidR="00710F4E" w:rsidRDefault="00710F4E" w:rsidP="00710F4E">
            <w:pPr>
              <w:pStyle w:val="TableParagraph"/>
              <w:spacing w:before="1" w:line="275" w:lineRule="exact"/>
              <w:ind w:left="8" w:right="40"/>
              <w:jc w:val="center"/>
              <w:rPr>
                <w:b/>
                <w:spacing w:val="-5"/>
                <w:sz w:val="24"/>
              </w:rPr>
            </w:pPr>
            <w:r>
              <w:rPr>
                <w:spacing w:val="-5"/>
              </w:rPr>
              <w:t>K1</w:t>
            </w:r>
          </w:p>
        </w:tc>
        <w:tc>
          <w:tcPr>
            <w:tcW w:w="587" w:type="dxa"/>
          </w:tcPr>
          <w:p w14:paraId="2DB1EE69" w14:textId="75654B63" w:rsidR="00710F4E" w:rsidRDefault="00710F4E" w:rsidP="00710F4E">
            <w:pPr>
              <w:pStyle w:val="TableParagraph"/>
              <w:spacing w:before="1"/>
              <w:ind w:left="82"/>
              <w:rPr>
                <w:b/>
                <w:spacing w:val="-5"/>
                <w:sz w:val="24"/>
              </w:rPr>
            </w:pPr>
            <w:r>
              <w:rPr>
                <w:spacing w:val="-5"/>
              </w:rPr>
              <w:t>CO3</w:t>
            </w:r>
          </w:p>
        </w:tc>
        <w:tc>
          <w:tcPr>
            <w:tcW w:w="1137" w:type="dxa"/>
          </w:tcPr>
          <w:p w14:paraId="1E13F728" w14:textId="4A0A01FC" w:rsidR="00710F4E" w:rsidRDefault="00710F4E" w:rsidP="00710F4E">
            <w:pPr>
              <w:pStyle w:val="TableParagraph"/>
              <w:spacing w:before="1"/>
              <w:ind w:left="35" w:right="78"/>
              <w:jc w:val="center"/>
              <w:rPr>
                <w:b/>
                <w:spacing w:val="-5"/>
                <w:sz w:val="24"/>
              </w:rPr>
            </w:pPr>
            <w:r>
              <w:rPr>
                <w:spacing w:val="-2"/>
              </w:rPr>
              <w:t>PO1,PO2</w:t>
            </w:r>
          </w:p>
        </w:tc>
      </w:tr>
      <w:tr w:rsidR="00710F4E" w14:paraId="7255DC8B" w14:textId="77777777" w:rsidTr="00685687">
        <w:trPr>
          <w:trHeight w:val="550"/>
        </w:trPr>
        <w:tc>
          <w:tcPr>
            <w:tcW w:w="916" w:type="dxa"/>
          </w:tcPr>
          <w:p w14:paraId="43586F31" w14:textId="77777777" w:rsidR="00710F4E" w:rsidRDefault="00710F4E" w:rsidP="00710F4E">
            <w:pPr>
              <w:pStyle w:val="TableParagraph"/>
              <w:numPr>
                <w:ilvl w:val="0"/>
                <w:numId w:val="1"/>
              </w:numPr>
              <w:spacing w:before="1"/>
              <w:ind w:right="169"/>
              <w:jc w:val="right"/>
              <w:rPr>
                <w:b/>
                <w:sz w:val="24"/>
              </w:rPr>
            </w:pPr>
          </w:p>
        </w:tc>
        <w:tc>
          <w:tcPr>
            <w:tcW w:w="6167" w:type="dxa"/>
          </w:tcPr>
          <w:p w14:paraId="32AE8FCC" w14:textId="43FCEBF5" w:rsidR="00710F4E" w:rsidRDefault="00710F4E" w:rsidP="00710F4E">
            <w:pPr>
              <w:pStyle w:val="TableParagraph"/>
              <w:spacing w:before="1"/>
              <w:rPr>
                <w:b/>
                <w:spacing w:val="-2"/>
                <w:sz w:val="24"/>
              </w:rPr>
            </w:pPr>
            <w:r w:rsidRPr="00A273FC">
              <w:rPr>
                <w:sz w:val="24"/>
                <w:szCs w:val="24"/>
              </w:rPr>
              <w:t>What is endowment policy?</w:t>
            </w:r>
          </w:p>
        </w:tc>
        <w:tc>
          <w:tcPr>
            <w:tcW w:w="837" w:type="dxa"/>
          </w:tcPr>
          <w:p w14:paraId="6DCF49F7" w14:textId="7CFB0579" w:rsidR="00710F4E" w:rsidRDefault="00710F4E" w:rsidP="00710F4E">
            <w:pPr>
              <w:pStyle w:val="TableParagraph"/>
              <w:spacing w:before="1"/>
              <w:ind w:left="9" w:right="50"/>
              <w:jc w:val="center"/>
              <w:rPr>
                <w:b/>
                <w:spacing w:val="-4"/>
                <w:sz w:val="24"/>
              </w:rPr>
            </w:pPr>
            <w:r>
              <w:rPr>
                <w:spacing w:val="-5"/>
              </w:rPr>
              <w:t>III</w:t>
            </w:r>
          </w:p>
        </w:tc>
        <w:tc>
          <w:tcPr>
            <w:tcW w:w="806" w:type="dxa"/>
          </w:tcPr>
          <w:p w14:paraId="44558629" w14:textId="450DE67F" w:rsidR="00710F4E" w:rsidRDefault="00710F4E" w:rsidP="00710F4E">
            <w:pPr>
              <w:pStyle w:val="TableParagraph"/>
              <w:spacing w:before="1" w:line="275" w:lineRule="exact"/>
              <w:ind w:left="8" w:right="40"/>
              <w:jc w:val="center"/>
              <w:rPr>
                <w:b/>
                <w:spacing w:val="-5"/>
                <w:sz w:val="24"/>
              </w:rPr>
            </w:pPr>
            <w:r>
              <w:rPr>
                <w:spacing w:val="-5"/>
              </w:rPr>
              <w:t>K1</w:t>
            </w:r>
          </w:p>
        </w:tc>
        <w:tc>
          <w:tcPr>
            <w:tcW w:w="587" w:type="dxa"/>
          </w:tcPr>
          <w:p w14:paraId="2008AF6F" w14:textId="41507393" w:rsidR="00710F4E" w:rsidRDefault="00710F4E" w:rsidP="00710F4E">
            <w:pPr>
              <w:pStyle w:val="TableParagraph"/>
              <w:spacing w:before="1"/>
              <w:ind w:left="82"/>
              <w:rPr>
                <w:b/>
                <w:spacing w:val="-5"/>
                <w:sz w:val="24"/>
              </w:rPr>
            </w:pPr>
            <w:r>
              <w:rPr>
                <w:spacing w:val="-5"/>
              </w:rPr>
              <w:t>CO3</w:t>
            </w:r>
          </w:p>
        </w:tc>
        <w:tc>
          <w:tcPr>
            <w:tcW w:w="1137" w:type="dxa"/>
          </w:tcPr>
          <w:p w14:paraId="083EF551" w14:textId="466E9549" w:rsidR="00710F4E" w:rsidRDefault="00710F4E" w:rsidP="00710F4E">
            <w:pPr>
              <w:pStyle w:val="TableParagraph"/>
              <w:spacing w:before="1"/>
              <w:ind w:left="35" w:right="78"/>
              <w:jc w:val="center"/>
              <w:rPr>
                <w:b/>
                <w:spacing w:val="-5"/>
                <w:sz w:val="24"/>
              </w:rPr>
            </w:pPr>
            <w:r>
              <w:rPr>
                <w:spacing w:val="-2"/>
              </w:rPr>
              <w:t>PO1,PO2</w:t>
            </w:r>
          </w:p>
        </w:tc>
      </w:tr>
      <w:tr w:rsidR="00710F4E" w14:paraId="363C0940" w14:textId="77777777" w:rsidTr="00685687">
        <w:trPr>
          <w:trHeight w:val="550"/>
        </w:trPr>
        <w:tc>
          <w:tcPr>
            <w:tcW w:w="916" w:type="dxa"/>
          </w:tcPr>
          <w:p w14:paraId="62D31249" w14:textId="77777777" w:rsidR="00710F4E" w:rsidRDefault="00710F4E" w:rsidP="00710F4E">
            <w:pPr>
              <w:pStyle w:val="TableParagraph"/>
              <w:numPr>
                <w:ilvl w:val="0"/>
                <w:numId w:val="1"/>
              </w:numPr>
              <w:spacing w:before="1"/>
              <w:ind w:right="169"/>
              <w:jc w:val="right"/>
              <w:rPr>
                <w:b/>
                <w:sz w:val="24"/>
              </w:rPr>
            </w:pPr>
          </w:p>
        </w:tc>
        <w:tc>
          <w:tcPr>
            <w:tcW w:w="6167" w:type="dxa"/>
          </w:tcPr>
          <w:p w14:paraId="5671715B" w14:textId="58F4E9D9" w:rsidR="00710F4E" w:rsidRDefault="00710F4E" w:rsidP="00710F4E">
            <w:pPr>
              <w:pStyle w:val="TableParagraph"/>
              <w:spacing w:before="1"/>
              <w:rPr>
                <w:b/>
                <w:spacing w:val="-2"/>
                <w:sz w:val="24"/>
              </w:rPr>
            </w:pPr>
            <w:r w:rsidRPr="00A273FC">
              <w:rPr>
                <w:sz w:val="24"/>
                <w:szCs w:val="24"/>
              </w:rPr>
              <w:t>What do you mean by whole life policy?</w:t>
            </w:r>
          </w:p>
        </w:tc>
        <w:tc>
          <w:tcPr>
            <w:tcW w:w="837" w:type="dxa"/>
          </w:tcPr>
          <w:p w14:paraId="5916A40C" w14:textId="1B61E4EB" w:rsidR="00710F4E" w:rsidRDefault="00710F4E" w:rsidP="00710F4E">
            <w:pPr>
              <w:pStyle w:val="TableParagraph"/>
              <w:spacing w:before="1"/>
              <w:ind w:left="9" w:right="50"/>
              <w:jc w:val="center"/>
              <w:rPr>
                <w:b/>
                <w:spacing w:val="-4"/>
                <w:sz w:val="24"/>
              </w:rPr>
            </w:pPr>
            <w:r>
              <w:rPr>
                <w:spacing w:val="-5"/>
              </w:rPr>
              <w:t>III</w:t>
            </w:r>
          </w:p>
        </w:tc>
        <w:tc>
          <w:tcPr>
            <w:tcW w:w="806" w:type="dxa"/>
          </w:tcPr>
          <w:p w14:paraId="54A04117" w14:textId="1597C538" w:rsidR="00710F4E" w:rsidRDefault="00710F4E" w:rsidP="00710F4E">
            <w:pPr>
              <w:pStyle w:val="TableParagraph"/>
              <w:spacing w:before="1" w:line="275" w:lineRule="exact"/>
              <w:ind w:left="8" w:right="40"/>
              <w:jc w:val="center"/>
              <w:rPr>
                <w:b/>
                <w:spacing w:val="-5"/>
                <w:sz w:val="24"/>
              </w:rPr>
            </w:pPr>
            <w:r>
              <w:rPr>
                <w:spacing w:val="-5"/>
                <w:sz w:val="24"/>
              </w:rPr>
              <w:t>K3</w:t>
            </w:r>
          </w:p>
        </w:tc>
        <w:tc>
          <w:tcPr>
            <w:tcW w:w="587" w:type="dxa"/>
          </w:tcPr>
          <w:p w14:paraId="22EDFC4E" w14:textId="7A75B182" w:rsidR="00710F4E" w:rsidRDefault="00710F4E" w:rsidP="00710F4E">
            <w:pPr>
              <w:pStyle w:val="TableParagraph"/>
              <w:spacing w:before="1"/>
              <w:ind w:left="82"/>
              <w:rPr>
                <w:b/>
                <w:spacing w:val="-5"/>
                <w:sz w:val="24"/>
              </w:rPr>
            </w:pPr>
            <w:r>
              <w:rPr>
                <w:spacing w:val="-5"/>
              </w:rPr>
              <w:t>CO3</w:t>
            </w:r>
          </w:p>
        </w:tc>
        <w:tc>
          <w:tcPr>
            <w:tcW w:w="1137" w:type="dxa"/>
          </w:tcPr>
          <w:p w14:paraId="1EF4F3DC" w14:textId="1027C2F6" w:rsidR="00710F4E" w:rsidRDefault="00710F4E" w:rsidP="00710F4E">
            <w:pPr>
              <w:pStyle w:val="TableParagraph"/>
              <w:spacing w:before="1"/>
              <w:ind w:left="35" w:right="78"/>
              <w:jc w:val="center"/>
              <w:rPr>
                <w:b/>
                <w:spacing w:val="-5"/>
                <w:sz w:val="24"/>
              </w:rPr>
            </w:pPr>
            <w:r>
              <w:rPr>
                <w:spacing w:val="-2"/>
              </w:rPr>
              <w:t>PO1,PO2</w:t>
            </w:r>
          </w:p>
        </w:tc>
      </w:tr>
      <w:tr w:rsidR="00710F4E" w14:paraId="48D4227E" w14:textId="77777777" w:rsidTr="00685687">
        <w:trPr>
          <w:trHeight w:val="550"/>
        </w:trPr>
        <w:tc>
          <w:tcPr>
            <w:tcW w:w="916" w:type="dxa"/>
          </w:tcPr>
          <w:p w14:paraId="4CC180C1" w14:textId="77777777" w:rsidR="00710F4E" w:rsidRDefault="00710F4E" w:rsidP="00710F4E">
            <w:pPr>
              <w:pStyle w:val="TableParagraph"/>
              <w:numPr>
                <w:ilvl w:val="0"/>
                <w:numId w:val="1"/>
              </w:numPr>
              <w:spacing w:before="1"/>
              <w:ind w:right="169"/>
              <w:jc w:val="right"/>
              <w:rPr>
                <w:b/>
                <w:sz w:val="24"/>
              </w:rPr>
            </w:pPr>
          </w:p>
        </w:tc>
        <w:tc>
          <w:tcPr>
            <w:tcW w:w="6167" w:type="dxa"/>
          </w:tcPr>
          <w:p w14:paraId="36753A44" w14:textId="46BC0D7D" w:rsidR="00710F4E" w:rsidRDefault="00710F4E" w:rsidP="00710F4E">
            <w:pPr>
              <w:pStyle w:val="TableParagraph"/>
              <w:spacing w:before="1"/>
              <w:rPr>
                <w:b/>
                <w:spacing w:val="-2"/>
                <w:sz w:val="24"/>
              </w:rPr>
            </w:pPr>
            <w:r w:rsidRPr="00A273FC">
              <w:rPr>
                <w:sz w:val="24"/>
                <w:szCs w:val="24"/>
              </w:rPr>
              <w:t>What is ULIP?</w:t>
            </w:r>
          </w:p>
        </w:tc>
        <w:tc>
          <w:tcPr>
            <w:tcW w:w="837" w:type="dxa"/>
          </w:tcPr>
          <w:p w14:paraId="4A49077D" w14:textId="606F1F39" w:rsidR="00710F4E" w:rsidRDefault="00710F4E" w:rsidP="00710F4E">
            <w:pPr>
              <w:pStyle w:val="TableParagraph"/>
              <w:spacing w:before="1"/>
              <w:ind w:left="9" w:right="50"/>
              <w:jc w:val="center"/>
              <w:rPr>
                <w:b/>
                <w:spacing w:val="-4"/>
                <w:sz w:val="24"/>
              </w:rPr>
            </w:pPr>
            <w:r>
              <w:rPr>
                <w:spacing w:val="-5"/>
              </w:rPr>
              <w:t>III</w:t>
            </w:r>
          </w:p>
        </w:tc>
        <w:tc>
          <w:tcPr>
            <w:tcW w:w="806" w:type="dxa"/>
          </w:tcPr>
          <w:p w14:paraId="6EB11682" w14:textId="220DAEF7" w:rsidR="00710F4E" w:rsidRDefault="00710F4E" w:rsidP="00710F4E">
            <w:pPr>
              <w:pStyle w:val="TableParagraph"/>
              <w:spacing w:before="1" w:line="275" w:lineRule="exact"/>
              <w:ind w:left="8" w:right="40"/>
              <w:jc w:val="center"/>
              <w:rPr>
                <w:b/>
                <w:spacing w:val="-5"/>
                <w:sz w:val="24"/>
              </w:rPr>
            </w:pPr>
            <w:r>
              <w:rPr>
                <w:spacing w:val="-5"/>
                <w:sz w:val="24"/>
              </w:rPr>
              <w:t>K2</w:t>
            </w:r>
          </w:p>
        </w:tc>
        <w:tc>
          <w:tcPr>
            <w:tcW w:w="587" w:type="dxa"/>
          </w:tcPr>
          <w:p w14:paraId="1AB959BD" w14:textId="01FE0ABB" w:rsidR="00710F4E" w:rsidRDefault="00710F4E" w:rsidP="00710F4E">
            <w:pPr>
              <w:pStyle w:val="TableParagraph"/>
              <w:spacing w:before="1"/>
              <w:ind w:left="82"/>
              <w:rPr>
                <w:b/>
                <w:spacing w:val="-5"/>
                <w:sz w:val="24"/>
              </w:rPr>
            </w:pPr>
            <w:r>
              <w:rPr>
                <w:spacing w:val="-5"/>
              </w:rPr>
              <w:t>CO3</w:t>
            </w:r>
          </w:p>
        </w:tc>
        <w:tc>
          <w:tcPr>
            <w:tcW w:w="1137" w:type="dxa"/>
          </w:tcPr>
          <w:p w14:paraId="53B45956" w14:textId="09EE68FA" w:rsidR="00710F4E" w:rsidRDefault="00710F4E" w:rsidP="00710F4E">
            <w:pPr>
              <w:pStyle w:val="TableParagraph"/>
              <w:spacing w:before="1"/>
              <w:ind w:left="35" w:right="78"/>
              <w:jc w:val="center"/>
              <w:rPr>
                <w:b/>
                <w:spacing w:val="-5"/>
                <w:sz w:val="24"/>
              </w:rPr>
            </w:pPr>
            <w:r>
              <w:rPr>
                <w:spacing w:val="-2"/>
              </w:rPr>
              <w:t>PO1,PO2</w:t>
            </w:r>
          </w:p>
        </w:tc>
      </w:tr>
      <w:tr w:rsidR="00710F4E" w14:paraId="6334E45E" w14:textId="77777777" w:rsidTr="00685687">
        <w:trPr>
          <w:trHeight w:val="550"/>
        </w:trPr>
        <w:tc>
          <w:tcPr>
            <w:tcW w:w="916" w:type="dxa"/>
          </w:tcPr>
          <w:p w14:paraId="3C4A2565" w14:textId="77777777" w:rsidR="00710F4E" w:rsidRDefault="00710F4E" w:rsidP="00710F4E">
            <w:pPr>
              <w:pStyle w:val="TableParagraph"/>
              <w:numPr>
                <w:ilvl w:val="0"/>
                <w:numId w:val="1"/>
              </w:numPr>
              <w:spacing w:before="1"/>
              <w:ind w:right="169"/>
              <w:jc w:val="right"/>
              <w:rPr>
                <w:b/>
                <w:sz w:val="24"/>
              </w:rPr>
            </w:pPr>
          </w:p>
        </w:tc>
        <w:tc>
          <w:tcPr>
            <w:tcW w:w="6167" w:type="dxa"/>
          </w:tcPr>
          <w:p w14:paraId="0389752D" w14:textId="375E3E37" w:rsidR="00710F4E" w:rsidRDefault="00710F4E" w:rsidP="00710F4E">
            <w:pPr>
              <w:pStyle w:val="TableParagraph"/>
              <w:spacing w:before="1"/>
              <w:rPr>
                <w:b/>
                <w:spacing w:val="-2"/>
                <w:sz w:val="24"/>
              </w:rPr>
            </w:pPr>
            <w:r w:rsidRPr="00A273FC">
              <w:rPr>
                <w:sz w:val="24"/>
                <w:szCs w:val="24"/>
              </w:rPr>
              <w:t>Define the term general insurance.</w:t>
            </w:r>
          </w:p>
        </w:tc>
        <w:tc>
          <w:tcPr>
            <w:tcW w:w="837" w:type="dxa"/>
          </w:tcPr>
          <w:p w14:paraId="4B60FEE3" w14:textId="1A3DE56A" w:rsidR="00710F4E" w:rsidRDefault="00710F4E" w:rsidP="00710F4E">
            <w:pPr>
              <w:pStyle w:val="TableParagraph"/>
              <w:spacing w:before="1"/>
              <w:ind w:left="9" w:right="50"/>
              <w:jc w:val="center"/>
              <w:rPr>
                <w:b/>
                <w:spacing w:val="-4"/>
                <w:sz w:val="24"/>
              </w:rPr>
            </w:pPr>
            <w:r>
              <w:rPr>
                <w:spacing w:val="-5"/>
              </w:rPr>
              <w:t>III</w:t>
            </w:r>
          </w:p>
        </w:tc>
        <w:tc>
          <w:tcPr>
            <w:tcW w:w="806" w:type="dxa"/>
          </w:tcPr>
          <w:p w14:paraId="631F2580" w14:textId="5396CC85" w:rsidR="00710F4E" w:rsidRDefault="00710F4E" w:rsidP="00710F4E">
            <w:pPr>
              <w:pStyle w:val="TableParagraph"/>
              <w:spacing w:before="1" w:line="275" w:lineRule="exact"/>
              <w:ind w:left="8" w:right="40"/>
              <w:jc w:val="center"/>
              <w:rPr>
                <w:b/>
                <w:spacing w:val="-5"/>
                <w:sz w:val="24"/>
              </w:rPr>
            </w:pPr>
            <w:r>
              <w:rPr>
                <w:spacing w:val="-5"/>
                <w:sz w:val="24"/>
              </w:rPr>
              <w:t>K2</w:t>
            </w:r>
          </w:p>
        </w:tc>
        <w:tc>
          <w:tcPr>
            <w:tcW w:w="587" w:type="dxa"/>
          </w:tcPr>
          <w:p w14:paraId="3CEE93F0" w14:textId="5B30DDAC" w:rsidR="00710F4E" w:rsidRDefault="00710F4E" w:rsidP="00710F4E">
            <w:pPr>
              <w:pStyle w:val="TableParagraph"/>
              <w:spacing w:before="1"/>
              <w:ind w:left="82"/>
              <w:rPr>
                <w:b/>
                <w:spacing w:val="-5"/>
                <w:sz w:val="24"/>
              </w:rPr>
            </w:pPr>
            <w:r>
              <w:rPr>
                <w:spacing w:val="-5"/>
              </w:rPr>
              <w:t>CO3</w:t>
            </w:r>
          </w:p>
        </w:tc>
        <w:tc>
          <w:tcPr>
            <w:tcW w:w="1137" w:type="dxa"/>
          </w:tcPr>
          <w:p w14:paraId="27AE425E" w14:textId="7CB4FF6D" w:rsidR="00710F4E" w:rsidRDefault="00710F4E" w:rsidP="00710F4E">
            <w:pPr>
              <w:pStyle w:val="TableParagraph"/>
              <w:spacing w:before="1"/>
              <w:ind w:left="35" w:right="78"/>
              <w:jc w:val="center"/>
              <w:rPr>
                <w:b/>
                <w:spacing w:val="-5"/>
                <w:sz w:val="24"/>
              </w:rPr>
            </w:pPr>
            <w:r>
              <w:rPr>
                <w:spacing w:val="-2"/>
              </w:rPr>
              <w:t>PO1,PO2</w:t>
            </w:r>
          </w:p>
        </w:tc>
      </w:tr>
      <w:tr w:rsidR="00710F4E" w14:paraId="18EE24DE" w14:textId="77777777" w:rsidTr="00685687">
        <w:trPr>
          <w:trHeight w:val="550"/>
        </w:trPr>
        <w:tc>
          <w:tcPr>
            <w:tcW w:w="916" w:type="dxa"/>
          </w:tcPr>
          <w:p w14:paraId="7BECAA1F" w14:textId="77777777" w:rsidR="00710F4E" w:rsidRDefault="00710F4E" w:rsidP="00710F4E">
            <w:pPr>
              <w:pStyle w:val="TableParagraph"/>
              <w:numPr>
                <w:ilvl w:val="0"/>
                <w:numId w:val="1"/>
              </w:numPr>
              <w:spacing w:before="1"/>
              <w:ind w:right="169"/>
              <w:jc w:val="right"/>
              <w:rPr>
                <w:b/>
                <w:sz w:val="24"/>
              </w:rPr>
            </w:pPr>
          </w:p>
        </w:tc>
        <w:tc>
          <w:tcPr>
            <w:tcW w:w="6167" w:type="dxa"/>
          </w:tcPr>
          <w:p w14:paraId="41476CB6" w14:textId="35859A99" w:rsidR="00710F4E" w:rsidRDefault="00710F4E" w:rsidP="00710F4E">
            <w:pPr>
              <w:pStyle w:val="TableParagraph"/>
              <w:spacing w:before="1"/>
              <w:rPr>
                <w:b/>
                <w:spacing w:val="-2"/>
                <w:sz w:val="24"/>
              </w:rPr>
            </w:pPr>
            <w:r w:rsidRPr="00A273FC">
              <w:rPr>
                <w:sz w:val="24"/>
                <w:szCs w:val="24"/>
              </w:rPr>
              <w:t>What do you mean by fire insurance?</w:t>
            </w:r>
          </w:p>
        </w:tc>
        <w:tc>
          <w:tcPr>
            <w:tcW w:w="837" w:type="dxa"/>
          </w:tcPr>
          <w:p w14:paraId="6C2248EC" w14:textId="46B7E0AC" w:rsidR="00710F4E" w:rsidRDefault="00710F4E" w:rsidP="00710F4E">
            <w:pPr>
              <w:pStyle w:val="TableParagraph"/>
              <w:spacing w:before="1"/>
              <w:ind w:left="9" w:right="50"/>
              <w:jc w:val="center"/>
              <w:rPr>
                <w:b/>
                <w:spacing w:val="-4"/>
                <w:sz w:val="24"/>
              </w:rPr>
            </w:pPr>
            <w:r>
              <w:rPr>
                <w:spacing w:val="-5"/>
              </w:rPr>
              <w:t>III</w:t>
            </w:r>
          </w:p>
        </w:tc>
        <w:tc>
          <w:tcPr>
            <w:tcW w:w="806" w:type="dxa"/>
          </w:tcPr>
          <w:p w14:paraId="7A547885" w14:textId="17330BDD" w:rsidR="00710F4E" w:rsidRDefault="00710F4E" w:rsidP="00710F4E">
            <w:pPr>
              <w:pStyle w:val="TableParagraph"/>
              <w:spacing w:before="1" w:line="275" w:lineRule="exact"/>
              <w:ind w:left="8" w:right="40"/>
              <w:jc w:val="center"/>
              <w:rPr>
                <w:b/>
                <w:spacing w:val="-5"/>
                <w:sz w:val="24"/>
              </w:rPr>
            </w:pPr>
            <w:r>
              <w:rPr>
                <w:spacing w:val="-5"/>
                <w:sz w:val="24"/>
              </w:rPr>
              <w:t>K3</w:t>
            </w:r>
          </w:p>
        </w:tc>
        <w:tc>
          <w:tcPr>
            <w:tcW w:w="587" w:type="dxa"/>
          </w:tcPr>
          <w:p w14:paraId="15A09103" w14:textId="1C5AEDE9" w:rsidR="00710F4E" w:rsidRDefault="00710F4E" w:rsidP="00710F4E">
            <w:pPr>
              <w:pStyle w:val="TableParagraph"/>
              <w:spacing w:before="1"/>
              <w:ind w:left="82"/>
              <w:rPr>
                <w:b/>
                <w:spacing w:val="-5"/>
                <w:sz w:val="24"/>
              </w:rPr>
            </w:pPr>
            <w:r>
              <w:rPr>
                <w:spacing w:val="-5"/>
              </w:rPr>
              <w:t>CO3</w:t>
            </w:r>
          </w:p>
        </w:tc>
        <w:tc>
          <w:tcPr>
            <w:tcW w:w="1137" w:type="dxa"/>
          </w:tcPr>
          <w:p w14:paraId="4BE7DBF5" w14:textId="6765C834" w:rsidR="00710F4E" w:rsidRDefault="00710F4E" w:rsidP="00710F4E">
            <w:pPr>
              <w:pStyle w:val="TableParagraph"/>
              <w:spacing w:before="1"/>
              <w:ind w:left="35" w:right="78"/>
              <w:jc w:val="center"/>
              <w:rPr>
                <w:b/>
                <w:spacing w:val="-5"/>
                <w:sz w:val="24"/>
              </w:rPr>
            </w:pPr>
            <w:r>
              <w:rPr>
                <w:spacing w:val="-2"/>
              </w:rPr>
              <w:t>PO1,PO2</w:t>
            </w:r>
          </w:p>
        </w:tc>
      </w:tr>
      <w:tr w:rsidR="00710F4E" w14:paraId="1CAAB67D" w14:textId="77777777" w:rsidTr="00685687">
        <w:trPr>
          <w:trHeight w:val="550"/>
        </w:trPr>
        <w:tc>
          <w:tcPr>
            <w:tcW w:w="916" w:type="dxa"/>
          </w:tcPr>
          <w:p w14:paraId="59456080" w14:textId="77777777" w:rsidR="00710F4E" w:rsidRDefault="00710F4E" w:rsidP="00710F4E">
            <w:pPr>
              <w:pStyle w:val="TableParagraph"/>
              <w:numPr>
                <w:ilvl w:val="0"/>
                <w:numId w:val="1"/>
              </w:numPr>
              <w:spacing w:before="1"/>
              <w:ind w:right="169"/>
              <w:jc w:val="right"/>
              <w:rPr>
                <w:b/>
                <w:sz w:val="24"/>
              </w:rPr>
            </w:pPr>
          </w:p>
        </w:tc>
        <w:tc>
          <w:tcPr>
            <w:tcW w:w="6167" w:type="dxa"/>
          </w:tcPr>
          <w:p w14:paraId="55940137" w14:textId="6188B885" w:rsidR="00710F4E" w:rsidRDefault="00710F4E" w:rsidP="00710F4E">
            <w:pPr>
              <w:pStyle w:val="TableParagraph"/>
              <w:spacing w:before="1"/>
              <w:rPr>
                <w:b/>
                <w:spacing w:val="-2"/>
                <w:sz w:val="24"/>
              </w:rPr>
            </w:pPr>
            <w:r w:rsidRPr="00A273FC">
              <w:rPr>
                <w:sz w:val="24"/>
                <w:szCs w:val="24"/>
              </w:rPr>
              <w:t>What is marine or cargo insurance?</w:t>
            </w:r>
          </w:p>
        </w:tc>
        <w:tc>
          <w:tcPr>
            <w:tcW w:w="837" w:type="dxa"/>
          </w:tcPr>
          <w:p w14:paraId="29FF7858" w14:textId="46BE5472" w:rsidR="00710F4E" w:rsidRDefault="00710F4E" w:rsidP="00710F4E">
            <w:pPr>
              <w:pStyle w:val="TableParagraph"/>
              <w:spacing w:before="1"/>
              <w:ind w:left="9" w:right="50"/>
              <w:jc w:val="center"/>
              <w:rPr>
                <w:b/>
                <w:spacing w:val="-4"/>
                <w:sz w:val="24"/>
              </w:rPr>
            </w:pPr>
            <w:r>
              <w:rPr>
                <w:spacing w:val="-5"/>
              </w:rPr>
              <w:t>III</w:t>
            </w:r>
          </w:p>
        </w:tc>
        <w:tc>
          <w:tcPr>
            <w:tcW w:w="806" w:type="dxa"/>
          </w:tcPr>
          <w:p w14:paraId="48B887E2" w14:textId="0EBA864A" w:rsidR="00710F4E" w:rsidRDefault="00710F4E" w:rsidP="00710F4E">
            <w:pPr>
              <w:pStyle w:val="TableParagraph"/>
              <w:spacing w:before="1" w:line="275" w:lineRule="exact"/>
              <w:ind w:left="8" w:right="40"/>
              <w:jc w:val="center"/>
              <w:rPr>
                <w:b/>
                <w:spacing w:val="-5"/>
                <w:sz w:val="24"/>
              </w:rPr>
            </w:pPr>
            <w:r>
              <w:rPr>
                <w:spacing w:val="-5"/>
                <w:sz w:val="24"/>
              </w:rPr>
              <w:t>K3</w:t>
            </w:r>
          </w:p>
        </w:tc>
        <w:tc>
          <w:tcPr>
            <w:tcW w:w="587" w:type="dxa"/>
          </w:tcPr>
          <w:p w14:paraId="6A41C09E" w14:textId="24BE7570" w:rsidR="00710F4E" w:rsidRDefault="00710F4E" w:rsidP="00710F4E">
            <w:pPr>
              <w:pStyle w:val="TableParagraph"/>
              <w:spacing w:before="1"/>
              <w:ind w:left="82"/>
              <w:rPr>
                <w:b/>
                <w:spacing w:val="-5"/>
                <w:sz w:val="24"/>
              </w:rPr>
            </w:pPr>
            <w:r>
              <w:rPr>
                <w:spacing w:val="-5"/>
              </w:rPr>
              <w:t>CO3</w:t>
            </w:r>
          </w:p>
        </w:tc>
        <w:tc>
          <w:tcPr>
            <w:tcW w:w="1137" w:type="dxa"/>
          </w:tcPr>
          <w:p w14:paraId="77874D3B" w14:textId="39AC1823" w:rsidR="00710F4E" w:rsidRDefault="00710F4E" w:rsidP="00710F4E">
            <w:pPr>
              <w:pStyle w:val="TableParagraph"/>
              <w:spacing w:before="1"/>
              <w:ind w:left="35" w:right="78"/>
              <w:jc w:val="center"/>
              <w:rPr>
                <w:b/>
                <w:spacing w:val="-5"/>
                <w:sz w:val="24"/>
              </w:rPr>
            </w:pPr>
            <w:r>
              <w:rPr>
                <w:spacing w:val="-2"/>
              </w:rPr>
              <w:t>PO1,PO2</w:t>
            </w:r>
          </w:p>
        </w:tc>
      </w:tr>
      <w:tr w:rsidR="00710F4E" w14:paraId="3BF528E4" w14:textId="77777777" w:rsidTr="00685687">
        <w:trPr>
          <w:trHeight w:val="550"/>
        </w:trPr>
        <w:tc>
          <w:tcPr>
            <w:tcW w:w="916" w:type="dxa"/>
          </w:tcPr>
          <w:p w14:paraId="09DA9FC6" w14:textId="77777777" w:rsidR="00710F4E" w:rsidRDefault="00710F4E" w:rsidP="00710F4E">
            <w:pPr>
              <w:pStyle w:val="TableParagraph"/>
              <w:numPr>
                <w:ilvl w:val="0"/>
                <w:numId w:val="1"/>
              </w:numPr>
              <w:spacing w:before="1"/>
              <w:ind w:right="169"/>
              <w:jc w:val="right"/>
              <w:rPr>
                <w:b/>
                <w:sz w:val="24"/>
              </w:rPr>
            </w:pPr>
          </w:p>
        </w:tc>
        <w:tc>
          <w:tcPr>
            <w:tcW w:w="6167" w:type="dxa"/>
          </w:tcPr>
          <w:p w14:paraId="233032BE" w14:textId="551BB775" w:rsidR="00710F4E" w:rsidRDefault="00710F4E" w:rsidP="00710F4E">
            <w:pPr>
              <w:pStyle w:val="TableParagraph"/>
              <w:spacing w:before="1"/>
              <w:rPr>
                <w:b/>
                <w:spacing w:val="-2"/>
                <w:sz w:val="24"/>
              </w:rPr>
            </w:pPr>
            <w:r w:rsidRPr="00A273FC">
              <w:rPr>
                <w:sz w:val="24"/>
                <w:szCs w:val="24"/>
              </w:rPr>
              <w:t>What is called premium?</w:t>
            </w:r>
          </w:p>
        </w:tc>
        <w:tc>
          <w:tcPr>
            <w:tcW w:w="837" w:type="dxa"/>
          </w:tcPr>
          <w:p w14:paraId="0B176543" w14:textId="1A26D760" w:rsidR="00710F4E" w:rsidRDefault="00710F4E" w:rsidP="00710F4E">
            <w:pPr>
              <w:pStyle w:val="TableParagraph"/>
              <w:spacing w:before="1"/>
              <w:ind w:left="9" w:right="50"/>
              <w:jc w:val="center"/>
              <w:rPr>
                <w:b/>
                <w:spacing w:val="-4"/>
                <w:sz w:val="24"/>
              </w:rPr>
            </w:pPr>
            <w:r>
              <w:rPr>
                <w:spacing w:val="-5"/>
              </w:rPr>
              <w:t>III</w:t>
            </w:r>
          </w:p>
        </w:tc>
        <w:tc>
          <w:tcPr>
            <w:tcW w:w="806" w:type="dxa"/>
          </w:tcPr>
          <w:p w14:paraId="1B9484B2" w14:textId="5F213D7D" w:rsidR="00710F4E" w:rsidRDefault="00710F4E" w:rsidP="00710F4E">
            <w:pPr>
              <w:pStyle w:val="TableParagraph"/>
              <w:spacing w:before="1" w:line="275" w:lineRule="exact"/>
              <w:ind w:left="8" w:right="40"/>
              <w:jc w:val="center"/>
              <w:rPr>
                <w:b/>
                <w:spacing w:val="-5"/>
                <w:sz w:val="24"/>
              </w:rPr>
            </w:pPr>
            <w:r>
              <w:rPr>
                <w:spacing w:val="-5"/>
                <w:sz w:val="24"/>
              </w:rPr>
              <w:t>K3</w:t>
            </w:r>
          </w:p>
        </w:tc>
        <w:tc>
          <w:tcPr>
            <w:tcW w:w="587" w:type="dxa"/>
          </w:tcPr>
          <w:p w14:paraId="2BB373D6" w14:textId="1940C66B" w:rsidR="00710F4E" w:rsidRDefault="00710F4E" w:rsidP="00710F4E">
            <w:pPr>
              <w:pStyle w:val="TableParagraph"/>
              <w:spacing w:before="1"/>
              <w:ind w:left="82"/>
              <w:rPr>
                <w:b/>
                <w:spacing w:val="-5"/>
                <w:sz w:val="24"/>
              </w:rPr>
            </w:pPr>
            <w:r>
              <w:rPr>
                <w:spacing w:val="-5"/>
              </w:rPr>
              <w:t>CO3</w:t>
            </w:r>
          </w:p>
        </w:tc>
        <w:tc>
          <w:tcPr>
            <w:tcW w:w="1137" w:type="dxa"/>
          </w:tcPr>
          <w:p w14:paraId="1E6FA40C" w14:textId="6508C0D3" w:rsidR="00710F4E" w:rsidRDefault="00710F4E" w:rsidP="00710F4E">
            <w:pPr>
              <w:pStyle w:val="TableParagraph"/>
              <w:spacing w:before="1"/>
              <w:ind w:left="35" w:right="78"/>
              <w:jc w:val="center"/>
              <w:rPr>
                <w:b/>
                <w:spacing w:val="-5"/>
                <w:sz w:val="24"/>
              </w:rPr>
            </w:pPr>
            <w:r>
              <w:rPr>
                <w:spacing w:val="-2"/>
              </w:rPr>
              <w:t>PO1,PO2</w:t>
            </w:r>
          </w:p>
        </w:tc>
      </w:tr>
      <w:tr w:rsidR="00710F4E" w14:paraId="6DA8FD21" w14:textId="77777777" w:rsidTr="00685687">
        <w:trPr>
          <w:trHeight w:val="550"/>
        </w:trPr>
        <w:tc>
          <w:tcPr>
            <w:tcW w:w="916" w:type="dxa"/>
          </w:tcPr>
          <w:p w14:paraId="16BB6BED" w14:textId="77777777" w:rsidR="00710F4E" w:rsidRDefault="00710F4E" w:rsidP="00710F4E">
            <w:pPr>
              <w:pStyle w:val="TableParagraph"/>
              <w:numPr>
                <w:ilvl w:val="0"/>
                <w:numId w:val="1"/>
              </w:numPr>
              <w:spacing w:before="1"/>
              <w:ind w:right="169"/>
              <w:jc w:val="right"/>
              <w:rPr>
                <w:b/>
                <w:sz w:val="24"/>
              </w:rPr>
            </w:pPr>
          </w:p>
        </w:tc>
        <w:tc>
          <w:tcPr>
            <w:tcW w:w="6167" w:type="dxa"/>
          </w:tcPr>
          <w:p w14:paraId="2F2824F6" w14:textId="2359E7FC" w:rsidR="00710F4E" w:rsidRDefault="00710F4E" w:rsidP="00710F4E">
            <w:pPr>
              <w:pStyle w:val="TableParagraph"/>
              <w:spacing w:before="1"/>
              <w:rPr>
                <w:b/>
                <w:spacing w:val="-2"/>
                <w:sz w:val="24"/>
              </w:rPr>
            </w:pPr>
            <w:r w:rsidRPr="00A273FC">
              <w:rPr>
                <w:sz w:val="24"/>
                <w:szCs w:val="24"/>
              </w:rPr>
              <w:t>What is consideration for annuities granted?</w:t>
            </w:r>
          </w:p>
        </w:tc>
        <w:tc>
          <w:tcPr>
            <w:tcW w:w="837" w:type="dxa"/>
          </w:tcPr>
          <w:p w14:paraId="321EBE3F" w14:textId="2A732D75" w:rsidR="00710F4E" w:rsidRDefault="00710F4E" w:rsidP="00710F4E">
            <w:pPr>
              <w:pStyle w:val="TableParagraph"/>
              <w:spacing w:before="1"/>
              <w:ind w:left="9" w:right="50"/>
              <w:jc w:val="center"/>
              <w:rPr>
                <w:b/>
                <w:spacing w:val="-4"/>
                <w:sz w:val="24"/>
              </w:rPr>
            </w:pPr>
            <w:r>
              <w:rPr>
                <w:spacing w:val="-5"/>
              </w:rPr>
              <w:t>III</w:t>
            </w:r>
          </w:p>
        </w:tc>
        <w:tc>
          <w:tcPr>
            <w:tcW w:w="806" w:type="dxa"/>
          </w:tcPr>
          <w:p w14:paraId="6075384C" w14:textId="1FA3BDBE" w:rsidR="00710F4E" w:rsidRDefault="00710F4E" w:rsidP="00710F4E">
            <w:pPr>
              <w:pStyle w:val="TableParagraph"/>
              <w:spacing w:before="1" w:line="275" w:lineRule="exact"/>
              <w:ind w:left="8" w:right="40"/>
              <w:jc w:val="center"/>
              <w:rPr>
                <w:b/>
                <w:spacing w:val="-5"/>
                <w:sz w:val="24"/>
              </w:rPr>
            </w:pPr>
            <w:r>
              <w:rPr>
                <w:spacing w:val="-5"/>
                <w:sz w:val="24"/>
              </w:rPr>
              <w:t>K2</w:t>
            </w:r>
          </w:p>
        </w:tc>
        <w:tc>
          <w:tcPr>
            <w:tcW w:w="587" w:type="dxa"/>
          </w:tcPr>
          <w:p w14:paraId="0BFDAB68" w14:textId="67B2EC80" w:rsidR="00710F4E" w:rsidRDefault="00710F4E" w:rsidP="00710F4E">
            <w:pPr>
              <w:pStyle w:val="TableParagraph"/>
              <w:spacing w:before="1"/>
              <w:ind w:left="82"/>
              <w:rPr>
                <w:b/>
                <w:spacing w:val="-5"/>
                <w:sz w:val="24"/>
              </w:rPr>
            </w:pPr>
            <w:r>
              <w:rPr>
                <w:spacing w:val="-5"/>
              </w:rPr>
              <w:t>CO3</w:t>
            </w:r>
          </w:p>
        </w:tc>
        <w:tc>
          <w:tcPr>
            <w:tcW w:w="1137" w:type="dxa"/>
          </w:tcPr>
          <w:p w14:paraId="1DA5688F" w14:textId="5627D978" w:rsidR="00710F4E" w:rsidRDefault="00710F4E" w:rsidP="00710F4E">
            <w:pPr>
              <w:pStyle w:val="TableParagraph"/>
              <w:spacing w:before="1"/>
              <w:ind w:left="35" w:right="78"/>
              <w:jc w:val="center"/>
              <w:rPr>
                <w:b/>
                <w:spacing w:val="-5"/>
                <w:sz w:val="24"/>
              </w:rPr>
            </w:pPr>
            <w:r>
              <w:rPr>
                <w:spacing w:val="-2"/>
              </w:rPr>
              <w:t>PO1,PO2</w:t>
            </w:r>
          </w:p>
        </w:tc>
      </w:tr>
      <w:tr w:rsidR="00710F4E" w14:paraId="17121E90" w14:textId="77777777" w:rsidTr="00685687">
        <w:trPr>
          <w:trHeight w:val="550"/>
        </w:trPr>
        <w:tc>
          <w:tcPr>
            <w:tcW w:w="916" w:type="dxa"/>
          </w:tcPr>
          <w:p w14:paraId="1A4364AB" w14:textId="77777777" w:rsidR="00710F4E" w:rsidRDefault="00710F4E" w:rsidP="00710F4E">
            <w:pPr>
              <w:pStyle w:val="TableParagraph"/>
              <w:numPr>
                <w:ilvl w:val="0"/>
                <w:numId w:val="1"/>
              </w:numPr>
              <w:spacing w:before="1"/>
              <w:ind w:right="169"/>
              <w:jc w:val="right"/>
              <w:rPr>
                <w:b/>
                <w:sz w:val="24"/>
              </w:rPr>
            </w:pPr>
          </w:p>
        </w:tc>
        <w:tc>
          <w:tcPr>
            <w:tcW w:w="6167" w:type="dxa"/>
          </w:tcPr>
          <w:p w14:paraId="2679C14D" w14:textId="4B257847" w:rsidR="00710F4E" w:rsidRDefault="00710F4E" w:rsidP="00710F4E">
            <w:pPr>
              <w:pStyle w:val="TableParagraph"/>
              <w:spacing w:before="1"/>
              <w:rPr>
                <w:b/>
                <w:spacing w:val="-2"/>
                <w:sz w:val="24"/>
              </w:rPr>
            </w:pPr>
            <w:r w:rsidRPr="00A273FC">
              <w:rPr>
                <w:sz w:val="24"/>
                <w:szCs w:val="24"/>
              </w:rPr>
              <w:t>What do you mean by claim?</w:t>
            </w:r>
          </w:p>
        </w:tc>
        <w:tc>
          <w:tcPr>
            <w:tcW w:w="837" w:type="dxa"/>
          </w:tcPr>
          <w:p w14:paraId="27F95DE6" w14:textId="51CEAACF" w:rsidR="00710F4E" w:rsidRDefault="00710F4E" w:rsidP="00710F4E">
            <w:pPr>
              <w:pStyle w:val="TableParagraph"/>
              <w:spacing w:before="1"/>
              <w:ind w:left="9" w:right="50"/>
              <w:jc w:val="center"/>
              <w:rPr>
                <w:b/>
                <w:spacing w:val="-4"/>
                <w:sz w:val="24"/>
              </w:rPr>
            </w:pPr>
            <w:r>
              <w:rPr>
                <w:spacing w:val="-5"/>
              </w:rPr>
              <w:t>III</w:t>
            </w:r>
          </w:p>
        </w:tc>
        <w:tc>
          <w:tcPr>
            <w:tcW w:w="806" w:type="dxa"/>
          </w:tcPr>
          <w:p w14:paraId="2493F981" w14:textId="007B955B" w:rsidR="00710F4E" w:rsidRDefault="00710F4E" w:rsidP="00710F4E">
            <w:pPr>
              <w:pStyle w:val="TableParagraph"/>
              <w:spacing w:before="1" w:line="275" w:lineRule="exact"/>
              <w:ind w:left="8" w:right="40"/>
              <w:jc w:val="center"/>
              <w:rPr>
                <w:b/>
                <w:spacing w:val="-5"/>
                <w:sz w:val="24"/>
              </w:rPr>
            </w:pPr>
            <w:r>
              <w:rPr>
                <w:spacing w:val="-5"/>
                <w:sz w:val="24"/>
              </w:rPr>
              <w:t>K2</w:t>
            </w:r>
          </w:p>
        </w:tc>
        <w:tc>
          <w:tcPr>
            <w:tcW w:w="587" w:type="dxa"/>
          </w:tcPr>
          <w:p w14:paraId="5BD77F23" w14:textId="201D627B" w:rsidR="00710F4E" w:rsidRDefault="00710F4E" w:rsidP="00710F4E">
            <w:pPr>
              <w:pStyle w:val="TableParagraph"/>
              <w:spacing w:before="1"/>
              <w:ind w:left="82"/>
              <w:rPr>
                <w:b/>
                <w:spacing w:val="-5"/>
                <w:sz w:val="24"/>
              </w:rPr>
            </w:pPr>
            <w:r>
              <w:rPr>
                <w:spacing w:val="-5"/>
              </w:rPr>
              <w:t>CO3</w:t>
            </w:r>
          </w:p>
        </w:tc>
        <w:tc>
          <w:tcPr>
            <w:tcW w:w="1137" w:type="dxa"/>
          </w:tcPr>
          <w:p w14:paraId="7535412C" w14:textId="2257D8C9" w:rsidR="00710F4E" w:rsidRDefault="00710F4E" w:rsidP="00710F4E">
            <w:pPr>
              <w:pStyle w:val="TableParagraph"/>
              <w:spacing w:before="1"/>
              <w:ind w:left="35" w:right="78"/>
              <w:jc w:val="center"/>
              <w:rPr>
                <w:b/>
                <w:spacing w:val="-5"/>
                <w:sz w:val="24"/>
              </w:rPr>
            </w:pPr>
            <w:r>
              <w:rPr>
                <w:spacing w:val="-2"/>
              </w:rPr>
              <w:t>PO1,PO2</w:t>
            </w:r>
          </w:p>
        </w:tc>
      </w:tr>
      <w:tr w:rsidR="00710F4E" w14:paraId="3C375E3E" w14:textId="77777777" w:rsidTr="00685687">
        <w:trPr>
          <w:trHeight w:val="550"/>
        </w:trPr>
        <w:tc>
          <w:tcPr>
            <w:tcW w:w="916" w:type="dxa"/>
          </w:tcPr>
          <w:p w14:paraId="3613EB72" w14:textId="77777777" w:rsidR="00710F4E" w:rsidRDefault="00710F4E" w:rsidP="00710F4E">
            <w:pPr>
              <w:pStyle w:val="TableParagraph"/>
              <w:numPr>
                <w:ilvl w:val="0"/>
                <w:numId w:val="1"/>
              </w:numPr>
              <w:spacing w:before="1"/>
              <w:ind w:right="169"/>
              <w:jc w:val="right"/>
              <w:rPr>
                <w:b/>
                <w:sz w:val="24"/>
              </w:rPr>
            </w:pPr>
          </w:p>
        </w:tc>
        <w:tc>
          <w:tcPr>
            <w:tcW w:w="6167" w:type="dxa"/>
          </w:tcPr>
          <w:p w14:paraId="353C3561" w14:textId="77840B70" w:rsidR="00710F4E" w:rsidRDefault="00710F4E" w:rsidP="00710F4E">
            <w:pPr>
              <w:pStyle w:val="TableParagraph"/>
              <w:spacing w:before="1"/>
              <w:rPr>
                <w:b/>
                <w:spacing w:val="-2"/>
                <w:sz w:val="24"/>
              </w:rPr>
            </w:pPr>
            <w:r w:rsidRPr="00A273FC">
              <w:rPr>
                <w:sz w:val="24"/>
                <w:szCs w:val="24"/>
              </w:rPr>
              <w:t>What is bonus?</w:t>
            </w:r>
          </w:p>
        </w:tc>
        <w:tc>
          <w:tcPr>
            <w:tcW w:w="837" w:type="dxa"/>
          </w:tcPr>
          <w:p w14:paraId="61D89038" w14:textId="1F245CAB" w:rsidR="00710F4E" w:rsidRDefault="00710F4E" w:rsidP="00710F4E">
            <w:pPr>
              <w:pStyle w:val="TableParagraph"/>
              <w:spacing w:before="1"/>
              <w:ind w:left="9" w:right="50"/>
              <w:jc w:val="center"/>
              <w:rPr>
                <w:b/>
                <w:spacing w:val="-4"/>
                <w:sz w:val="24"/>
              </w:rPr>
            </w:pPr>
            <w:r>
              <w:rPr>
                <w:spacing w:val="-5"/>
              </w:rPr>
              <w:t>III</w:t>
            </w:r>
          </w:p>
        </w:tc>
        <w:tc>
          <w:tcPr>
            <w:tcW w:w="806" w:type="dxa"/>
          </w:tcPr>
          <w:p w14:paraId="4C21A735" w14:textId="5103CC72" w:rsidR="00710F4E" w:rsidRDefault="00710F4E" w:rsidP="00710F4E">
            <w:pPr>
              <w:pStyle w:val="TableParagraph"/>
              <w:spacing w:before="1" w:line="275" w:lineRule="exact"/>
              <w:ind w:left="8" w:right="40"/>
              <w:jc w:val="center"/>
              <w:rPr>
                <w:b/>
                <w:spacing w:val="-5"/>
                <w:sz w:val="24"/>
              </w:rPr>
            </w:pPr>
            <w:r>
              <w:rPr>
                <w:spacing w:val="-5"/>
                <w:sz w:val="24"/>
              </w:rPr>
              <w:t>K3</w:t>
            </w:r>
          </w:p>
        </w:tc>
        <w:tc>
          <w:tcPr>
            <w:tcW w:w="587" w:type="dxa"/>
          </w:tcPr>
          <w:p w14:paraId="4218878D" w14:textId="19C71C14" w:rsidR="00710F4E" w:rsidRDefault="00710F4E" w:rsidP="00710F4E">
            <w:pPr>
              <w:pStyle w:val="TableParagraph"/>
              <w:spacing w:before="1"/>
              <w:ind w:left="82"/>
              <w:rPr>
                <w:b/>
                <w:spacing w:val="-5"/>
                <w:sz w:val="24"/>
              </w:rPr>
            </w:pPr>
            <w:r>
              <w:rPr>
                <w:spacing w:val="-5"/>
              </w:rPr>
              <w:t>CO3</w:t>
            </w:r>
          </w:p>
        </w:tc>
        <w:tc>
          <w:tcPr>
            <w:tcW w:w="1137" w:type="dxa"/>
          </w:tcPr>
          <w:p w14:paraId="42150A42" w14:textId="068CE138" w:rsidR="00710F4E" w:rsidRDefault="00710F4E" w:rsidP="00710F4E">
            <w:pPr>
              <w:pStyle w:val="TableParagraph"/>
              <w:spacing w:before="1"/>
              <w:ind w:left="35" w:right="78"/>
              <w:jc w:val="center"/>
              <w:rPr>
                <w:b/>
                <w:spacing w:val="-5"/>
                <w:sz w:val="24"/>
              </w:rPr>
            </w:pPr>
            <w:r>
              <w:rPr>
                <w:spacing w:val="-2"/>
              </w:rPr>
              <w:t>PO1,PO2</w:t>
            </w:r>
          </w:p>
        </w:tc>
      </w:tr>
      <w:tr w:rsidR="00710F4E" w14:paraId="6E81CA01" w14:textId="77777777" w:rsidTr="00685687">
        <w:trPr>
          <w:trHeight w:val="550"/>
        </w:trPr>
        <w:tc>
          <w:tcPr>
            <w:tcW w:w="916" w:type="dxa"/>
          </w:tcPr>
          <w:p w14:paraId="0B15F4FE" w14:textId="77777777" w:rsidR="00710F4E" w:rsidRDefault="00710F4E" w:rsidP="00710F4E">
            <w:pPr>
              <w:pStyle w:val="TableParagraph"/>
              <w:numPr>
                <w:ilvl w:val="0"/>
                <w:numId w:val="1"/>
              </w:numPr>
              <w:spacing w:before="1"/>
              <w:ind w:right="169"/>
              <w:jc w:val="right"/>
              <w:rPr>
                <w:b/>
                <w:sz w:val="24"/>
              </w:rPr>
            </w:pPr>
          </w:p>
        </w:tc>
        <w:tc>
          <w:tcPr>
            <w:tcW w:w="6167" w:type="dxa"/>
          </w:tcPr>
          <w:p w14:paraId="64647529" w14:textId="1FB7CB1D" w:rsidR="00710F4E" w:rsidRDefault="00710F4E" w:rsidP="00710F4E">
            <w:pPr>
              <w:pStyle w:val="TableParagraph"/>
              <w:spacing w:before="1"/>
              <w:rPr>
                <w:b/>
                <w:spacing w:val="-2"/>
                <w:sz w:val="24"/>
              </w:rPr>
            </w:pPr>
            <w:r w:rsidRPr="00A273FC">
              <w:rPr>
                <w:sz w:val="24"/>
                <w:szCs w:val="24"/>
              </w:rPr>
              <w:t>What do you mean by re-insurance?</w:t>
            </w:r>
          </w:p>
        </w:tc>
        <w:tc>
          <w:tcPr>
            <w:tcW w:w="837" w:type="dxa"/>
          </w:tcPr>
          <w:p w14:paraId="7CEF8B45" w14:textId="65A8CC6D" w:rsidR="00710F4E" w:rsidRDefault="00710F4E" w:rsidP="00710F4E">
            <w:pPr>
              <w:pStyle w:val="TableParagraph"/>
              <w:spacing w:before="1"/>
              <w:ind w:left="9" w:right="50"/>
              <w:jc w:val="center"/>
              <w:rPr>
                <w:b/>
                <w:spacing w:val="-4"/>
                <w:sz w:val="24"/>
              </w:rPr>
            </w:pPr>
            <w:r>
              <w:rPr>
                <w:spacing w:val="-5"/>
              </w:rPr>
              <w:t>III</w:t>
            </w:r>
          </w:p>
        </w:tc>
        <w:tc>
          <w:tcPr>
            <w:tcW w:w="806" w:type="dxa"/>
          </w:tcPr>
          <w:p w14:paraId="0CBECD0E" w14:textId="17B75C73" w:rsidR="00710F4E" w:rsidRDefault="00710F4E" w:rsidP="00710F4E">
            <w:pPr>
              <w:pStyle w:val="TableParagraph"/>
              <w:spacing w:before="1" w:line="275" w:lineRule="exact"/>
              <w:ind w:left="8" w:right="40"/>
              <w:jc w:val="center"/>
              <w:rPr>
                <w:b/>
                <w:spacing w:val="-5"/>
                <w:sz w:val="24"/>
              </w:rPr>
            </w:pPr>
            <w:r>
              <w:rPr>
                <w:spacing w:val="-5"/>
                <w:sz w:val="24"/>
              </w:rPr>
              <w:t>K3</w:t>
            </w:r>
          </w:p>
        </w:tc>
        <w:tc>
          <w:tcPr>
            <w:tcW w:w="587" w:type="dxa"/>
          </w:tcPr>
          <w:p w14:paraId="0ECD56A6" w14:textId="70625C00" w:rsidR="00710F4E" w:rsidRDefault="00710F4E" w:rsidP="00710F4E">
            <w:pPr>
              <w:pStyle w:val="TableParagraph"/>
              <w:spacing w:before="1"/>
              <w:ind w:left="82"/>
              <w:rPr>
                <w:b/>
                <w:spacing w:val="-5"/>
                <w:sz w:val="24"/>
              </w:rPr>
            </w:pPr>
            <w:r>
              <w:rPr>
                <w:spacing w:val="-5"/>
              </w:rPr>
              <w:t>CO3</w:t>
            </w:r>
          </w:p>
        </w:tc>
        <w:tc>
          <w:tcPr>
            <w:tcW w:w="1137" w:type="dxa"/>
          </w:tcPr>
          <w:p w14:paraId="7681D97F" w14:textId="08705CFF" w:rsidR="00710F4E" w:rsidRDefault="00710F4E" w:rsidP="00710F4E">
            <w:pPr>
              <w:pStyle w:val="TableParagraph"/>
              <w:spacing w:before="1"/>
              <w:ind w:left="35" w:right="78"/>
              <w:jc w:val="center"/>
              <w:rPr>
                <w:b/>
                <w:spacing w:val="-5"/>
                <w:sz w:val="24"/>
              </w:rPr>
            </w:pPr>
            <w:r>
              <w:rPr>
                <w:spacing w:val="-2"/>
              </w:rPr>
              <w:t>PO1,PO2</w:t>
            </w:r>
          </w:p>
        </w:tc>
      </w:tr>
      <w:tr w:rsidR="00710F4E" w14:paraId="27C8C009" w14:textId="77777777" w:rsidTr="00685687">
        <w:trPr>
          <w:trHeight w:val="550"/>
        </w:trPr>
        <w:tc>
          <w:tcPr>
            <w:tcW w:w="916" w:type="dxa"/>
          </w:tcPr>
          <w:p w14:paraId="4040BEAD" w14:textId="77777777" w:rsidR="00710F4E" w:rsidRDefault="00710F4E" w:rsidP="00710F4E">
            <w:pPr>
              <w:pStyle w:val="TableParagraph"/>
              <w:numPr>
                <w:ilvl w:val="0"/>
                <w:numId w:val="1"/>
              </w:numPr>
              <w:spacing w:before="1"/>
              <w:ind w:right="169"/>
              <w:jc w:val="right"/>
              <w:rPr>
                <w:b/>
                <w:sz w:val="24"/>
              </w:rPr>
            </w:pPr>
          </w:p>
        </w:tc>
        <w:tc>
          <w:tcPr>
            <w:tcW w:w="6167" w:type="dxa"/>
          </w:tcPr>
          <w:p w14:paraId="0EDFBFCD" w14:textId="68F7E216" w:rsidR="00710F4E" w:rsidRDefault="00710F4E" w:rsidP="00710F4E">
            <w:pPr>
              <w:pStyle w:val="TableParagraph"/>
              <w:spacing w:before="1"/>
              <w:rPr>
                <w:b/>
                <w:spacing w:val="-2"/>
                <w:sz w:val="24"/>
              </w:rPr>
            </w:pPr>
            <w:r w:rsidRPr="00A273FC">
              <w:rPr>
                <w:sz w:val="24"/>
                <w:szCs w:val="24"/>
              </w:rPr>
              <w:t>Write about valuation of balance sheet.</w:t>
            </w:r>
          </w:p>
        </w:tc>
        <w:tc>
          <w:tcPr>
            <w:tcW w:w="837" w:type="dxa"/>
          </w:tcPr>
          <w:p w14:paraId="38CDE3DB" w14:textId="59AC52D0" w:rsidR="00710F4E" w:rsidRDefault="00710F4E" w:rsidP="00710F4E">
            <w:pPr>
              <w:pStyle w:val="TableParagraph"/>
              <w:spacing w:before="1"/>
              <w:ind w:left="9" w:right="50"/>
              <w:jc w:val="center"/>
              <w:rPr>
                <w:b/>
                <w:spacing w:val="-4"/>
                <w:sz w:val="24"/>
              </w:rPr>
            </w:pPr>
            <w:r>
              <w:rPr>
                <w:spacing w:val="-5"/>
              </w:rPr>
              <w:t>III</w:t>
            </w:r>
          </w:p>
        </w:tc>
        <w:tc>
          <w:tcPr>
            <w:tcW w:w="806" w:type="dxa"/>
          </w:tcPr>
          <w:p w14:paraId="4DAB0DDE" w14:textId="42F1EDE6" w:rsidR="00710F4E" w:rsidRDefault="00710F4E" w:rsidP="00710F4E">
            <w:pPr>
              <w:pStyle w:val="TableParagraph"/>
              <w:spacing w:before="1" w:line="275" w:lineRule="exact"/>
              <w:ind w:left="8" w:right="40"/>
              <w:jc w:val="center"/>
              <w:rPr>
                <w:b/>
                <w:spacing w:val="-5"/>
                <w:sz w:val="24"/>
              </w:rPr>
            </w:pPr>
            <w:r>
              <w:rPr>
                <w:spacing w:val="-5"/>
                <w:sz w:val="24"/>
              </w:rPr>
              <w:t>K3</w:t>
            </w:r>
          </w:p>
        </w:tc>
        <w:tc>
          <w:tcPr>
            <w:tcW w:w="587" w:type="dxa"/>
          </w:tcPr>
          <w:p w14:paraId="363FD82A" w14:textId="56405F74" w:rsidR="00710F4E" w:rsidRDefault="00710F4E" w:rsidP="00710F4E">
            <w:pPr>
              <w:pStyle w:val="TableParagraph"/>
              <w:spacing w:before="1"/>
              <w:ind w:left="82"/>
              <w:rPr>
                <w:b/>
                <w:spacing w:val="-5"/>
                <w:sz w:val="24"/>
              </w:rPr>
            </w:pPr>
            <w:r>
              <w:rPr>
                <w:spacing w:val="-5"/>
              </w:rPr>
              <w:t>CO3</w:t>
            </w:r>
          </w:p>
        </w:tc>
        <w:tc>
          <w:tcPr>
            <w:tcW w:w="1137" w:type="dxa"/>
          </w:tcPr>
          <w:p w14:paraId="4A5486EB" w14:textId="7E9AC93E" w:rsidR="00710F4E" w:rsidRDefault="00710F4E" w:rsidP="00710F4E">
            <w:pPr>
              <w:pStyle w:val="TableParagraph"/>
              <w:spacing w:before="1"/>
              <w:ind w:left="35" w:right="78"/>
              <w:jc w:val="center"/>
              <w:rPr>
                <w:b/>
                <w:spacing w:val="-5"/>
                <w:sz w:val="24"/>
              </w:rPr>
            </w:pPr>
            <w:r>
              <w:rPr>
                <w:spacing w:val="-2"/>
              </w:rPr>
              <w:t>PO1,PO2</w:t>
            </w:r>
          </w:p>
        </w:tc>
      </w:tr>
      <w:tr w:rsidR="002F4924" w14:paraId="606FE766" w14:textId="77777777" w:rsidTr="00685687">
        <w:trPr>
          <w:trHeight w:val="550"/>
        </w:trPr>
        <w:tc>
          <w:tcPr>
            <w:tcW w:w="916" w:type="dxa"/>
          </w:tcPr>
          <w:p w14:paraId="3C6A41D8" w14:textId="77777777" w:rsidR="002F4924" w:rsidRDefault="002F4924" w:rsidP="002F4924">
            <w:pPr>
              <w:pStyle w:val="TableParagraph"/>
              <w:numPr>
                <w:ilvl w:val="0"/>
                <w:numId w:val="1"/>
              </w:numPr>
              <w:spacing w:before="1"/>
              <w:ind w:right="169"/>
              <w:jc w:val="right"/>
              <w:rPr>
                <w:b/>
                <w:sz w:val="24"/>
              </w:rPr>
            </w:pPr>
          </w:p>
        </w:tc>
        <w:tc>
          <w:tcPr>
            <w:tcW w:w="6167" w:type="dxa"/>
          </w:tcPr>
          <w:p w14:paraId="536CD84E" w14:textId="57CE72E7" w:rsidR="002F4924" w:rsidRPr="00A273FC" w:rsidRDefault="002F4924" w:rsidP="002F4924">
            <w:pPr>
              <w:pStyle w:val="TableParagraph"/>
              <w:spacing w:before="1"/>
              <w:rPr>
                <w:sz w:val="24"/>
                <w:szCs w:val="24"/>
              </w:rPr>
            </w:pPr>
            <w:r>
              <w:rPr>
                <w:sz w:val="24"/>
                <w:szCs w:val="24"/>
              </w:rPr>
              <w:t>What is Motor insurance?</w:t>
            </w:r>
          </w:p>
        </w:tc>
        <w:tc>
          <w:tcPr>
            <w:tcW w:w="837" w:type="dxa"/>
          </w:tcPr>
          <w:p w14:paraId="11B30434" w14:textId="3A6D485D" w:rsidR="002F4924" w:rsidRDefault="002F4924" w:rsidP="002F4924">
            <w:pPr>
              <w:pStyle w:val="TableParagraph"/>
              <w:spacing w:before="1"/>
              <w:ind w:left="9" w:right="50"/>
              <w:jc w:val="center"/>
              <w:rPr>
                <w:spacing w:val="-5"/>
              </w:rPr>
            </w:pPr>
            <w:r>
              <w:rPr>
                <w:spacing w:val="-5"/>
              </w:rPr>
              <w:t>III</w:t>
            </w:r>
          </w:p>
        </w:tc>
        <w:tc>
          <w:tcPr>
            <w:tcW w:w="806" w:type="dxa"/>
          </w:tcPr>
          <w:p w14:paraId="1BB4E688" w14:textId="0D7DE99C" w:rsidR="002F4924" w:rsidRDefault="002F4924" w:rsidP="002F4924">
            <w:pPr>
              <w:pStyle w:val="TableParagraph"/>
              <w:spacing w:before="1" w:line="275" w:lineRule="exact"/>
              <w:ind w:left="8" w:right="40"/>
              <w:jc w:val="center"/>
              <w:rPr>
                <w:spacing w:val="-5"/>
                <w:sz w:val="24"/>
              </w:rPr>
            </w:pPr>
            <w:r>
              <w:rPr>
                <w:spacing w:val="-5"/>
                <w:sz w:val="24"/>
              </w:rPr>
              <w:t>K3</w:t>
            </w:r>
          </w:p>
        </w:tc>
        <w:tc>
          <w:tcPr>
            <w:tcW w:w="587" w:type="dxa"/>
          </w:tcPr>
          <w:p w14:paraId="05FCA642" w14:textId="3277C6A3" w:rsidR="002F4924" w:rsidRDefault="002F4924" w:rsidP="002F4924">
            <w:pPr>
              <w:pStyle w:val="TableParagraph"/>
              <w:spacing w:before="1"/>
              <w:ind w:left="82"/>
              <w:rPr>
                <w:spacing w:val="-5"/>
              </w:rPr>
            </w:pPr>
            <w:r>
              <w:rPr>
                <w:spacing w:val="-5"/>
              </w:rPr>
              <w:t>CO3</w:t>
            </w:r>
          </w:p>
        </w:tc>
        <w:tc>
          <w:tcPr>
            <w:tcW w:w="1137" w:type="dxa"/>
          </w:tcPr>
          <w:p w14:paraId="4882E3F4" w14:textId="380C2133" w:rsidR="002F4924" w:rsidRDefault="002F4924" w:rsidP="002F4924">
            <w:pPr>
              <w:pStyle w:val="TableParagraph"/>
              <w:spacing w:before="1"/>
              <w:ind w:left="35" w:right="78"/>
              <w:jc w:val="center"/>
              <w:rPr>
                <w:spacing w:val="-2"/>
              </w:rPr>
            </w:pPr>
            <w:r>
              <w:rPr>
                <w:spacing w:val="-2"/>
              </w:rPr>
              <w:t>PO1,PO2</w:t>
            </w:r>
          </w:p>
        </w:tc>
      </w:tr>
      <w:tr w:rsidR="002F4924" w14:paraId="1D09C7E3" w14:textId="77777777" w:rsidTr="00685687">
        <w:trPr>
          <w:trHeight w:val="550"/>
        </w:trPr>
        <w:tc>
          <w:tcPr>
            <w:tcW w:w="916" w:type="dxa"/>
          </w:tcPr>
          <w:p w14:paraId="5FD4065F" w14:textId="77777777" w:rsidR="002F4924" w:rsidRDefault="002F4924" w:rsidP="002F4924">
            <w:pPr>
              <w:pStyle w:val="TableParagraph"/>
              <w:numPr>
                <w:ilvl w:val="0"/>
                <w:numId w:val="1"/>
              </w:numPr>
              <w:spacing w:before="1"/>
              <w:ind w:right="169"/>
              <w:jc w:val="right"/>
              <w:rPr>
                <w:b/>
                <w:sz w:val="24"/>
              </w:rPr>
            </w:pPr>
          </w:p>
        </w:tc>
        <w:tc>
          <w:tcPr>
            <w:tcW w:w="6167" w:type="dxa"/>
          </w:tcPr>
          <w:p w14:paraId="64055B21" w14:textId="261AF4B7" w:rsidR="002F4924" w:rsidRPr="00A273FC" w:rsidRDefault="002F4924" w:rsidP="002F4924">
            <w:pPr>
              <w:pStyle w:val="TableParagraph"/>
              <w:spacing w:before="1"/>
              <w:rPr>
                <w:sz w:val="24"/>
                <w:szCs w:val="24"/>
              </w:rPr>
            </w:pPr>
            <w:r>
              <w:rPr>
                <w:sz w:val="24"/>
                <w:szCs w:val="24"/>
              </w:rPr>
              <w:t>What is Commercial insurance?</w:t>
            </w:r>
          </w:p>
        </w:tc>
        <w:tc>
          <w:tcPr>
            <w:tcW w:w="837" w:type="dxa"/>
          </w:tcPr>
          <w:p w14:paraId="3C85DB0D" w14:textId="44626E07" w:rsidR="002F4924" w:rsidRDefault="002F4924" w:rsidP="002F4924">
            <w:pPr>
              <w:pStyle w:val="TableParagraph"/>
              <w:spacing w:before="1"/>
              <w:ind w:left="9" w:right="50"/>
              <w:jc w:val="center"/>
              <w:rPr>
                <w:spacing w:val="-5"/>
              </w:rPr>
            </w:pPr>
            <w:r>
              <w:rPr>
                <w:spacing w:val="-5"/>
              </w:rPr>
              <w:t>III</w:t>
            </w:r>
          </w:p>
        </w:tc>
        <w:tc>
          <w:tcPr>
            <w:tcW w:w="806" w:type="dxa"/>
          </w:tcPr>
          <w:p w14:paraId="7631684C" w14:textId="0F23EDD8" w:rsidR="002F4924" w:rsidRDefault="002F4924" w:rsidP="002F4924">
            <w:pPr>
              <w:pStyle w:val="TableParagraph"/>
              <w:spacing w:before="1" w:line="275" w:lineRule="exact"/>
              <w:ind w:left="8" w:right="40"/>
              <w:jc w:val="center"/>
              <w:rPr>
                <w:spacing w:val="-5"/>
                <w:sz w:val="24"/>
              </w:rPr>
            </w:pPr>
            <w:r>
              <w:rPr>
                <w:spacing w:val="-5"/>
                <w:sz w:val="24"/>
              </w:rPr>
              <w:t>K3</w:t>
            </w:r>
          </w:p>
        </w:tc>
        <w:tc>
          <w:tcPr>
            <w:tcW w:w="587" w:type="dxa"/>
          </w:tcPr>
          <w:p w14:paraId="607B1EFF" w14:textId="70682F23" w:rsidR="002F4924" w:rsidRDefault="002F4924" w:rsidP="002F4924">
            <w:pPr>
              <w:pStyle w:val="TableParagraph"/>
              <w:spacing w:before="1"/>
              <w:ind w:left="82"/>
              <w:rPr>
                <w:spacing w:val="-5"/>
              </w:rPr>
            </w:pPr>
            <w:r>
              <w:rPr>
                <w:spacing w:val="-5"/>
              </w:rPr>
              <w:t>CO3</w:t>
            </w:r>
          </w:p>
        </w:tc>
        <w:tc>
          <w:tcPr>
            <w:tcW w:w="1137" w:type="dxa"/>
          </w:tcPr>
          <w:p w14:paraId="6E611259" w14:textId="67E55057" w:rsidR="002F4924" w:rsidRDefault="002F4924" w:rsidP="002F4924">
            <w:pPr>
              <w:pStyle w:val="TableParagraph"/>
              <w:spacing w:before="1"/>
              <w:ind w:left="35" w:right="78"/>
              <w:jc w:val="center"/>
              <w:rPr>
                <w:spacing w:val="-2"/>
              </w:rPr>
            </w:pPr>
            <w:r>
              <w:rPr>
                <w:spacing w:val="-2"/>
              </w:rPr>
              <w:t>PO1,PO2</w:t>
            </w:r>
          </w:p>
        </w:tc>
      </w:tr>
      <w:tr w:rsidR="002F4924" w14:paraId="71E876E1" w14:textId="77777777" w:rsidTr="00685687">
        <w:trPr>
          <w:trHeight w:val="550"/>
        </w:trPr>
        <w:tc>
          <w:tcPr>
            <w:tcW w:w="916" w:type="dxa"/>
          </w:tcPr>
          <w:p w14:paraId="7942539E" w14:textId="77777777" w:rsidR="002F4924" w:rsidRDefault="002F4924" w:rsidP="002F4924">
            <w:pPr>
              <w:pStyle w:val="TableParagraph"/>
              <w:numPr>
                <w:ilvl w:val="0"/>
                <w:numId w:val="1"/>
              </w:numPr>
              <w:spacing w:before="1"/>
              <w:ind w:right="169"/>
              <w:jc w:val="right"/>
              <w:rPr>
                <w:b/>
                <w:sz w:val="24"/>
              </w:rPr>
            </w:pPr>
          </w:p>
        </w:tc>
        <w:tc>
          <w:tcPr>
            <w:tcW w:w="6167" w:type="dxa"/>
          </w:tcPr>
          <w:p w14:paraId="008EC518" w14:textId="732AE06D" w:rsidR="002F4924" w:rsidRPr="00A273FC" w:rsidRDefault="002F4924" w:rsidP="002F4924">
            <w:pPr>
              <w:pStyle w:val="TableParagraph"/>
              <w:spacing w:before="1"/>
              <w:rPr>
                <w:sz w:val="24"/>
                <w:szCs w:val="24"/>
              </w:rPr>
            </w:pPr>
            <w:r>
              <w:rPr>
                <w:sz w:val="24"/>
                <w:szCs w:val="24"/>
              </w:rPr>
              <w:t>What is Revenue Account (Form A-RA) ?</w:t>
            </w:r>
          </w:p>
        </w:tc>
        <w:tc>
          <w:tcPr>
            <w:tcW w:w="837" w:type="dxa"/>
          </w:tcPr>
          <w:p w14:paraId="002BE464" w14:textId="634818E8" w:rsidR="002F4924" w:rsidRDefault="002F4924" w:rsidP="002F4924">
            <w:pPr>
              <w:pStyle w:val="TableParagraph"/>
              <w:spacing w:before="1"/>
              <w:ind w:left="9" w:right="50"/>
              <w:jc w:val="center"/>
              <w:rPr>
                <w:spacing w:val="-5"/>
              </w:rPr>
            </w:pPr>
            <w:r>
              <w:rPr>
                <w:spacing w:val="-5"/>
              </w:rPr>
              <w:t>III</w:t>
            </w:r>
          </w:p>
        </w:tc>
        <w:tc>
          <w:tcPr>
            <w:tcW w:w="806" w:type="dxa"/>
          </w:tcPr>
          <w:p w14:paraId="2EE58C6C" w14:textId="5FF06D6C" w:rsidR="002F4924" w:rsidRDefault="002F4924" w:rsidP="002F4924">
            <w:pPr>
              <w:pStyle w:val="TableParagraph"/>
              <w:spacing w:before="1" w:line="275" w:lineRule="exact"/>
              <w:ind w:left="8" w:right="40"/>
              <w:jc w:val="center"/>
              <w:rPr>
                <w:spacing w:val="-5"/>
                <w:sz w:val="24"/>
              </w:rPr>
            </w:pPr>
            <w:r>
              <w:rPr>
                <w:spacing w:val="-5"/>
                <w:sz w:val="24"/>
              </w:rPr>
              <w:t>K3</w:t>
            </w:r>
          </w:p>
        </w:tc>
        <w:tc>
          <w:tcPr>
            <w:tcW w:w="587" w:type="dxa"/>
          </w:tcPr>
          <w:p w14:paraId="3748E423" w14:textId="25A2ACB7" w:rsidR="002F4924" w:rsidRDefault="002F4924" w:rsidP="002F4924">
            <w:pPr>
              <w:pStyle w:val="TableParagraph"/>
              <w:spacing w:before="1"/>
              <w:ind w:left="82"/>
              <w:rPr>
                <w:spacing w:val="-5"/>
              </w:rPr>
            </w:pPr>
            <w:r>
              <w:rPr>
                <w:spacing w:val="-5"/>
              </w:rPr>
              <w:t>CO3</w:t>
            </w:r>
          </w:p>
        </w:tc>
        <w:tc>
          <w:tcPr>
            <w:tcW w:w="1137" w:type="dxa"/>
          </w:tcPr>
          <w:p w14:paraId="0264D914" w14:textId="6CC8B235" w:rsidR="002F4924" w:rsidRDefault="002F4924" w:rsidP="002F4924">
            <w:pPr>
              <w:pStyle w:val="TableParagraph"/>
              <w:spacing w:before="1"/>
              <w:ind w:left="35" w:right="78"/>
              <w:jc w:val="center"/>
              <w:rPr>
                <w:spacing w:val="-2"/>
              </w:rPr>
            </w:pPr>
            <w:r>
              <w:rPr>
                <w:spacing w:val="-2"/>
              </w:rPr>
              <w:t>PO1,PO2</w:t>
            </w:r>
          </w:p>
        </w:tc>
      </w:tr>
      <w:tr w:rsidR="002F4924" w14:paraId="62E033EC" w14:textId="77777777" w:rsidTr="00685687">
        <w:trPr>
          <w:trHeight w:val="550"/>
        </w:trPr>
        <w:tc>
          <w:tcPr>
            <w:tcW w:w="916" w:type="dxa"/>
          </w:tcPr>
          <w:p w14:paraId="1ACE39D3" w14:textId="77777777" w:rsidR="002F4924" w:rsidRDefault="002F4924" w:rsidP="002F4924">
            <w:pPr>
              <w:pStyle w:val="TableParagraph"/>
              <w:numPr>
                <w:ilvl w:val="0"/>
                <w:numId w:val="1"/>
              </w:numPr>
              <w:spacing w:before="1"/>
              <w:ind w:right="169"/>
              <w:jc w:val="right"/>
              <w:rPr>
                <w:b/>
                <w:sz w:val="24"/>
              </w:rPr>
            </w:pPr>
          </w:p>
        </w:tc>
        <w:tc>
          <w:tcPr>
            <w:tcW w:w="6167" w:type="dxa"/>
          </w:tcPr>
          <w:p w14:paraId="748D23D3" w14:textId="4EF0AE88" w:rsidR="002F4924" w:rsidRPr="00A273FC" w:rsidRDefault="002F4924" w:rsidP="002F4924">
            <w:pPr>
              <w:pStyle w:val="TableParagraph"/>
              <w:spacing w:before="1"/>
              <w:rPr>
                <w:sz w:val="24"/>
                <w:szCs w:val="24"/>
              </w:rPr>
            </w:pPr>
            <w:r>
              <w:rPr>
                <w:sz w:val="24"/>
                <w:szCs w:val="24"/>
              </w:rPr>
              <w:t>What do you mean by surrenders?</w:t>
            </w:r>
          </w:p>
        </w:tc>
        <w:tc>
          <w:tcPr>
            <w:tcW w:w="837" w:type="dxa"/>
          </w:tcPr>
          <w:p w14:paraId="65A43D20" w14:textId="6A699144" w:rsidR="002F4924" w:rsidRDefault="002F4924" w:rsidP="002F4924">
            <w:pPr>
              <w:pStyle w:val="TableParagraph"/>
              <w:spacing w:before="1"/>
              <w:ind w:left="9" w:right="50"/>
              <w:jc w:val="center"/>
              <w:rPr>
                <w:spacing w:val="-5"/>
              </w:rPr>
            </w:pPr>
            <w:r>
              <w:rPr>
                <w:spacing w:val="-5"/>
              </w:rPr>
              <w:t>III</w:t>
            </w:r>
          </w:p>
        </w:tc>
        <w:tc>
          <w:tcPr>
            <w:tcW w:w="806" w:type="dxa"/>
          </w:tcPr>
          <w:p w14:paraId="68C9EEFB" w14:textId="6EF6BAD6" w:rsidR="002F4924" w:rsidRDefault="002F4924" w:rsidP="002F4924">
            <w:pPr>
              <w:pStyle w:val="TableParagraph"/>
              <w:spacing w:before="1" w:line="275" w:lineRule="exact"/>
              <w:ind w:left="8" w:right="40"/>
              <w:jc w:val="center"/>
              <w:rPr>
                <w:spacing w:val="-5"/>
                <w:sz w:val="24"/>
              </w:rPr>
            </w:pPr>
            <w:r>
              <w:rPr>
                <w:spacing w:val="-5"/>
                <w:sz w:val="24"/>
              </w:rPr>
              <w:t>K3</w:t>
            </w:r>
          </w:p>
        </w:tc>
        <w:tc>
          <w:tcPr>
            <w:tcW w:w="587" w:type="dxa"/>
          </w:tcPr>
          <w:p w14:paraId="25E204C7" w14:textId="0A6A9B7B" w:rsidR="002F4924" w:rsidRDefault="002F4924" w:rsidP="002F4924">
            <w:pPr>
              <w:pStyle w:val="TableParagraph"/>
              <w:spacing w:before="1"/>
              <w:ind w:left="82"/>
              <w:rPr>
                <w:spacing w:val="-5"/>
              </w:rPr>
            </w:pPr>
            <w:r>
              <w:rPr>
                <w:spacing w:val="-5"/>
              </w:rPr>
              <w:t>CO3</w:t>
            </w:r>
          </w:p>
        </w:tc>
        <w:tc>
          <w:tcPr>
            <w:tcW w:w="1137" w:type="dxa"/>
          </w:tcPr>
          <w:p w14:paraId="6ADE07DA" w14:textId="36DB7B5A" w:rsidR="002F4924" w:rsidRDefault="002F4924" w:rsidP="002F4924">
            <w:pPr>
              <w:pStyle w:val="TableParagraph"/>
              <w:spacing w:before="1"/>
              <w:ind w:left="35" w:right="78"/>
              <w:jc w:val="center"/>
              <w:rPr>
                <w:spacing w:val="-2"/>
              </w:rPr>
            </w:pPr>
            <w:r>
              <w:rPr>
                <w:spacing w:val="-2"/>
              </w:rPr>
              <w:t>PO1,PO2</w:t>
            </w:r>
          </w:p>
        </w:tc>
      </w:tr>
      <w:tr w:rsidR="002F4924" w14:paraId="12584F6A" w14:textId="77777777" w:rsidTr="00685687">
        <w:trPr>
          <w:trHeight w:val="550"/>
        </w:trPr>
        <w:tc>
          <w:tcPr>
            <w:tcW w:w="916" w:type="dxa"/>
          </w:tcPr>
          <w:p w14:paraId="6408FE6B" w14:textId="77777777" w:rsidR="002F4924" w:rsidRDefault="002F4924" w:rsidP="002F4924">
            <w:pPr>
              <w:pStyle w:val="TableParagraph"/>
              <w:numPr>
                <w:ilvl w:val="0"/>
                <w:numId w:val="1"/>
              </w:numPr>
              <w:spacing w:before="1"/>
              <w:ind w:right="169"/>
              <w:jc w:val="right"/>
              <w:rPr>
                <w:b/>
                <w:sz w:val="24"/>
              </w:rPr>
            </w:pPr>
          </w:p>
        </w:tc>
        <w:tc>
          <w:tcPr>
            <w:tcW w:w="6167" w:type="dxa"/>
          </w:tcPr>
          <w:p w14:paraId="481544CF" w14:textId="026477D8" w:rsidR="002F4924" w:rsidRPr="00A273FC" w:rsidRDefault="002F4924" w:rsidP="002F4924">
            <w:pPr>
              <w:pStyle w:val="TableParagraph"/>
              <w:spacing w:before="1"/>
              <w:rPr>
                <w:sz w:val="24"/>
                <w:szCs w:val="24"/>
              </w:rPr>
            </w:pPr>
            <w:r>
              <w:rPr>
                <w:sz w:val="24"/>
                <w:szCs w:val="24"/>
              </w:rPr>
              <w:t>What is Health insurance?</w:t>
            </w:r>
          </w:p>
        </w:tc>
        <w:tc>
          <w:tcPr>
            <w:tcW w:w="837" w:type="dxa"/>
          </w:tcPr>
          <w:p w14:paraId="72FD8F4A" w14:textId="1D17F1FB" w:rsidR="002F4924" w:rsidRDefault="002F4924" w:rsidP="002F4924">
            <w:pPr>
              <w:pStyle w:val="TableParagraph"/>
              <w:spacing w:before="1"/>
              <w:ind w:left="9" w:right="50"/>
              <w:jc w:val="center"/>
              <w:rPr>
                <w:spacing w:val="-5"/>
              </w:rPr>
            </w:pPr>
            <w:r>
              <w:rPr>
                <w:spacing w:val="-5"/>
              </w:rPr>
              <w:t>III</w:t>
            </w:r>
          </w:p>
        </w:tc>
        <w:tc>
          <w:tcPr>
            <w:tcW w:w="806" w:type="dxa"/>
          </w:tcPr>
          <w:p w14:paraId="046EFEC6" w14:textId="3AAAEC32" w:rsidR="002F4924" w:rsidRDefault="002F4924" w:rsidP="002F4924">
            <w:pPr>
              <w:pStyle w:val="TableParagraph"/>
              <w:spacing w:before="1" w:line="275" w:lineRule="exact"/>
              <w:ind w:left="8" w:right="40"/>
              <w:jc w:val="center"/>
              <w:rPr>
                <w:spacing w:val="-5"/>
                <w:sz w:val="24"/>
              </w:rPr>
            </w:pPr>
            <w:r>
              <w:rPr>
                <w:spacing w:val="-5"/>
                <w:sz w:val="24"/>
              </w:rPr>
              <w:t>K3</w:t>
            </w:r>
          </w:p>
        </w:tc>
        <w:tc>
          <w:tcPr>
            <w:tcW w:w="587" w:type="dxa"/>
          </w:tcPr>
          <w:p w14:paraId="3130B332" w14:textId="4A3414FA" w:rsidR="002F4924" w:rsidRDefault="002F4924" w:rsidP="002F4924">
            <w:pPr>
              <w:pStyle w:val="TableParagraph"/>
              <w:spacing w:before="1"/>
              <w:ind w:left="82"/>
              <w:rPr>
                <w:spacing w:val="-5"/>
              </w:rPr>
            </w:pPr>
            <w:r>
              <w:rPr>
                <w:spacing w:val="-5"/>
              </w:rPr>
              <w:t>CO3</w:t>
            </w:r>
          </w:p>
        </w:tc>
        <w:tc>
          <w:tcPr>
            <w:tcW w:w="1137" w:type="dxa"/>
          </w:tcPr>
          <w:p w14:paraId="345740A8" w14:textId="4B159A5B" w:rsidR="002F4924" w:rsidRDefault="002F4924" w:rsidP="002F4924">
            <w:pPr>
              <w:pStyle w:val="TableParagraph"/>
              <w:spacing w:before="1"/>
              <w:ind w:left="35" w:right="78"/>
              <w:jc w:val="center"/>
              <w:rPr>
                <w:spacing w:val="-2"/>
              </w:rPr>
            </w:pPr>
            <w:r>
              <w:rPr>
                <w:spacing w:val="-2"/>
              </w:rPr>
              <w:t>PO1,PO2</w:t>
            </w:r>
          </w:p>
        </w:tc>
      </w:tr>
      <w:tr w:rsidR="002F4924" w14:paraId="1C2B03F9" w14:textId="77777777" w:rsidTr="00685687">
        <w:trPr>
          <w:trHeight w:val="550"/>
        </w:trPr>
        <w:tc>
          <w:tcPr>
            <w:tcW w:w="916" w:type="dxa"/>
          </w:tcPr>
          <w:p w14:paraId="7B5EA759" w14:textId="77777777" w:rsidR="002F4924" w:rsidRDefault="002F4924" w:rsidP="002F4924">
            <w:pPr>
              <w:pStyle w:val="TableParagraph"/>
              <w:numPr>
                <w:ilvl w:val="0"/>
                <w:numId w:val="1"/>
              </w:numPr>
              <w:spacing w:before="1"/>
              <w:ind w:right="169"/>
              <w:jc w:val="right"/>
              <w:rPr>
                <w:b/>
                <w:sz w:val="24"/>
              </w:rPr>
            </w:pPr>
          </w:p>
        </w:tc>
        <w:tc>
          <w:tcPr>
            <w:tcW w:w="6167" w:type="dxa"/>
          </w:tcPr>
          <w:p w14:paraId="79470B32" w14:textId="31000838" w:rsidR="002F4924" w:rsidRDefault="002F4924" w:rsidP="002F4924">
            <w:pPr>
              <w:pStyle w:val="TableParagraph"/>
              <w:spacing w:before="1"/>
              <w:rPr>
                <w:b/>
                <w:spacing w:val="-2"/>
                <w:sz w:val="24"/>
              </w:rPr>
            </w:pPr>
            <w:r w:rsidRPr="00EF35C7">
              <w:t>What do you mean by holding company?</w:t>
            </w:r>
          </w:p>
        </w:tc>
        <w:tc>
          <w:tcPr>
            <w:tcW w:w="837" w:type="dxa"/>
          </w:tcPr>
          <w:p w14:paraId="358585C2" w14:textId="41BFD567" w:rsidR="002F4924" w:rsidRDefault="002F4924" w:rsidP="002F4924">
            <w:pPr>
              <w:pStyle w:val="TableParagraph"/>
              <w:spacing w:before="1"/>
              <w:ind w:left="9" w:right="50"/>
              <w:jc w:val="center"/>
              <w:rPr>
                <w:b/>
                <w:spacing w:val="-4"/>
                <w:sz w:val="24"/>
              </w:rPr>
            </w:pPr>
            <w:r>
              <w:rPr>
                <w:spacing w:val="-5"/>
              </w:rPr>
              <w:t>IV</w:t>
            </w:r>
          </w:p>
        </w:tc>
        <w:tc>
          <w:tcPr>
            <w:tcW w:w="806" w:type="dxa"/>
          </w:tcPr>
          <w:p w14:paraId="5E694269" w14:textId="776AA59C"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0725954F" w14:textId="51603FAA" w:rsidR="002F4924" w:rsidRDefault="002F4924" w:rsidP="002F4924">
            <w:pPr>
              <w:pStyle w:val="TableParagraph"/>
              <w:spacing w:before="1"/>
              <w:ind w:left="82"/>
              <w:rPr>
                <w:b/>
                <w:spacing w:val="-5"/>
                <w:sz w:val="24"/>
              </w:rPr>
            </w:pPr>
            <w:r>
              <w:rPr>
                <w:spacing w:val="-5"/>
              </w:rPr>
              <w:t>CO4</w:t>
            </w:r>
          </w:p>
        </w:tc>
        <w:tc>
          <w:tcPr>
            <w:tcW w:w="1137" w:type="dxa"/>
          </w:tcPr>
          <w:p w14:paraId="47DD9F09" w14:textId="74774F78" w:rsidR="002F4924" w:rsidRDefault="002F4924" w:rsidP="002F4924">
            <w:pPr>
              <w:pStyle w:val="TableParagraph"/>
              <w:spacing w:before="1"/>
              <w:ind w:left="35" w:right="78"/>
              <w:jc w:val="center"/>
              <w:rPr>
                <w:b/>
                <w:spacing w:val="-5"/>
                <w:sz w:val="24"/>
              </w:rPr>
            </w:pPr>
            <w:r>
              <w:rPr>
                <w:spacing w:val="-2"/>
              </w:rPr>
              <w:t>PO1,PO2</w:t>
            </w:r>
          </w:p>
        </w:tc>
      </w:tr>
      <w:tr w:rsidR="002F4924" w14:paraId="03ABCBDC" w14:textId="77777777" w:rsidTr="00685687">
        <w:trPr>
          <w:trHeight w:val="550"/>
        </w:trPr>
        <w:tc>
          <w:tcPr>
            <w:tcW w:w="916" w:type="dxa"/>
          </w:tcPr>
          <w:p w14:paraId="33BCF87A" w14:textId="77777777" w:rsidR="002F4924" w:rsidRDefault="002F4924" w:rsidP="002F4924">
            <w:pPr>
              <w:pStyle w:val="TableParagraph"/>
              <w:numPr>
                <w:ilvl w:val="0"/>
                <w:numId w:val="1"/>
              </w:numPr>
              <w:spacing w:before="1"/>
              <w:ind w:right="169"/>
              <w:jc w:val="right"/>
              <w:rPr>
                <w:b/>
                <w:sz w:val="24"/>
              </w:rPr>
            </w:pPr>
          </w:p>
        </w:tc>
        <w:tc>
          <w:tcPr>
            <w:tcW w:w="6167" w:type="dxa"/>
          </w:tcPr>
          <w:p w14:paraId="73953CB4" w14:textId="227800AC" w:rsidR="002F4924" w:rsidRDefault="002F4924" w:rsidP="002F4924">
            <w:pPr>
              <w:pStyle w:val="TableParagraph"/>
              <w:spacing w:before="1"/>
              <w:rPr>
                <w:b/>
                <w:spacing w:val="-2"/>
                <w:sz w:val="24"/>
              </w:rPr>
            </w:pPr>
            <w:r w:rsidRPr="00EF35C7">
              <w:t>What do you mean by subsidiary company?</w:t>
            </w:r>
          </w:p>
        </w:tc>
        <w:tc>
          <w:tcPr>
            <w:tcW w:w="837" w:type="dxa"/>
          </w:tcPr>
          <w:p w14:paraId="3F46C42B" w14:textId="2030B252" w:rsidR="002F4924" w:rsidRDefault="002F4924" w:rsidP="002F4924">
            <w:pPr>
              <w:pStyle w:val="TableParagraph"/>
              <w:spacing w:before="1"/>
              <w:ind w:left="9" w:right="50"/>
              <w:jc w:val="center"/>
              <w:rPr>
                <w:b/>
                <w:spacing w:val="-4"/>
                <w:sz w:val="24"/>
              </w:rPr>
            </w:pPr>
            <w:r>
              <w:rPr>
                <w:spacing w:val="-5"/>
              </w:rPr>
              <w:t>IV</w:t>
            </w:r>
          </w:p>
        </w:tc>
        <w:tc>
          <w:tcPr>
            <w:tcW w:w="806" w:type="dxa"/>
          </w:tcPr>
          <w:p w14:paraId="18E08C5A" w14:textId="0735B3DB"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79750D4B" w14:textId="324197A6" w:rsidR="002F4924" w:rsidRDefault="002F4924" w:rsidP="002F4924">
            <w:pPr>
              <w:pStyle w:val="TableParagraph"/>
              <w:spacing w:before="1"/>
              <w:ind w:left="82"/>
              <w:rPr>
                <w:b/>
                <w:spacing w:val="-5"/>
                <w:sz w:val="24"/>
              </w:rPr>
            </w:pPr>
            <w:r>
              <w:rPr>
                <w:spacing w:val="-5"/>
              </w:rPr>
              <w:t>CO4</w:t>
            </w:r>
          </w:p>
        </w:tc>
        <w:tc>
          <w:tcPr>
            <w:tcW w:w="1137" w:type="dxa"/>
          </w:tcPr>
          <w:p w14:paraId="1A8BE3B8" w14:textId="196392E6" w:rsidR="002F4924" w:rsidRDefault="002F4924" w:rsidP="002F4924">
            <w:pPr>
              <w:pStyle w:val="TableParagraph"/>
              <w:spacing w:before="1"/>
              <w:ind w:left="35" w:right="78"/>
              <w:jc w:val="center"/>
              <w:rPr>
                <w:b/>
                <w:spacing w:val="-5"/>
                <w:sz w:val="24"/>
              </w:rPr>
            </w:pPr>
            <w:r>
              <w:rPr>
                <w:spacing w:val="-2"/>
              </w:rPr>
              <w:t>PO1,PO2</w:t>
            </w:r>
          </w:p>
        </w:tc>
      </w:tr>
      <w:tr w:rsidR="002F4924" w14:paraId="0AF2C9A9" w14:textId="77777777" w:rsidTr="00685687">
        <w:trPr>
          <w:trHeight w:val="550"/>
        </w:trPr>
        <w:tc>
          <w:tcPr>
            <w:tcW w:w="916" w:type="dxa"/>
          </w:tcPr>
          <w:p w14:paraId="4B879FAD" w14:textId="77777777" w:rsidR="002F4924" w:rsidRDefault="002F4924" w:rsidP="002F4924">
            <w:pPr>
              <w:pStyle w:val="TableParagraph"/>
              <w:numPr>
                <w:ilvl w:val="0"/>
                <w:numId w:val="1"/>
              </w:numPr>
              <w:spacing w:before="1"/>
              <w:ind w:right="169"/>
              <w:jc w:val="right"/>
              <w:rPr>
                <w:b/>
                <w:sz w:val="24"/>
              </w:rPr>
            </w:pPr>
          </w:p>
        </w:tc>
        <w:tc>
          <w:tcPr>
            <w:tcW w:w="6167" w:type="dxa"/>
          </w:tcPr>
          <w:p w14:paraId="2D059454" w14:textId="7338AA75" w:rsidR="002F4924" w:rsidRDefault="002F4924" w:rsidP="002F4924">
            <w:pPr>
              <w:pStyle w:val="TableParagraph"/>
              <w:spacing w:before="1"/>
              <w:rPr>
                <w:b/>
                <w:spacing w:val="-2"/>
                <w:sz w:val="24"/>
              </w:rPr>
            </w:pPr>
            <w:r>
              <w:t>What is mutual owing?</w:t>
            </w:r>
          </w:p>
        </w:tc>
        <w:tc>
          <w:tcPr>
            <w:tcW w:w="837" w:type="dxa"/>
          </w:tcPr>
          <w:p w14:paraId="4A18243F" w14:textId="1C0741FF" w:rsidR="002F4924" w:rsidRDefault="002F4924" w:rsidP="002F4924">
            <w:pPr>
              <w:pStyle w:val="TableParagraph"/>
              <w:spacing w:before="1"/>
              <w:ind w:left="9" w:right="50"/>
              <w:jc w:val="center"/>
              <w:rPr>
                <w:b/>
                <w:spacing w:val="-4"/>
                <w:sz w:val="24"/>
              </w:rPr>
            </w:pPr>
            <w:r>
              <w:rPr>
                <w:spacing w:val="-5"/>
              </w:rPr>
              <w:t>IV</w:t>
            </w:r>
          </w:p>
        </w:tc>
        <w:tc>
          <w:tcPr>
            <w:tcW w:w="806" w:type="dxa"/>
          </w:tcPr>
          <w:p w14:paraId="1B33548A" w14:textId="5D7B8F34"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1B3EE8D5" w14:textId="6831A73D" w:rsidR="002F4924" w:rsidRDefault="002F4924" w:rsidP="002F4924">
            <w:pPr>
              <w:pStyle w:val="TableParagraph"/>
              <w:spacing w:before="1"/>
              <w:ind w:left="82"/>
              <w:rPr>
                <w:b/>
                <w:spacing w:val="-5"/>
                <w:sz w:val="24"/>
              </w:rPr>
            </w:pPr>
            <w:r>
              <w:rPr>
                <w:spacing w:val="-5"/>
              </w:rPr>
              <w:t>CO4</w:t>
            </w:r>
          </w:p>
        </w:tc>
        <w:tc>
          <w:tcPr>
            <w:tcW w:w="1137" w:type="dxa"/>
          </w:tcPr>
          <w:p w14:paraId="5776FDC8" w14:textId="53E9B7D6" w:rsidR="002F4924" w:rsidRDefault="002F4924" w:rsidP="002F4924">
            <w:pPr>
              <w:pStyle w:val="TableParagraph"/>
              <w:spacing w:before="1"/>
              <w:ind w:left="35" w:right="78"/>
              <w:jc w:val="center"/>
              <w:rPr>
                <w:b/>
                <w:spacing w:val="-5"/>
                <w:sz w:val="24"/>
              </w:rPr>
            </w:pPr>
            <w:r>
              <w:rPr>
                <w:spacing w:val="-2"/>
              </w:rPr>
              <w:t>PO1,PO2</w:t>
            </w:r>
          </w:p>
        </w:tc>
      </w:tr>
      <w:tr w:rsidR="002F4924" w14:paraId="4F82F250" w14:textId="77777777" w:rsidTr="00685687">
        <w:trPr>
          <w:trHeight w:val="550"/>
        </w:trPr>
        <w:tc>
          <w:tcPr>
            <w:tcW w:w="916" w:type="dxa"/>
          </w:tcPr>
          <w:p w14:paraId="2C14BA7F" w14:textId="77777777" w:rsidR="002F4924" w:rsidRDefault="002F4924" w:rsidP="002F4924">
            <w:pPr>
              <w:pStyle w:val="TableParagraph"/>
              <w:numPr>
                <w:ilvl w:val="0"/>
                <w:numId w:val="1"/>
              </w:numPr>
              <w:spacing w:before="1"/>
              <w:ind w:right="169"/>
              <w:jc w:val="right"/>
              <w:rPr>
                <w:b/>
                <w:sz w:val="24"/>
              </w:rPr>
            </w:pPr>
          </w:p>
        </w:tc>
        <w:tc>
          <w:tcPr>
            <w:tcW w:w="6167" w:type="dxa"/>
          </w:tcPr>
          <w:p w14:paraId="32435675" w14:textId="523222D3" w:rsidR="002F4924" w:rsidRDefault="002F4924" w:rsidP="002F4924">
            <w:pPr>
              <w:pStyle w:val="TableParagraph"/>
              <w:spacing w:before="1"/>
              <w:rPr>
                <w:b/>
                <w:spacing w:val="-2"/>
                <w:sz w:val="24"/>
              </w:rPr>
            </w:pPr>
            <w:r w:rsidRPr="00EF35C7">
              <w:t>What do you mean by cost of control?</w:t>
            </w:r>
          </w:p>
        </w:tc>
        <w:tc>
          <w:tcPr>
            <w:tcW w:w="837" w:type="dxa"/>
          </w:tcPr>
          <w:p w14:paraId="5C588272" w14:textId="483E5D11" w:rsidR="002F4924" w:rsidRDefault="002F4924" w:rsidP="002F4924">
            <w:pPr>
              <w:pStyle w:val="TableParagraph"/>
              <w:spacing w:before="1"/>
              <w:ind w:left="9" w:right="50"/>
              <w:jc w:val="center"/>
              <w:rPr>
                <w:b/>
                <w:spacing w:val="-4"/>
                <w:sz w:val="24"/>
              </w:rPr>
            </w:pPr>
            <w:r>
              <w:rPr>
                <w:spacing w:val="-5"/>
              </w:rPr>
              <w:t>IV</w:t>
            </w:r>
          </w:p>
        </w:tc>
        <w:tc>
          <w:tcPr>
            <w:tcW w:w="806" w:type="dxa"/>
          </w:tcPr>
          <w:p w14:paraId="4A91353E" w14:textId="1B85243A"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3FB45F98" w14:textId="5DCB90BF" w:rsidR="002F4924" w:rsidRDefault="002F4924" w:rsidP="002F4924">
            <w:pPr>
              <w:pStyle w:val="TableParagraph"/>
              <w:spacing w:before="1"/>
              <w:ind w:left="82"/>
              <w:rPr>
                <w:b/>
                <w:spacing w:val="-5"/>
                <w:sz w:val="24"/>
              </w:rPr>
            </w:pPr>
            <w:r>
              <w:rPr>
                <w:spacing w:val="-5"/>
              </w:rPr>
              <w:t>CO4</w:t>
            </w:r>
          </w:p>
        </w:tc>
        <w:tc>
          <w:tcPr>
            <w:tcW w:w="1137" w:type="dxa"/>
          </w:tcPr>
          <w:p w14:paraId="05C41C6B" w14:textId="657CDAC2" w:rsidR="002F4924" w:rsidRDefault="002F4924" w:rsidP="002F4924">
            <w:pPr>
              <w:pStyle w:val="TableParagraph"/>
              <w:spacing w:before="1"/>
              <w:ind w:left="35" w:right="78"/>
              <w:jc w:val="center"/>
              <w:rPr>
                <w:b/>
                <w:spacing w:val="-5"/>
                <w:sz w:val="24"/>
              </w:rPr>
            </w:pPr>
            <w:r>
              <w:rPr>
                <w:spacing w:val="-2"/>
              </w:rPr>
              <w:t>PO1,PO2</w:t>
            </w:r>
          </w:p>
        </w:tc>
      </w:tr>
      <w:tr w:rsidR="002F4924" w14:paraId="140141FA" w14:textId="77777777" w:rsidTr="00685687">
        <w:trPr>
          <w:trHeight w:val="550"/>
        </w:trPr>
        <w:tc>
          <w:tcPr>
            <w:tcW w:w="916" w:type="dxa"/>
          </w:tcPr>
          <w:p w14:paraId="3F473938" w14:textId="77777777" w:rsidR="002F4924" w:rsidRDefault="002F4924" w:rsidP="002F4924">
            <w:pPr>
              <w:pStyle w:val="TableParagraph"/>
              <w:numPr>
                <w:ilvl w:val="0"/>
                <w:numId w:val="1"/>
              </w:numPr>
              <w:spacing w:before="1"/>
              <w:ind w:right="169"/>
              <w:jc w:val="right"/>
              <w:rPr>
                <w:b/>
                <w:sz w:val="24"/>
              </w:rPr>
            </w:pPr>
          </w:p>
        </w:tc>
        <w:tc>
          <w:tcPr>
            <w:tcW w:w="6167" w:type="dxa"/>
          </w:tcPr>
          <w:p w14:paraId="2A6AE553" w14:textId="7EC77ADB" w:rsidR="002F4924" w:rsidRDefault="002F4924" w:rsidP="002F4924">
            <w:pPr>
              <w:pStyle w:val="TableParagraph"/>
              <w:spacing w:before="1"/>
              <w:rPr>
                <w:b/>
                <w:spacing w:val="-2"/>
                <w:sz w:val="24"/>
              </w:rPr>
            </w:pPr>
            <w:r w:rsidRPr="00EF35C7">
              <w:t>What is called minority interest?</w:t>
            </w:r>
          </w:p>
        </w:tc>
        <w:tc>
          <w:tcPr>
            <w:tcW w:w="837" w:type="dxa"/>
          </w:tcPr>
          <w:p w14:paraId="61EC5BAB" w14:textId="01E1297C" w:rsidR="002F4924" w:rsidRDefault="002F4924" w:rsidP="002F4924">
            <w:pPr>
              <w:pStyle w:val="TableParagraph"/>
              <w:spacing w:before="1"/>
              <w:ind w:left="9" w:right="50"/>
              <w:jc w:val="center"/>
              <w:rPr>
                <w:b/>
                <w:spacing w:val="-4"/>
                <w:sz w:val="24"/>
              </w:rPr>
            </w:pPr>
            <w:r>
              <w:rPr>
                <w:spacing w:val="-5"/>
              </w:rPr>
              <w:t>IV</w:t>
            </w:r>
          </w:p>
        </w:tc>
        <w:tc>
          <w:tcPr>
            <w:tcW w:w="806" w:type="dxa"/>
          </w:tcPr>
          <w:p w14:paraId="4385AA01" w14:textId="360127D4"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79D7BE01" w14:textId="6561C92E" w:rsidR="002F4924" w:rsidRDefault="002F4924" w:rsidP="002F4924">
            <w:pPr>
              <w:pStyle w:val="TableParagraph"/>
              <w:spacing w:before="1"/>
              <w:ind w:left="82"/>
              <w:rPr>
                <w:b/>
                <w:spacing w:val="-5"/>
                <w:sz w:val="24"/>
              </w:rPr>
            </w:pPr>
            <w:r>
              <w:rPr>
                <w:spacing w:val="-5"/>
              </w:rPr>
              <w:t>CO4</w:t>
            </w:r>
          </w:p>
        </w:tc>
        <w:tc>
          <w:tcPr>
            <w:tcW w:w="1137" w:type="dxa"/>
          </w:tcPr>
          <w:p w14:paraId="64A11DCE" w14:textId="736FE065" w:rsidR="002F4924" w:rsidRDefault="002F4924" w:rsidP="002F4924">
            <w:pPr>
              <w:pStyle w:val="TableParagraph"/>
              <w:spacing w:before="1"/>
              <w:ind w:left="35" w:right="78"/>
              <w:jc w:val="center"/>
              <w:rPr>
                <w:b/>
                <w:spacing w:val="-5"/>
                <w:sz w:val="24"/>
              </w:rPr>
            </w:pPr>
            <w:r>
              <w:rPr>
                <w:spacing w:val="-2"/>
              </w:rPr>
              <w:t>PO1,PO2</w:t>
            </w:r>
          </w:p>
        </w:tc>
      </w:tr>
      <w:tr w:rsidR="002F4924" w14:paraId="6025CFB6" w14:textId="77777777" w:rsidTr="00685687">
        <w:trPr>
          <w:trHeight w:val="550"/>
        </w:trPr>
        <w:tc>
          <w:tcPr>
            <w:tcW w:w="916" w:type="dxa"/>
          </w:tcPr>
          <w:p w14:paraId="1B358E76" w14:textId="77777777" w:rsidR="002F4924" w:rsidRDefault="002F4924" w:rsidP="002F4924">
            <w:pPr>
              <w:pStyle w:val="TableParagraph"/>
              <w:numPr>
                <w:ilvl w:val="0"/>
                <w:numId w:val="1"/>
              </w:numPr>
              <w:spacing w:before="1"/>
              <w:ind w:right="169"/>
              <w:jc w:val="right"/>
              <w:rPr>
                <w:b/>
                <w:sz w:val="24"/>
              </w:rPr>
            </w:pPr>
          </w:p>
        </w:tc>
        <w:tc>
          <w:tcPr>
            <w:tcW w:w="6167" w:type="dxa"/>
          </w:tcPr>
          <w:p w14:paraId="70A717EC" w14:textId="301D0822" w:rsidR="002F4924" w:rsidRPr="00E2788A" w:rsidRDefault="002F4924" w:rsidP="002F4924">
            <w:pPr>
              <w:pStyle w:val="TableParagraph"/>
              <w:spacing w:before="1"/>
              <w:rPr>
                <w:bCs/>
                <w:spacing w:val="-2"/>
                <w:sz w:val="24"/>
              </w:rPr>
            </w:pPr>
            <w:r w:rsidRPr="00E2788A">
              <w:rPr>
                <w:bCs/>
                <w:spacing w:val="-2"/>
                <w:sz w:val="24"/>
              </w:rPr>
              <w:t>What do you mean by contingent liabilities?</w:t>
            </w:r>
          </w:p>
        </w:tc>
        <w:tc>
          <w:tcPr>
            <w:tcW w:w="837" w:type="dxa"/>
          </w:tcPr>
          <w:p w14:paraId="554DB321" w14:textId="2600781B" w:rsidR="002F4924" w:rsidRDefault="002F4924" w:rsidP="002F4924">
            <w:pPr>
              <w:pStyle w:val="TableParagraph"/>
              <w:spacing w:before="1"/>
              <w:ind w:left="9" w:right="50"/>
              <w:jc w:val="center"/>
              <w:rPr>
                <w:b/>
                <w:spacing w:val="-4"/>
                <w:sz w:val="24"/>
              </w:rPr>
            </w:pPr>
            <w:r>
              <w:rPr>
                <w:spacing w:val="-5"/>
              </w:rPr>
              <w:t>IV</w:t>
            </w:r>
          </w:p>
        </w:tc>
        <w:tc>
          <w:tcPr>
            <w:tcW w:w="806" w:type="dxa"/>
          </w:tcPr>
          <w:p w14:paraId="20DDDAEC" w14:textId="7B0C6F8F"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7A2452B8" w14:textId="2720B34B" w:rsidR="002F4924" w:rsidRDefault="002F4924" w:rsidP="002F4924">
            <w:pPr>
              <w:pStyle w:val="TableParagraph"/>
              <w:spacing w:before="1"/>
              <w:ind w:left="82"/>
              <w:rPr>
                <w:b/>
                <w:spacing w:val="-5"/>
                <w:sz w:val="24"/>
              </w:rPr>
            </w:pPr>
            <w:r>
              <w:rPr>
                <w:spacing w:val="-5"/>
              </w:rPr>
              <w:t>CO4</w:t>
            </w:r>
          </w:p>
        </w:tc>
        <w:tc>
          <w:tcPr>
            <w:tcW w:w="1137" w:type="dxa"/>
          </w:tcPr>
          <w:p w14:paraId="5E864584" w14:textId="2C8AFEEB" w:rsidR="002F4924" w:rsidRDefault="002F4924" w:rsidP="002F4924">
            <w:pPr>
              <w:pStyle w:val="TableParagraph"/>
              <w:spacing w:before="1"/>
              <w:ind w:left="35" w:right="78"/>
              <w:jc w:val="center"/>
              <w:rPr>
                <w:b/>
                <w:spacing w:val="-5"/>
                <w:sz w:val="24"/>
              </w:rPr>
            </w:pPr>
            <w:r>
              <w:rPr>
                <w:spacing w:val="-2"/>
              </w:rPr>
              <w:t>PO1,PO2</w:t>
            </w:r>
          </w:p>
        </w:tc>
      </w:tr>
      <w:tr w:rsidR="002F4924" w14:paraId="40ED8DB2" w14:textId="77777777" w:rsidTr="00685687">
        <w:trPr>
          <w:trHeight w:val="550"/>
        </w:trPr>
        <w:tc>
          <w:tcPr>
            <w:tcW w:w="916" w:type="dxa"/>
          </w:tcPr>
          <w:p w14:paraId="75573960" w14:textId="77777777" w:rsidR="002F4924" w:rsidRDefault="002F4924" w:rsidP="002F4924">
            <w:pPr>
              <w:pStyle w:val="TableParagraph"/>
              <w:numPr>
                <w:ilvl w:val="0"/>
                <w:numId w:val="1"/>
              </w:numPr>
              <w:spacing w:before="1"/>
              <w:ind w:right="169"/>
              <w:jc w:val="right"/>
              <w:rPr>
                <w:b/>
                <w:sz w:val="24"/>
              </w:rPr>
            </w:pPr>
          </w:p>
        </w:tc>
        <w:tc>
          <w:tcPr>
            <w:tcW w:w="6167" w:type="dxa"/>
          </w:tcPr>
          <w:p w14:paraId="2E40FC35" w14:textId="591BF7C7" w:rsidR="002F4924" w:rsidRDefault="002F4924" w:rsidP="002F4924">
            <w:pPr>
              <w:pStyle w:val="TableParagraph"/>
              <w:spacing w:before="1"/>
              <w:rPr>
                <w:b/>
                <w:spacing w:val="-2"/>
                <w:sz w:val="24"/>
              </w:rPr>
            </w:pPr>
            <w:r w:rsidRPr="00CE0A80">
              <w:t>Define the term HRA.</w:t>
            </w:r>
          </w:p>
        </w:tc>
        <w:tc>
          <w:tcPr>
            <w:tcW w:w="837" w:type="dxa"/>
          </w:tcPr>
          <w:p w14:paraId="0E183920" w14:textId="6B623976" w:rsidR="002F4924" w:rsidRDefault="002F4924" w:rsidP="002F4924">
            <w:pPr>
              <w:pStyle w:val="TableParagraph"/>
              <w:spacing w:before="1"/>
              <w:ind w:left="9" w:right="50"/>
              <w:jc w:val="center"/>
              <w:rPr>
                <w:b/>
                <w:spacing w:val="-4"/>
                <w:sz w:val="24"/>
              </w:rPr>
            </w:pPr>
            <w:r>
              <w:rPr>
                <w:spacing w:val="-5"/>
              </w:rPr>
              <w:t>IV</w:t>
            </w:r>
          </w:p>
        </w:tc>
        <w:tc>
          <w:tcPr>
            <w:tcW w:w="806" w:type="dxa"/>
          </w:tcPr>
          <w:p w14:paraId="5254391F" w14:textId="324357A2"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04203275" w14:textId="5C85ADC1" w:rsidR="002F4924" w:rsidRDefault="002F4924" w:rsidP="002F4924">
            <w:pPr>
              <w:pStyle w:val="TableParagraph"/>
              <w:spacing w:before="1"/>
              <w:ind w:left="82"/>
              <w:rPr>
                <w:b/>
                <w:spacing w:val="-5"/>
                <w:sz w:val="24"/>
              </w:rPr>
            </w:pPr>
            <w:r>
              <w:rPr>
                <w:spacing w:val="-5"/>
              </w:rPr>
              <w:t>CO4</w:t>
            </w:r>
          </w:p>
        </w:tc>
        <w:tc>
          <w:tcPr>
            <w:tcW w:w="1137" w:type="dxa"/>
          </w:tcPr>
          <w:p w14:paraId="623C5DF6" w14:textId="0F679F08" w:rsidR="002F4924" w:rsidRDefault="002F4924" w:rsidP="002F4924">
            <w:pPr>
              <w:pStyle w:val="TableParagraph"/>
              <w:spacing w:before="1"/>
              <w:ind w:left="35" w:right="78"/>
              <w:jc w:val="center"/>
              <w:rPr>
                <w:b/>
                <w:spacing w:val="-5"/>
                <w:sz w:val="24"/>
              </w:rPr>
            </w:pPr>
            <w:r>
              <w:rPr>
                <w:spacing w:val="-2"/>
              </w:rPr>
              <w:t>PO1,PO2</w:t>
            </w:r>
          </w:p>
        </w:tc>
      </w:tr>
      <w:tr w:rsidR="002F4924" w14:paraId="4C5DA027" w14:textId="77777777" w:rsidTr="00685687">
        <w:trPr>
          <w:trHeight w:val="550"/>
        </w:trPr>
        <w:tc>
          <w:tcPr>
            <w:tcW w:w="916" w:type="dxa"/>
          </w:tcPr>
          <w:p w14:paraId="5D255A26" w14:textId="77777777" w:rsidR="002F4924" w:rsidRDefault="002F4924" w:rsidP="002F4924">
            <w:pPr>
              <w:pStyle w:val="TableParagraph"/>
              <w:numPr>
                <w:ilvl w:val="0"/>
                <w:numId w:val="1"/>
              </w:numPr>
              <w:spacing w:before="1"/>
              <w:ind w:right="169"/>
              <w:jc w:val="right"/>
              <w:rPr>
                <w:b/>
                <w:sz w:val="24"/>
              </w:rPr>
            </w:pPr>
          </w:p>
        </w:tc>
        <w:tc>
          <w:tcPr>
            <w:tcW w:w="6167" w:type="dxa"/>
          </w:tcPr>
          <w:p w14:paraId="7D005E29" w14:textId="3A63DB3B" w:rsidR="002F4924" w:rsidRDefault="002F4924" w:rsidP="002F4924">
            <w:pPr>
              <w:pStyle w:val="TableParagraph"/>
              <w:spacing w:before="1"/>
              <w:rPr>
                <w:b/>
                <w:spacing w:val="-2"/>
                <w:sz w:val="24"/>
              </w:rPr>
            </w:pPr>
            <w:r>
              <w:t>What is renewal value model of HRA</w:t>
            </w:r>
          </w:p>
        </w:tc>
        <w:tc>
          <w:tcPr>
            <w:tcW w:w="837" w:type="dxa"/>
          </w:tcPr>
          <w:p w14:paraId="12293C7D" w14:textId="154CA830" w:rsidR="002F4924" w:rsidRDefault="002F4924" w:rsidP="002F4924">
            <w:pPr>
              <w:pStyle w:val="TableParagraph"/>
              <w:spacing w:before="1"/>
              <w:ind w:left="9" w:right="50"/>
              <w:jc w:val="center"/>
              <w:rPr>
                <w:b/>
                <w:spacing w:val="-4"/>
                <w:sz w:val="24"/>
              </w:rPr>
            </w:pPr>
            <w:r>
              <w:rPr>
                <w:spacing w:val="-5"/>
              </w:rPr>
              <w:t>IV</w:t>
            </w:r>
          </w:p>
        </w:tc>
        <w:tc>
          <w:tcPr>
            <w:tcW w:w="806" w:type="dxa"/>
          </w:tcPr>
          <w:p w14:paraId="530248F9" w14:textId="38DCE858"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19B64FD3" w14:textId="0DCA4692" w:rsidR="002F4924" w:rsidRDefault="002F4924" w:rsidP="002F4924">
            <w:pPr>
              <w:pStyle w:val="TableParagraph"/>
              <w:spacing w:before="1"/>
              <w:ind w:left="82"/>
              <w:rPr>
                <w:b/>
                <w:spacing w:val="-5"/>
                <w:sz w:val="24"/>
              </w:rPr>
            </w:pPr>
            <w:r>
              <w:rPr>
                <w:spacing w:val="-5"/>
              </w:rPr>
              <w:t>CO4</w:t>
            </w:r>
          </w:p>
        </w:tc>
        <w:tc>
          <w:tcPr>
            <w:tcW w:w="1137" w:type="dxa"/>
          </w:tcPr>
          <w:p w14:paraId="0221238E" w14:textId="24021746" w:rsidR="002F4924" w:rsidRDefault="002F4924" w:rsidP="002F4924">
            <w:pPr>
              <w:pStyle w:val="TableParagraph"/>
              <w:spacing w:before="1"/>
              <w:ind w:left="35" w:right="78"/>
              <w:jc w:val="center"/>
              <w:rPr>
                <w:b/>
                <w:spacing w:val="-5"/>
                <w:sz w:val="24"/>
              </w:rPr>
            </w:pPr>
            <w:r>
              <w:rPr>
                <w:spacing w:val="-2"/>
              </w:rPr>
              <w:t>PO1,PO2</w:t>
            </w:r>
          </w:p>
        </w:tc>
      </w:tr>
      <w:tr w:rsidR="002F4924" w14:paraId="6A179519" w14:textId="77777777" w:rsidTr="00685687">
        <w:trPr>
          <w:trHeight w:val="550"/>
        </w:trPr>
        <w:tc>
          <w:tcPr>
            <w:tcW w:w="916" w:type="dxa"/>
          </w:tcPr>
          <w:p w14:paraId="4CD8EE44" w14:textId="77777777" w:rsidR="002F4924" w:rsidRDefault="002F4924" w:rsidP="002F4924">
            <w:pPr>
              <w:pStyle w:val="TableParagraph"/>
              <w:numPr>
                <w:ilvl w:val="0"/>
                <w:numId w:val="1"/>
              </w:numPr>
              <w:spacing w:before="1"/>
              <w:ind w:right="169"/>
              <w:jc w:val="right"/>
              <w:rPr>
                <w:b/>
                <w:sz w:val="24"/>
              </w:rPr>
            </w:pPr>
          </w:p>
        </w:tc>
        <w:tc>
          <w:tcPr>
            <w:tcW w:w="6167" w:type="dxa"/>
          </w:tcPr>
          <w:p w14:paraId="3939766D" w14:textId="1D84839F" w:rsidR="002F4924" w:rsidRDefault="002F4924" w:rsidP="002F4924">
            <w:pPr>
              <w:pStyle w:val="TableParagraph"/>
              <w:spacing w:before="1"/>
              <w:rPr>
                <w:b/>
                <w:spacing w:val="-2"/>
                <w:sz w:val="24"/>
              </w:rPr>
            </w:pPr>
            <w:r w:rsidRPr="00CE0A80">
              <w:t>What is capitalization of historical method?</w:t>
            </w:r>
          </w:p>
        </w:tc>
        <w:tc>
          <w:tcPr>
            <w:tcW w:w="837" w:type="dxa"/>
          </w:tcPr>
          <w:p w14:paraId="6C8117A0" w14:textId="7F438FCC" w:rsidR="002F4924" w:rsidRDefault="002F4924" w:rsidP="002F4924">
            <w:pPr>
              <w:pStyle w:val="TableParagraph"/>
              <w:spacing w:before="1"/>
              <w:ind w:left="9" w:right="50"/>
              <w:jc w:val="center"/>
              <w:rPr>
                <w:b/>
                <w:spacing w:val="-4"/>
                <w:sz w:val="24"/>
              </w:rPr>
            </w:pPr>
            <w:r>
              <w:rPr>
                <w:spacing w:val="-5"/>
              </w:rPr>
              <w:t>IV</w:t>
            </w:r>
          </w:p>
        </w:tc>
        <w:tc>
          <w:tcPr>
            <w:tcW w:w="806" w:type="dxa"/>
          </w:tcPr>
          <w:p w14:paraId="2F7441C6" w14:textId="5DF08E3A"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1A0C0B18" w14:textId="708D307E" w:rsidR="002F4924" w:rsidRDefault="002F4924" w:rsidP="002F4924">
            <w:pPr>
              <w:pStyle w:val="TableParagraph"/>
              <w:spacing w:before="1"/>
              <w:ind w:left="82"/>
              <w:rPr>
                <w:b/>
                <w:spacing w:val="-5"/>
                <w:sz w:val="24"/>
              </w:rPr>
            </w:pPr>
            <w:r>
              <w:rPr>
                <w:spacing w:val="-5"/>
              </w:rPr>
              <w:t>CO4</w:t>
            </w:r>
          </w:p>
        </w:tc>
        <w:tc>
          <w:tcPr>
            <w:tcW w:w="1137" w:type="dxa"/>
          </w:tcPr>
          <w:p w14:paraId="5B125A1B" w14:textId="738A416A" w:rsidR="002F4924" w:rsidRDefault="002F4924" w:rsidP="002F4924">
            <w:pPr>
              <w:pStyle w:val="TableParagraph"/>
              <w:spacing w:before="1"/>
              <w:ind w:left="35" w:right="78"/>
              <w:jc w:val="center"/>
              <w:rPr>
                <w:b/>
                <w:spacing w:val="-5"/>
                <w:sz w:val="24"/>
              </w:rPr>
            </w:pPr>
            <w:r>
              <w:rPr>
                <w:spacing w:val="-2"/>
              </w:rPr>
              <w:t>PO1,PO2</w:t>
            </w:r>
          </w:p>
        </w:tc>
      </w:tr>
      <w:tr w:rsidR="002F4924" w14:paraId="6B1E7D20" w14:textId="77777777" w:rsidTr="00685687">
        <w:trPr>
          <w:trHeight w:val="550"/>
        </w:trPr>
        <w:tc>
          <w:tcPr>
            <w:tcW w:w="916" w:type="dxa"/>
          </w:tcPr>
          <w:p w14:paraId="4696E0A3" w14:textId="77777777" w:rsidR="002F4924" w:rsidRDefault="002F4924" w:rsidP="002F4924">
            <w:pPr>
              <w:pStyle w:val="TableParagraph"/>
              <w:numPr>
                <w:ilvl w:val="0"/>
                <w:numId w:val="1"/>
              </w:numPr>
              <w:spacing w:before="1"/>
              <w:ind w:right="169"/>
              <w:jc w:val="right"/>
              <w:rPr>
                <w:b/>
                <w:sz w:val="24"/>
              </w:rPr>
            </w:pPr>
          </w:p>
        </w:tc>
        <w:tc>
          <w:tcPr>
            <w:tcW w:w="6167" w:type="dxa"/>
          </w:tcPr>
          <w:p w14:paraId="2534AED9" w14:textId="28ECA357" w:rsidR="002F4924" w:rsidRDefault="002F4924" w:rsidP="002F4924">
            <w:pPr>
              <w:pStyle w:val="TableParagraph"/>
              <w:spacing w:before="1"/>
              <w:rPr>
                <w:b/>
                <w:spacing w:val="-2"/>
                <w:sz w:val="24"/>
              </w:rPr>
            </w:pPr>
            <w:r w:rsidRPr="00CE0A80">
              <w:t>What do you mean by Replacement cost method?</w:t>
            </w:r>
          </w:p>
        </w:tc>
        <w:tc>
          <w:tcPr>
            <w:tcW w:w="837" w:type="dxa"/>
          </w:tcPr>
          <w:p w14:paraId="7124884E" w14:textId="19FC723A" w:rsidR="002F4924" w:rsidRDefault="002F4924" w:rsidP="002F4924">
            <w:pPr>
              <w:pStyle w:val="TableParagraph"/>
              <w:spacing w:before="1"/>
              <w:ind w:left="9" w:right="50"/>
              <w:jc w:val="center"/>
              <w:rPr>
                <w:b/>
                <w:spacing w:val="-4"/>
                <w:sz w:val="24"/>
              </w:rPr>
            </w:pPr>
            <w:r>
              <w:rPr>
                <w:spacing w:val="-5"/>
              </w:rPr>
              <w:t>IV</w:t>
            </w:r>
          </w:p>
        </w:tc>
        <w:tc>
          <w:tcPr>
            <w:tcW w:w="806" w:type="dxa"/>
          </w:tcPr>
          <w:p w14:paraId="218E117F" w14:textId="04B6D226"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62420409" w14:textId="74A89C52" w:rsidR="002F4924" w:rsidRDefault="002F4924" w:rsidP="002F4924">
            <w:pPr>
              <w:pStyle w:val="TableParagraph"/>
              <w:spacing w:before="1"/>
              <w:ind w:left="82"/>
              <w:rPr>
                <w:b/>
                <w:spacing w:val="-5"/>
                <w:sz w:val="24"/>
              </w:rPr>
            </w:pPr>
            <w:r>
              <w:rPr>
                <w:spacing w:val="-5"/>
              </w:rPr>
              <w:t>CO4</w:t>
            </w:r>
          </w:p>
        </w:tc>
        <w:tc>
          <w:tcPr>
            <w:tcW w:w="1137" w:type="dxa"/>
          </w:tcPr>
          <w:p w14:paraId="19A1B160" w14:textId="0381EF8D" w:rsidR="002F4924" w:rsidRDefault="002F4924" w:rsidP="002F4924">
            <w:pPr>
              <w:pStyle w:val="TableParagraph"/>
              <w:spacing w:before="1"/>
              <w:ind w:left="35" w:right="78"/>
              <w:jc w:val="center"/>
              <w:rPr>
                <w:b/>
                <w:spacing w:val="-5"/>
                <w:sz w:val="24"/>
              </w:rPr>
            </w:pPr>
            <w:r>
              <w:rPr>
                <w:spacing w:val="-2"/>
              </w:rPr>
              <w:t>PO1,PO2</w:t>
            </w:r>
          </w:p>
        </w:tc>
      </w:tr>
      <w:tr w:rsidR="002F4924" w14:paraId="6217251C" w14:textId="77777777" w:rsidTr="00685687">
        <w:trPr>
          <w:trHeight w:val="550"/>
        </w:trPr>
        <w:tc>
          <w:tcPr>
            <w:tcW w:w="916" w:type="dxa"/>
          </w:tcPr>
          <w:p w14:paraId="0F8C9D8F" w14:textId="77777777" w:rsidR="002F4924" w:rsidRDefault="002F4924" w:rsidP="002F4924">
            <w:pPr>
              <w:pStyle w:val="TableParagraph"/>
              <w:numPr>
                <w:ilvl w:val="0"/>
                <w:numId w:val="1"/>
              </w:numPr>
              <w:spacing w:before="1"/>
              <w:ind w:right="169"/>
              <w:jc w:val="right"/>
              <w:rPr>
                <w:b/>
                <w:sz w:val="24"/>
              </w:rPr>
            </w:pPr>
          </w:p>
        </w:tc>
        <w:tc>
          <w:tcPr>
            <w:tcW w:w="6167" w:type="dxa"/>
          </w:tcPr>
          <w:p w14:paraId="20852987" w14:textId="3E3CD763" w:rsidR="002F4924" w:rsidRDefault="002F4924" w:rsidP="002F4924">
            <w:pPr>
              <w:pStyle w:val="TableParagraph"/>
              <w:spacing w:before="1"/>
              <w:rPr>
                <w:b/>
                <w:spacing w:val="-2"/>
                <w:sz w:val="24"/>
              </w:rPr>
            </w:pPr>
            <w:r w:rsidRPr="00CE0A80">
              <w:t>What is the meaning of opportunity cost method?</w:t>
            </w:r>
          </w:p>
        </w:tc>
        <w:tc>
          <w:tcPr>
            <w:tcW w:w="837" w:type="dxa"/>
          </w:tcPr>
          <w:p w14:paraId="2F96EAD3" w14:textId="2ACFAE25" w:rsidR="002F4924" w:rsidRDefault="002F4924" w:rsidP="002F4924">
            <w:pPr>
              <w:pStyle w:val="TableParagraph"/>
              <w:spacing w:before="1"/>
              <w:ind w:left="9" w:right="50"/>
              <w:jc w:val="center"/>
              <w:rPr>
                <w:b/>
                <w:spacing w:val="-4"/>
                <w:sz w:val="24"/>
              </w:rPr>
            </w:pPr>
            <w:r>
              <w:rPr>
                <w:spacing w:val="-5"/>
              </w:rPr>
              <w:t>IV</w:t>
            </w:r>
          </w:p>
        </w:tc>
        <w:tc>
          <w:tcPr>
            <w:tcW w:w="806" w:type="dxa"/>
          </w:tcPr>
          <w:p w14:paraId="4BBB5EC4" w14:textId="7C588493"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6E2F754B" w14:textId="6AE2F203" w:rsidR="002F4924" w:rsidRDefault="002F4924" w:rsidP="002F4924">
            <w:pPr>
              <w:pStyle w:val="TableParagraph"/>
              <w:spacing w:before="1"/>
              <w:ind w:left="82"/>
              <w:rPr>
                <w:b/>
                <w:spacing w:val="-5"/>
                <w:sz w:val="24"/>
              </w:rPr>
            </w:pPr>
            <w:r>
              <w:rPr>
                <w:spacing w:val="-5"/>
              </w:rPr>
              <w:t>CO4</w:t>
            </w:r>
          </w:p>
        </w:tc>
        <w:tc>
          <w:tcPr>
            <w:tcW w:w="1137" w:type="dxa"/>
          </w:tcPr>
          <w:p w14:paraId="2DB3B442" w14:textId="1F6B4B9D" w:rsidR="002F4924" w:rsidRDefault="002F4924" w:rsidP="002F4924">
            <w:pPr>
              <w:pStyle w:val="TableParagraph"/>
              <w:spacing w:before="1"/>
              <w:ind w:left="35" w:right="78"/>
              <w:jc w:val="center"/>
              <w:rPr>
                <w:b/>
                <w:spacing w:val="-5"/>
                <w:sz w:val="24"/>
              </w:rPr>
            </w:pPr>
            <w:r>
              <w:rPr>
                <w:spacing w:val="-2"/>
              </w:rPr>
              <w:t>PO1,PO2</w:t>
            </w:r>
          </w:p>
        </w:tc>
      </w:tr>
      <w:tr w:rsidR="002F4924" w14:paraId="607E1558" w14:textId="77777777" w:rsidTr="00685687">
        <w:trPr>
          <w:trHeight w:val="550"/>
        </w:trPr>
        <w:tc>
          <w:tcPr>
            <w:tcW w:w="916" w:type="dxa"/>
          </w:tcPr>
          <w:p w14:paraId="51772B2B" w14:textId="77777777" w:rsidR="002F4924" w:rsidRDefault="002F4924" w:rsidP="002F4924">
            <w:pPr>
              <w:pStyle w:val="TableParagraph"/>
              <w:numPr>
                <w:ilvl w:val="0"/>
                <w:numId w:val="1"/>
              </w:numPr>
              <w:spacing w:before="1"/>
              <w:ind w:right="169"/>
              <w:jc w:val="right"/>
              <w:rPr>
                <w:b/>
                <w:sz w:val="24"/>
              </w:rPr>
            </w:pPr>
          </w:p>
        </w:tc>
        <w:tc>
          <w:tcPr>
            <w:tcW w:w="6167" w:type="dxa"/>
          </w:tcPr>
          <w:p w14:paraId="63BFDFF8" w14:textId="524CB1B5" w:rsidR="002F4924" w:rsidRDefault="002F4924" w:rsidP="002F4924">
            <w:pPr>
              <w:pStyle w:val="TableParagraph"/>
              <w:spacing w:before="1"/>
              <w:rPr>
                <w:b/>
                <w:spacing w:val="-2"/>
                <w:sz w:val="24"/>
              </w:rPr>
            </w:pPr>
            <w:r w:rsidRPr="00CE0A80">
              <w:t>Explain the standard cost method.</w:t>
            </w:r>
          </w:p>
        </w:tc>
        <w:tc>
          <w:tcPr>
            <w:tcW w:w="837" w:type="dxa"/>
          </w:tcPr>
          <w:p w14:paraId="530014A5" w14:textId="72407683" w:rsidR="002F4924" w:rsidRDefault="002F4924" w:rsidP="002F4924">
            <w:pPr>
              <w:pStyle w:val="TableParagraph"/>
              <w:spacing w:before="1"/>
              <w:ind w:left="9" w:right="50"/>
              <w:jc w:val="center"/>
              <w:rPr>
                <w:b/>
                <w:spacing w:val="-4"/>
                <w:sz w:val="24"/>
              </w:rPr>
            </w:pPr>
            <w:r>
              <w:rPr>
                <w:spacing w:val="-5"/>
              </w:rPr>
              <w:t>IV</w:t>
            </w:r>
          </w:p>
        </w:tc>
        <w:tc>
          <w:tcPr>
            <w:tcW w:w="806" w:type="dxa"/>
          </w:tcPr>
          <w:p w14:paraId="4524D8D4" w14:textId="2E0F6D70"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319F2385" w14:textId="20E62041" w:rsidR="002F4924" w:rsidRDefault="002F4924" w:rsidP="002F4924">
            <w:pPr>
              <w:pStyle w:val="TableParagraph"/>
              <w:spacing w:before="1"/>
              <w:ind w:left="82"/>
              <w:rPr>
                <w:b/>
                <w:spacing w:val="-5"/>
                <w:sz w:val="24"/>
              </w:rPr>
            </w:pPr>
            <w:r>
              <w:rPr>
                <w:spacing w:val="-5"/>
              </w:rPr>
              <w:t>CO4</w:t>
            </w:r>
          </w:p>
        </w:tc>
        <w:tc>
          <w:tcPr>
            <w:tcW w:w="1137" w:type="dxa"/>
          </w:tcPr>
          <w:p w14:paraId="41226B60" w14:textId="37702ACA" w:rsidR="002F4924" w:rsidRDefault="002F4924" w:rsidP="002F4924">
            <w:pPr>
              <w:pStyle w:val="TableParagraph"/>
              <w:spacing w:before="1"/>
              <w:ind w:left="35" w:right="78"/>
              <w:jc w:val="center"/>
              <w:rPr>
                <w:b/>
                <w:spacing w:val="-5"/>
                <w:sz w:val="24"/>
              </w:rPr>
            </w:pPr>
            <w:r>
              <w:rPr>
                <w:spacing w:val="-2"/>
              </w:rPr>
              <w:t>PO1,PO2</w:t>
            </w:r>
          </w:p>
        </w:tc>
      </w:tr>
      <w:tr w:rsidR="002F4924" w14:paraId="2193376F" w14:textId="77777777" w:rsidTr="00685687">
        <w:trPr>
          <w:trHeight w:val="550"/>
        </w:trPr>
        <w:tc>
          <w:tcPr>
            <w:tcW w:w="916" w:type="dxa"/>
          </w:tcPr>
          <w:p w14:paraId="6D2461D2" w14:textId="77777777" w:rsidR="002F4924" w:rsidRDefault="002F4924" w:rsidP="002F4924">
            <w:pPr>
              <w:pStyle w:val="TableParagraph"/>
              <w:numPr>
                <w:ilvl w:val="0"/>
                <w:numId w:val="1"/>
              </w:numPr>
              <w:spacing w:before="1"/>
              <w:ind w:right="169"/>
              <w:jc w:val="right"/>
              <w:rPr>
                <w:b/>
                <w:sz w:val="24"/>
              </w:rPr>
            </w:pPr>
          </w:p>
        </w:tc>
        <w:tc>
          <w:tcPr>
            <w:tcW w:w="6167" w:type="dxa"/>
          </w:tcPr>
          <w:p w14:paraId="27C9B797" w14:textId="34AEFFF4" w:rsidR="002F4924" w:rsidRDefault="002F4924" w:rsidP="002F4924">
            <w:pPr>
              <w:pStyle w:val="TableParagraph"/>
              <w:spacing w:before="1"/>
              <w:rPr>
                <w:b/>
                <w:spacing w:val="-2"/>
                <w:sz w:val="24"/>
              </w:rPr>
            </w:pPr>
            <w:r w:rsidRPr="003759C0">
              <w:t>What do you mean by unrealized profit on stock?</w:t>
            </w:r>
          </w:p>
        </w:tc>
        <w:tc>
          <w:tcPr>
            <w:tcW w:w="837" w:type="dxa"/>
          </w:tcPr>
          <w:p w14:paraId="0094F0E7" w14:textId="652664AB" w:rsidR="002F4924" w:rsidRDefault="002F4924" w:rsidP="002F4924">
            <w:pPr>
              <w:pStyle w:val="TableParagraph"/>
              <w:spacing w:before="1"/>
              <w:ind w:left="9" w:right="50"/>
              <w:jc w:val="center"/>
              <w:rPr>
                <w:b/>
                <w:spacing w:val="-4"/>
                <w:sz w:val="24"/>
              </w:rPr>
            </w:pPr>
            <w:r>
              <w:rPr>
                <w:spacing w:val="-5"/>
              </w:rPr>
              <w:t>IV</w:t>
            </w:r>
          </w:p>
        </w:tc>
        <w:tc>
          <w:tcPr>
            <w:tcW w:w="806" w:type="dxa"/>
          </w:tcPr>
          <w:p w14:paraId="6CEA879C" w14:textId="0CF0D36F"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7C6166A1" w14:textId="0DEBFE9A" w:rsidR="002F4924" w:rsidRDefault="002F4924" w:rsidP="002F4924">
            <w:pPr>
              <w:pStyle w:val="TableParagraph"/>
              <w:spacing w:before="1"/>
              <w:ind w:left="82"/>
              <w:rPr>
                <w:b/>
                <w:spacing w:val="-5"/>
                <w:sz w:val="24"/>
              </w:rPr>
            </w:pPr>
            <w:r>
              <w:rPr>
                <w:spacing w:val="-5"/>
              </w:rPr>
              <w:t>CO4</w:t>
            </w:r>
          </w:p>
        </w:tc>
        <w:tc>
          <w:tcPr>
            <w:tcW w:w="1137" w:type="dxa"/>
          </w:tcPr>
          <w:p w14:paraId="3FAB16B7" w14:textId="3193130B" w:rsidR="002F4924" w:rsidRDefault="002F4924" w:rsidP="002F4924">
            <w:pPr>
              <w:pStyle w:val="TableParagraph"/>
              <w:spacing w:before="1"/>
              <w:ind w:left="35" w:right="78"/>
              <w:jc w:val="center"/>
              <w:rPr>
                <w:b/>
                <w:spacing w:val="-5"/>
                <w:sz w:val="24"/>
              </w:rPr>
            </w:pPr>
            <w:r>
              <w:rPr>
                <w:spacing w:val="-2"/>
              </w:rPr>
              <w:t>PO1,PO2</w:t>
            </w:r>
          </w:p>
        </w:tc>
      </w:tr>
      <w:tr w:rsidR="002F4924" w14:paraId="2DCEA030" w14:textId="77777777" w:rsidTr="00685687">
        <w:trPr>
          <w:trHeight w:val="550"/>
        </w:trPr>
        <w:tc>
          <w:tcPr>
            <w:tcW w:w="916" w:type="dxa"/>
          </w:tcPr>
          <w:p w14:paraId="57D85140" w14:textId="77777777" w:rsidR="002F4924" w:rsidRDefault="002F4924" w:rsidP="002F4924">
            <w:pPr>
              <w:pStyle w:val="TableParagraph"/>
              <w:numPr>
                <w:ilvl w:val="0"/>
                <w:numId w:val="1"/>
              </w:numPr>
              <w:spacing w:before="1"/>
              <w:ind w:right="169"/>
              <w:jc w:val="right"/>
              <w:rPr>
                <w:b/>
                <w:sz w:val="24"/>
              </w:rPr>
            </w:pPr>
          </w:p>
        </w:tc>
        <w:tc>
          <w:tcPr>
            <w:tcW w:w="6167" w:type="dxa"/>
          </w:tcPr>
          <w:p w14:paraId="20B1D6F9" w14:textId="13500EE6" w:rsidR="002F4924" w:rsidRDefault="002F4924" w:rsidP="002F4924">
            <w:pPr>
              <w:pStyle w:val="TableParagraph"/>
              <w:spacing w:before="1"/>
              <w:rPr>
                <w:b/>
                <w:spacing w:val="-2"/>
                <w:sz w:val="24"/>
              </w:rPr>
            </w:pPr>
            <w:r w:rsidRPr="003759C0">
              <w:t>What is consolidation of balance sheet?</w:t>
            </w:r>
          </w:p>
        </w:tc>
        <w:tc>
          <w:tcPr>
            <w:tcW w:w="837" w:type="dxa"/>
          </w:tcPr>
          <w:p w14:paraId="6190D650" w14:textId="724E5034" w:rsidR="002F4924" w:rsidRDefault="002F4924" w:rsidP="002F4924">
            <w:pPr>
              <w:pStyle w:val="TableParagraph"/>
              <w:spacing w:before="1"/>
              <w:ind w:left="9" w:right="50"/>
              <w:jc w:val="center"/>
              <w:rPr>
                <w:b/>
                <w:spacing w:val="-4"/>
                <w:sz w:val="24"/>
              </w:rPr>
            </w:pPr>
            <w:r>
              <w:rPr>
                <w:spacing w:val="-5"/>
              </w:rPr>
              <w:t>IV</w:t>
            </w:r>
          </w:p>
        </w:tc>
        <w:tc>
          <w:tcPr>
            <w:tcW w:w="806" w:type="dxa"/>
          </w:tcPr>
          <w:p w14:paraId="0C7A9C53" w14:textId="4167D878"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56CBC6C9" w14:textId="47E85DEB" w:rsidR="002F4924" w:rsidRDefault="002F4924" w:rsidP="002F4924">
            <w:pPr>
              <w:pStyle w:val="TableParagraph"/>
              <w:spacing w:before="1"/>
              <w:ind w:left="82"/>
              <w:rPr>
                <w:b/>
                <w:spacing w:val="-5"/>
                <w:sz w:val="24"/>
              </w:rPr>
            </w:pPr>
            <w:r>
              <w:rPr>
                <w:spacing w:val="-5"/>
              </w:rPr>
              <w:t>CO4</w:t>
            </w:r>
          </w:p>
        </w:tc>
        <w:tc>
          <w:tcPr>
            <w:tcW w:w="1137" w:type="dxa"/>
          </w:tcPr>
          <w:p w14:paraId="6295F46B" w14:textId="3867D08C" w:rsidR="002F4924" w:rsidRDefault="002F4924" w:rsidP="002F4924">
            <w:pPr>
              <w:pStyle w:val="TableParagraph"/>
              <w:spacing w:before="1"/>
              <w:ind w:left="35" w:right="78"/>
              <w:jc w:val="center"/>
              <w:rPr>
                <w:b/>
                <w:spacing w:val="-5"/>
                <w:sz w:val="24"/>
              </w:rPr>
            </w:pPr>
            <w:r>
              <w:rPr>
                <w:spacing w:val="-2"/>
              </w:rPr>
              <w:t>PO1,PO2</w:t>
            </w:r>
          </w:p>
        </w:tc>
      </w:tr>
      <w:tr w:rsidR="002F4924" w14:paraId="210B0028" w14:textId="77777777" w:rsidTr="00685687">
        <w:trPr>
          <w:trHeight w:val="550"/>
        </w:trPr>
        <w:tc>
          <w:tcPr>
            <w:tcW w:w="916" w:type="dxa"/>
          </w:tcPr>
          <w:p w14:paraId="55DEA602" w14:textId="77777777" w:rsidR="002F4924" w:rsidRDefault="002F4924" w:rsidP="002F4924">
            <w:pPr>
              <w:pStyle w:val="TableParagraph"/>
              <w:numPr>
                <w:ilvl w:val="0"/>
                <w:numId w:val="1"/>
              </w:numPr>
              <w:spacing w:before="1"/>
              <w:ind w:right="169"/>
              <w:jc w:val="right"/>
              <w:rPr>
                <w:b/>
                <w:sz w:val="24"/>
              </w:rPr>
            </w:pPr>
          </w:p>
        </w:tc>
        <w:tc>
          <w:tcPr>
            <w:tcW w:w="6167" w:type="dxa"/>
          </w:tcPr>
          <w:p w14:paraId="59938E44" w14:textId="4921F40B" w:rsidR="002F4924" w:rsidRPr="00451E2F" w:rsidRDefault="002F4924" w:rsidP="002F4924">
            <w:pPr>
              <w:pStyle w:val="TableParagraph"/>
              <w:spacing w:before="1"/>
              <w:rPr>
                <w:bCs/>
                <w:spacing w:val="-2"/>
                <w:sz w:val="24"/>
              </w:rPr>
            </w:pPr>
            <w:r>
              <w:rPr>
                <w:bCs/>
                <w:spacing w:val="-2"/>
                <w:sz w:val="24"/>
              </w:rPr>
              <w:t>What is Net benefit method of HRA?</w:t>
            </w:r>
          </w:p>
        </w:tc>
        <w:tc>
          <w:tcPr>
            <w:tcW w:w="837" w:type="dxa"/>
          </w:tcPr>
          <w:p w14:paraId="0CC5A3FE" w14:textId="01B84BFA" w:rsidR="002F4924" w:rsidRDefault="002F4924" w:rsidP="002F4924">
            <w:pPr>
              <w:pStyle w:val="TableParagraph"/>
              <w:spacing w:before="1"/>
              <w:ind w:left="9" w:right="50"/>
              <w:jc w:val="center"/>
              <w:rPr>
                <w:b/>
                <w:spacing w:val="-4"/>
                <w:sz w:val="24"/>
              </w:rPr>
            </w:pPr>
            <w:r>
              <w:rPr>
                <w:spacing w:val="-5"/>
              </w:rPr>
              <w:t>IV</w:t>
            </w:r>
          </w:p>
        </w:tc>
        <w:tc>
          <w:tcPr>
            <w:tcW w:w="806" w:type="dxa"/>
          </w:tcPr>
          <w:p w14:paraId="15310039" w14:textId="16476361"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13E23FFC" w14:textId="4BBC4480" w:rsidR="002F4924" w:rsidRDefault="002F4924" w:rsidP="002F4924">
            <w:pPr>
              <w:pStyle w:val="TableParagraph"/>
              <w:spacing w:before="1"/>
              <w:ind w:left="82"/>
              <w:rPr>
                <w:b/>
                <w:spacing w:val="-5"/>
                <w:sz w:val="24"/>
              </w:rPr>
            </w:pPr>
            <w:r>
              <w:rPr>
                <w:spacing w:val="-5"/>
              </w:rPr>
              <w:t>CO4</w:t>
            </w:r>
          </w:p>
        </w:tc>
        <w:tc>
          <w:tcPr>
            <w:tcW w:w="1137" w:type="dxa"/>
          </w:tcPr>
          <w:p w14:paraId="69BD5FA4" w14:textId="109CBF31" w:rsidR="002F4924" w:rsidRDefault="002F4924" w:rsidP="002F4924">
            <w:pPr>
              <w:pStyle w:val="TableParagraph"/>
              <w:spacing w:before="1"/>
              <w:ind w:left="35" w:right="78"/>
              <w:jc w:val="center"/>
              <w:rPr>
                <w:b/>
                <w:spacing w:val="-5"/>
                <w:sz w:val="24"/>
              </w:rPr>
            </w:pPr>
            <w:r>
              <w:rPr>
                <w:spacing w:val="-2"/>
              </w:rPr>
              <w:t>PO1,PO2</w:t>
            </w:r>
          </w:p>
        </w:tc>
      </w:tr>
      <w:tr w:rsidR="002F4924" w14:paraId="7777F3E0" w14:textId="77777777" w:rsidTr="00685687">
        <w:trPr>
          <w:trHeight w:val="550"/>
        </w:trPr>
        <w:tc>
          <w:tcPr>
            <w:tcW w:w="916" w:type="dxa"/>
          </w:tcPr>
          <w:p w14:paraId="57C209E6" w14:textId="7D2264C4" w:rsidR="002F4924" w:rsidRDefault="002F4924" w:rsidP="002F4924">
            <w:pPr>
              <w:pStyle w:val="TableParagraph"/>
              <w:numPr>
                <w:ilvl w:val="0"/>
                <w:numId w:val="1"/>
              </w:numPr>
              <w:spacing w:before="1"/>
              <w:ind w:right="169"/>
              <w:jc w:val="right"/>
              <w:rPr>
                <w:b/>
                <w:sz w:val="24"/>
              </w:rPr>
            </w:pPr>
          </w:p>
        </w:tc>
        <w:tc>
          <w:tcPr>
            <w:tcW w:w="6167" w:type="dxa"/>
          </w:tcPr>
          <w:p w14:paraId="4A0293B2" w14:textId="3C26F4E3" w:rsidR="002F4924" w:rsidRDefault="002F4924" w:rsidP="002F4924">
            <w:pPr>
              <w:pStyle w:val="TableParagraph"/>
              <w:spacing w:before="1"/>
              <w:rPr>
                <w:bCs/>
                <w:spacing w:val="-2"/>
                <w:sz w:val="24"/>
              </w:rPr>
            </w:pPr>
            <w:r>
              <w:rPr>
                <w:bCs/>
                <w:spacing w:val="-2"/>
                <w:sz w:val="24"/>
              </w:rPr>
              <w:t>What do you mean by proposed dividend?</w:t>
            </w:r>
          </w:p>
        </w:tc>
        <w:tc>
          <w:tcPr>
            <w:tcW w:w="837" w:type="dxa"/>
          </w:tcPr>
          <w:p w14:paraId="5FE8F704" w14:textId="32C077E3" w:rsidR="002F4924" w:rsidRDefault="002F4924" w:rsidP="002F4924">
            <w:pPr>
              <w:pStyle w:val="TableParagraph"/>
              <w:spacing w:before="1"/>
              <w:ind w:left="9" w:right="50"/>
              <w:jc w:val="center"/>
              <w:rPr>
                <w:spacing w:val="-5"/>
              </w:rPr>
            </w:pPr>
            <w:r>
              <w:rPr>
                <w:spacing w:val="-5"/>
              </w:rPr>
              <w:t>IV</w:t>
            </w:r>
          </w:p>
        </w:tc>
        <w:tc>
          <w:tcPr>
            <w:tcW w:w="806" w:type="dxa"/>
          </w:tcPr>
          <w:p w14:paraId="07594F1D" w14:textId="1CC41975" w:rsidR="002F4924" w:rsidRDefault="002F4924" w:rsidP="002F4924">
            <w:pPr>
              <w:pStyle w:val="TableParagraph"/>
              <w:spacing w:before="1" w:line="275" w:lineRule="exact"/>
              <w:ind w:left="8" w:right="40"/>
              <w:jc w:val="center"/>
              <w:rPr>
                <w:spacing w:val="-5"/>
              </w:rPr>
            </w:pPr>
            <w:r>
              <w:rPr>
                <w:spacing w:val="-5"/>
                <w:sz w:val="24"/>
              </w:rPr>
              <w:t>K2</w:t>
            </w:r>
          </w:p>
        </w:tc>
        <w:tc>
          <w:tcPr>
            <w:tcW w:w="587" w:type="dxa"/>
          </w:tcPr>
          <w:p w14:paraId="083CCC47" w14:textId="2A1156C0" w:rsidR="002F4924" w:rsidRDefault="002F4924" w:rsidP="002F4924">
            <w:pPr>
              <w:pStyle w:val="TableParagraph"/>
              <w:spacing w:before="1"/>
              <w:ind w:left="82"/>
              <w:rPr>
                <w:spacing w:val="-5"/>
              </w:rPr>
            </w:pPr>
            <w:r>
              <w:rPr>
                <w:spacing w:val="-5"/>
              </w:rPr>
              <w:t>CO4</w:t>
            </w:r>
          </w:p>
        </w:tc>
        <w:tc>
          <w:tcPr>
            <w:tcW w:w="1137" w:type="dxa"/>
          </w:tcPr>
          <w:p w14:paraId="1F7570E0" w14:textId="7639D4E5" w:rsidR="002F4924" w:rsidRDefault="002F4924" w:rsidP="002F4924">
            <w:pPr>
              <w:pStyle w:val="TableParagraph"/>
              <w:spacing w:before="1"/>
              <w:ind w:left="35" w:right="78"/>
              <w:jc w:val="center"/>
              <w:rPr>
                <w:spacing w:val="-2"/>
              </w:rPr>
            </w:pPr>
            <w:r>
              <w:rPr>
                <w:spacing w:val="-2"/>
              </w:rPr>
              <w:t>PO1,PO2</w:t>
            </w:r>
          </w:p>
        </w:tc>
      </w:tr>
      <w:tr w:rsidR="002F4924" w14:paraId="434E3F8D" w14:textId="77777777" w:rsidTr="00685687">
        <w:trPr>
          <w:trHeight w:val="550"/>
        </w:trPr>
        <w:tc>
          <w:tcPr>
            <w:tcW w:w="916" w:type="dxa"/>
          </w:tcPr>
          <w:p w14:paraId="484675EF" w14:textId="77777777" w:rsidR="002F4924" w:rsidRDefault="002F4924" w:rsidP="002F4924">
            <w:pPr>
              <w:pStyle w:val="TableParagraph"/>
              <w:numPr>
                <w:ilvl w:val="0"/>
                <w:numId w:val="1"/>
              </w:numPr>
              <w:spacing w:before="1"/>
              <w:ind w:right="169"/>
              <w:jc w:val="right"/>
              <w:rPr>
                <w:b/>
                <w:sz w:val="24"/>
              </w:rPr>
            </w:pPr>
          </w:p>
        </w:tc>
        <w:tc>
          <w:tcPr>
            <w:tcW w:w="6167" w:type="dxa"/>
          </w:tcPr>
          <w:p w14:paraId="522721EC" w14:textId="3D8D8022" w:rsidR="002F4924" w:rsidRDefault="002F4924" w:rsidP="002F4924">
            <w:pPr>
              <w:pStyle w:val="TableParagraph"/>
              <w:spacing w:before="1"/>
              <w:rPr>
                <w:bCs/>
                <w:spacing w:val="-2"/>
                <w:sz w:val="24"/>
              </w:rPr>
            </w:pPr>
            <w:r>
              <w:rPr>
                <w:bCs/>
                <w:spacing w:val="-2"/>
                <w:sz w:val="24"/>
              </w:rPr>
              <w:t>What is Contingent Liabilities?</w:t>
            </w:r>
          </w:p>
        </w:tc>
        <w:tc>
          <w:tcPr>
            <w:tcW w:w="837" w:type="dxa"/>
          </w:tcPr>
          <w:p w14:paraId="424D3B3E" w14:textId="23A94A88" w:rsidR="002F4924" w:rsidRDefault="002F4924" w:rsidP="002F4924">
            <w:pPr>
              <w:pStyle w:val="TableParagraph"/>
              <w:spacing w:before="1"/>
              <w:ind w:left="9" w:right="50"/>
              <w:jc w:val="center"/>
              <w:rPr>
                <w:spacing w:val="-5"/>
              </w:rPr>
            </w:pPr>
            <w:r>
              <w:rPr>
                <w:spacing w:val="-5"/>
              </w:rPr>
              <w:t>IV</w:t>
            </w:r>
          </w:p>
        </w:tc>
        <w:tc>
          <w:tcPr>
            <w:tcW w:w="806" w:type="dxa"/>
          </w:tcPr>
          <w:p w14:paraId="27E69191" w14:textId="309D0844" w:rsidR="002F4924" w:rsidRDefault="002F4924" w:rsidP="002F4924">
            <w:pPr>
              <w:pStyle w:val="TableParagraph"/>
              <w:spacing w:before="1" w:line="275" w:lineRule="exact"/>
              <w:ind w:left="8" w:right="40"/>
              <w:jc w:val="center"/>
              <w:rPr>
                <w:spacing w:val="-5"/>
              </w:rPr>
            </w:pPr>
            <w:r>
              <w:rPr>
                <w:spacing w:val="-5"/>
                <w:sz w:val="24"/>
              </w:rPr>
              <w:t>K2</w:t>
            </w:r>
          </w:p>
        </w:tc>
        <w:tc>
          <w:tcPr>
            <w:tcW w:w="587" w:type="dxa"/>
          </w:tcPr>
          <w:p w14:paraId="536B2B8F" w14:textId="1352EFC6" w:rsidR="002F4924" w:rsidRDefault="002F4924" w:rsidP="002F4924">
            <w:pPr>
              <w:pStyle w:val="TableParagraph"/>
              <w:spacing w:before="1"/>
              <w:ind w:left="82"/>
              <w:rPr>
                <w:spacing w:val="-5"/>
              </w:rPr>
            </w:pPr>
            <w:r>
              <w:rPr>
                <w:spacing w:val="-5"/>
              </w:rPr>
              <w:t>CO4</w:t>
            </w:r>
          </w:p>
        </w:tc>
        <w:tc>
          <w:tcPr>
            <w:tcW w:w="1137" w:type="dxa"/>
          </w:tcPr>
          <w:p w14:paraId="5172FC84" w14:textId="6FC534F3" w:rsidR="002F4924" w:rsidRDefault="002F4924" w:rsidP="002F4924">
            <w:pPr>
              <w:pStyle w:val="TableParagraph"/>
              <w:spacing w:before="1"/>
              <w:ind w:left="35" w:right="78"/>
              <w:jc w:val="center"/>
              <w:rPr>
                <w:spacing w:val="-2"/>
              </w:rPr>
            </w:pPr>
            <w:r>
              <w:rPr>
                <w:spacing w:val="-2"/>
              </w:rPr>
              <w:t>PO1,PO2</w:t>
            </w:r>
          </w:p>
        </w:tc>
      </w:tr>
      <w:tr w:rsidR="002F4924" w14:paraId="2F2E4198" w14:textId="77777777" w:rsidTr="00685687">
        <w:trPr>
          <w:trHeight w:val="550"/>
        </w:trPr>
        <w:tc>
          <w:tcPr>
            <w:tcW w:w="916" w:type="dxa"/>
          </w:tcPr>
          <w:p w14:paraId="6A3A1876" w14:textId="77777777" w:rsidR="002F4924" w:rsidRDefault="002F4924" w:rsidP="002F4924">
            <w:pPr>
              <w:pStyle w:val="TableParagraph"/>
              <w:numPr>
                <w:ilvl w:val="0"/>
                <w:numId w:val="1"/>
              </w:numPr>
              <w:spacing w:before="1"/>
              <w:ind w:right="169"/>
              <w:jc w:val="right"/>
              <w:rPr>
                <w:b/>
                <w:sz w:val="24"/>
              </w:rPr>
            </w:pPr>
          </w:p>
        </w:tc>
        <w:tc>
          <w:tcPr>
            <w:tcW w:w="6167" w:type="dxa"/>
          </w:tcPr>
          <w:p w14:paraId="51C96186" w14:textId="78795FC1" w:rsidR="002F4924" w:rsidRDefault="002F4924" w:rsidP="002F4924">
            <w:pPr>
              <w:pStyle w:val="TableParagraph"/>
              <w:spacing w:before="1"/>
              <w:rPr>
                <w:bCs/>
                <w:spacing w:val="-2"/>
                <w:sz w:val="24"/>
              </w:rPr>
            </w:pPr>
            <w:r>
              <w:rPr>
                <w:bCs/>
                <w:spacing w:val="-2"/>
                <w:sz w:val="24"/>
              </w:rPr>
              <w:t>What is Consolidation of Balance sheet?</w:t>
            </w:r>
          </w:p>
        </w:tc>
        <w:tc>
          <w:tcPr>
            <w:tcW w:w="837" w:type="dxa"/>
          </w:tcPr>
          <w:p w14:paraId="35AF38C8" w14:textId="7B8D4D0D" w:rsidR="002F4924" w:rsidRDefault="002F4924" w:rsidP="002F4924">
            <w:pPr>
              <w:pStyle w:val="TableParagraph"/>
              <w:spacing w:before="1"/>
              <w:ind w:left="9" w:right="50"/>
              <w:jc w:val="center"/>
              <w:rPr>
                <w:spacing w:val="-5"/>
              </w:rPr>
            </w:pPr>
            <w:r>
              <w:rPr>
                <w:spacing w:val="-5"/>
              </w:rPr>
              <w:t>IV</w:t>
            </w:r>
          </w:p>
        </w:tc>
        <w:tc>
          <w:tcPr>
            <w:tcW w:w="806" w:type="dxa"/>
          </w:tcPr>
          <w:p w14:paraId="1E22281A" w14:textId="76D1F8CF" w:rsidR="002F4924" w:rsidRDefault="002F4924" w:rsidP="002F4924">
            <w:pPr>
              <w:pStyle w:val="TableParagraph"/>
              <w:spacing w:before="1" w:line="275" w:lineRule="exact"/>
              <w:ind w:left="8" w:right="40"/>
              <w:jc w:val="center"/>
              <w:rPr>
                <w:spacing w:val="-5"/>
              </w:rPr>
            </w:pPr>
            <w:r>
              <w:rPr>
                <w:spacing w:val="-5"/>
              </w:rPr>
              <w:t>K1</w:t>
            </w:r>
          </w:p>
        </w:tc>
        <w:tc>
          <w:tcPr>
            <w:tcW w:w="587" w:type="dxa"/>
          </w:tcPr>
          <w:p w14:paraId="1F691FF3" w14:textId="70431E99" w:rsidR="002F4924" w:rsidRDefault="002F4924" w:rsidP="002F4924">
            <w:pPr>
              <w:pStyle w:val="TableParagraph"/>
              <w:spacing w:before="1"/>
              <w:ind w:left="82"/>
              <w:rPr>
                <w:spacing w:val="-5"/>
              </w:rPr>
            </w:pPr>
            <w:r>
              <w:rPr>
                <w:spacing w:val="-5"/>
              </w:rPr>
              <w:t>CO4</w:t>
            </w:r>
          </w:p>
        </w:tc>
        <w:tc>
          <w:tcPr>
            <w:tcW w:w="1137" w:type="dxa"/>
          </w:tcPr>
          <w:p w14:paraId="1EFB7117" w14:textId="59F9C818" w:rsidR="002F4924" w:rsidRDefault="002F4924" w:rsidP="002F4924">
            <w:pPr>
              <w:pStyle w:val="TableParagraph"/>
              <w:spacing w:before="1"/>
              <w:ind w:left="35" w:right="78"/>
              <w:jc w:val="center"/>
              <w:rPr>
                <w:spacing w:val="-2"/>
              </w:rPr>
            </w:pPr>
            <w:r>
              <w:rPr>
                <w:spacing w:val="-2"/>
              </w:rPr>
              <w:t>PO1,PO2</w:t>
            </w:r>
          </w:p>
        </w:tc>
      </w:tr>
      <w:tr w:rsidR="002F4924" w14:paraId="7FADA3C8" w14:textId="77777777" w:rsidTr="00685687">
        <w:trPr>
          <w:trHeight w:val="550"/>
        </w:trPr>
        <w:tc>
          <w:tcPr>
            <w:tcW w:w="916" w:type="dxa"/>
          </w:tcPr>
          <w:p w14:paraId="1A1C6271" w14:textId="77777777" w:rsidR="002F4924" w:rsidRDefault="002F4924" w:rsidP="002F4924">
            <w:pPr>
              <w:pStyle w:val="TableParagraph"/>
              <w:numPr>
                <w:ilvl w:val="0"/>
                <w:numId w:val="1"/>
              </w:numPr>
              <w:spacing w:before="1"/>
              <w:ind w:right="169"/>
              <w:jc w:val="right"/>
              <w:rPr>
                <w:b/>
                <w:sz w:val="24"/>
              </w:rPr>
            </w:pPr>
          </w:p>
        </w:tc>
        <w:tc>
          <w:tcPr>
            <w:tcW w:w="6167" w:type="dxa"/>
          </w:tcPr>
          <w:p w14:paraId="4DF95BEC" w14:textId="635B7349" w:rsidR="002F4924" w:rsidRDefault="002F4924" w:rsidP="002F4924">
            <w:pPr>
              <w:pStyle w:val="TableParagraph"/>
              <w:spacing w:before="1"/>
              <w:rPr>
                <w:bCs/>
                <w:spacing w:val="-2"/>
                <w:sz w:val="24"/>
              </w:rPr>
            </w:pPr>
            <w:r>
              <w:rPr>
                <w:bCs/>
                <w:spacing w:val="-2"/>
                <w:sz w:val="24"/>
              </w:rPr>
              <w:t>What is Cost of Control?</w:t>
            </w:r>
          </w:p>
        </w:tc>
        <w:tc>
          <w:tcPr>
            <w:tcW w:w="837" w:type="dxa"/>
          </w:tcPr>
          <w:p w14:paraId="72484286" w14:textId="5E7E2BF1" w:rsidR="002F4924" w:rsidRDefault="002F4924" w:rsidP="002F4924">
            <w:pPr>
              <w:pStyle w:val="TableParagraph"/>
              <w:spacing w:before="1"/>
              <w:ind w:left="9" w:right="50"/>
              <w:jc w:val="center"/>
              <w:rPr>
                <w:spacing w:val="-5"/>
              </w:rPr>
            </w:pPr>
            <w:r>
              <w:rPr>
                <w:spacing w:val="-5"/>
              </w:rPr>
              <w:t>IV</w:t>
            </w:r>
          </w:p>
        </w:tc>
        <w:tc>
          <w:tcPr>
            <w:tcW w:w="806" w:type="dxa"/>
          </w:tcPr>
          <w:p w14:paraId="592D0E0E" w14:textId="2968939F" w:rsidR="002F4924" w:rsidRDefault="002F4924" w:rsidP="002F4924">
            <w:pPr>
              <w:pStyle w:val="TableParagraph"/>
              <w:spacing w:before="1" w:line="275" w:lineRule="exact"/>
              <w:ind w:left="8" w:right="40"/>
              <w:jc w:val="center"/>
              <w:rPr>
                <w:spacing w:val="-5"/>
              </w:rPr>
            </w:pPr>
            <w:r>
              <w:rPr>
                <w:spacing w:val="-5"/>
                <w:sz w:val="24"/>
              </w:rPr>
              <w:t>K2</w:t>
            </w:r>
          </w:p>
        </w:tc>
        <w:tc>
          <w:tcPr>
            <w:tcW w:w="587" w:type="dxa"/>
          </w:tcPr>
          <w:p w14:paraId="30812732" w14:textId="2BF3F0C9" w:rsidR="002F4924" w:rsidRDefault="002F4924" w:rsidP="002F4924">
            <w:pPr>
              <w:pStyle w:val="TableParagraph"/>
              <w:spacing w:before="1"/>
              <w:ind w:left="82"/>
              <w:rPr>
                <w:spacing w:val="-5"/>
              </w:rPr>
            </w:pPr>
            <w:r>
              <w:rPr>
                <w:spacing w:val="-5"/>
              </w:rPr>
              <w:t>CO4</w:t>
            </w:r>
          </w:p>
        </w:tc>
        <w:tc>
          <w:tcPr>
            <w:tcW w:w="1137" w:type="dxa"/>
          </w:tcPr>
          <w:p w14:paraId="65C98985" w14:textId="4869276F" w:rsidR="002F4924" w:rsidRDefault="002F4924" w:rsidP="002F4924">
            <w:pPr>
              <w:pStyle w:val="TableParagraph"/>
              <w:spacing w:before="1"/>
              <w:ind w:left="35" w:right="78"/>
              <w:jc w:val="center"/>
              <w:rPr>
                <w:spacing w:val="-2"/>
              </w:rPr>
            </w:pPr>
            <w:r>
              <w:rPr>
                <w:spacing w:val="-2"/>
              </w:rPr>
              <w:t>PO1,PO2</w:t>
            </w:r>
          </w:p>
        </w:tc>
      </w:tr>
      <w:tr w:rsidR="002F4924" w14:paraId="5BA29AA3" w14:textId="77777777" w:rsidTr="00685687">
        <w:trPr>
          <w:trHeight w:val="550"/>
        </w:trPr>
        <w:tc>
          <w:tcPr>
            <w:tcW w:w="916" w:type="dxa"/>
          </w:tcPr>
          <w:p w14:paraId="094DD33B" w14:textId="77777777" w:rsidR="002F4924" w:rsidRDefault="002F4924" w:rsidP="002F4924">
            <w:pPr>
              <w:pStyle w:val="TableParagraph"/>
              <w:numPr>
                <w:ilvl w:val="0"/>
                <w:numId w:val="1"/>
              </w:numPr>
              <w:spacing w:before="1"/>
              <w:ind w:right="169"/>
              <w:jc w:val="right"/>
              <w:rPr>
                <w:b/>
                <w:sz w:val="24"/>
              </w:rPr>
            </w:pPr>
          </w:p>
        </w:tc>
        <w:tc>
          <w:tcPr>
            <w:tcW w:w="6167" w:type="dxa"/>
          </w:tcPr>
          <w:p w14:paraId="09AD21F4" w14:textId="4662A13E" w:rsidR="002F4924" w:rsidRDefault="002F4924" w:rsidP="002F4924">
            <w:pPr>
              <w:pStyle w:val="TableParagraph"/>
              <w:spacing w:before="1"/>
              <w:rPr>
                <w:bCs/>
                <w:spacing w:val="-2"/>
                <w:sz w:val="24"/>
              </w:rPr>
            </w:pPr>
            <w:r>
              <w:rPr>
                <w:bCs/>
                <w:spacing w:val="-2"/>
                <w:sz w:val="24"/>
              </w:rPr>
              <w:t>What is mutual owing?</w:t>
            </w:r>
          </w:p>
        </w:tc>
        <w:tc>
          <w:tcPr>
            <w:tcW w:w="837" w:type="dxa"/>
          </w:tcPr>
          <w:p w14:paraId="51FC44DD" w14:textId="051AB40E" w:rsidR="002F4924" w:rsidRDefault="002F4924" w:rsidP="002F4924">
            <w:pPr>
              <w:pStyle w:val="TableParagraph"/>
              <w:spacing w:before="1"/>
              <w:ind w:left="9" w:right="50"/>
              <w:jc w:val="center"/>
              <w:rPr>
                <w:spacing w:val="-5"/>
              </w:rPr>
            </w:pPr>
            <w:r>
              <w:rPr>
                <w:spacing w:val="-5"/>
              </w:rPr>
              <w:t>IV</w:t>
            </w:r>
          </w:p>
        </w:tc>
        <w:tc>
          <w:tcPr>
            <w:tcW w:w="806" w:type="dxa"/>
          </w:tcPr>
          <w:p w14:paraId="55EAA71A" w14:textId="6C7A31AF" w:rsidR="002F4924" w:rsidRDefault="002F4924" w:rsidP="002F4924">
            <w:pPr>
              <w:pStyle w:val="TableParagraph"/>
              <w:spacing w:before="1" w:line="275" w:lineRule="exact"/>
              <w:ind w:left="8" w:right="40"/>
              <w:jc w:val="center"/>
              <w:rPr>
                <w:spacing w:val="-5"/>
              </w:rPr>
            </w:pPr>
            <w:r>
              <w:rPr>
                <w:spacing w:val="-5"/>
                <w:sz w:val="24"/>
              </w:rPr>
              <w:t>K2</w:t>
            </w:r>
          </w:p>
        </w:tc>
        <w:tc>
          <w:tcPr>
            <w:tcW w:w="587" w:type="dxa"/>
          </w:tcPr>
          <w:p w14:paraId="261981F7" w14:textId="26D0F40C" w:rsidR="002F4924" w:rsidRDefault="002F4924" w:rsidP="002F4924">
            <w:pPr>
              <w:pStyle w:val="TableParagraph"/>
              <w:spacing w:before="1"/>
              <w:ind w:left="82"/>
              <w:rPr>
                <w:spacing w:val="-5"/>
              </w:rPr>
            </w:pPr>
            <w:r>
              <w:rPr>
                <w:spacing w:val="-5"/>
              </w:rPr>
              <w:t>CO4</w:t>
            </w:r>
          </w:p>
        </w:tc>
        <w:tc>
          <w:tcPr>
            <w:tcW w:w="1137" w:type="dxa"/>
          </w:tcPr>
          <w:p w14:paraId="3B9B9B53" w14:textId="392F325F" w:rsidR="002F4924" w:rsidRDefault="002F4924" w:rsidP="002F4924">
            <w:pPr>
              <w:pStyle w:val="TableParagraph"/>
              <w:spacing w:before="1"/>
              <w:ind w:left="35" w:right="78"/>
              <w:jc w:val="center"/>
              <w:rPr>
                <w:spacing w:val="-2"/>
              </w:rPr>
            </w:pPr>
            <w:r>
              <w:rPr>
                <w:spacing w:val="-2"/>
              </w:rPr>
              <w:t>PO1,PO2</w:t>
            </w:r>
          </w:p>
        </w:tc>
      </w:tr>
      <w:tr w:rsidR="002F4924" w14:paraId="470E812D" w14:textId="77777777" w:rsidTr="00685687">
        <w:trPr>
          <w:trHeight w:val="550"/>
        </w:trPr>
        <w:tc>
          <w:tcPr>
            <w:tcW w:w="916" w:type="dxa"/>
          </w:tcPr>
          <w:p w14:paraId="6364015A" w14:textId="77777777" w:rsidR="002F4924" w:rsidRDefault="002F4924" w:rsidP="002F4924">
            <w:pPr>
              <w:pStyle w:val="TableParagraph"/>
              <w:numPr>
                <w:ilvl w:val="0"/>
                <w:numId w:val="1"/>
              </w:numPr>
              <w:spacing w:before="1"/>
              <w:ind w:right="169"/>
              <w:jc w:val="right"/>
              <w:rPr>
                <w:b/>
                <w:sz w:val="24"/>
              </w:rPr>
            </w:pPr>
          </w:p>
        </w:tc>
        <w:tc>
          <w:tcPr>
            <w:tcW w:w="6167" w:type="dxa"/>
          </w:tcPr>
          <w:p w14:paraId="0E94D003" w14:textId="344C22AF" w:rsidR="002F4924" w:rsidRDefault="002F4924" w:rsidP="002F4924">
            <w:pPr>
              <w:pStyle w:val="TableParagraph"/>
              <w:spacing w:before="1"/>
              <w:rPr>
                <w:b/>
                <w:spacing w:val="-2"/>
                <w:sz w:val="24"/>
              </w:rPr>
            </w:pPr>
            <w:r w:rsidRPr="007861BB">
              <w:rPr>
                <w:bCs/>
                <w:sz w:val="24"/>
                <w:szCs w:val="24"/>
              </w:rPr>
              <w:t>Define liquidation of a company</w:t>
            </w:r>
          </w:p>
        </w:tc>
        <w:tc>
          <w:tcPr>
            <w:tcW w:w="837" w:type="dxa"/>
          </w:tcPr>
          <w:p w14:paraId="7DFCAF4B" w14:textId="3ADC3950" w:rsidR="002F4924" w:rsidRDefault="002F4924" w:rsidP="002F4924">
            <w:pPr>
              <w:pStyle w:val="TableParagraph"/>
              <w:spacing w:before="1"/>
              <w:ind w:left="9" w:right="50"/>
              <w:jc w:val="center"/>
              <w:rPr>
                <w:b/>
                <w:spacing w:val="-4"/>
                <w:sz w:val="24"/>
              </w:rPr>
            </w:pPr>
            <w:r>
              <w:rPr>
                <w:spacing w:val="-10"/>
              </w:rPr>
              <w:t>V</w:t>
            </w:r>
          </w:p>
        </w:tc>
        <w:tc>
          <w:tcPr>
            <w:tcW w:w="806" w:type="dxa"/>
          </w:tcPr>
          <w:p w14:paraId="61DDD6E4" w14:textId="77D164C2"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1689D268" w14:textId="7D543E98" w:rsidR="002F4924" w:rsidRDefault="002F4924" w:rsidP="002F4924">
            <w:pPr>
              <w:pStyle w:val="TableParagraph"/>
              <w:spacing w:before="1"/>
              <w:ind w:left="82"/>
              <w:rPr>
                <w:b/>
                <w:spacing w:val="-5"/>
                <w:sz w:val="24"/>
              </w:rPr>
            </w:pPr>
            <w:r>
              <w:rPr>
                <w:spacing w:val="-5"/>
              </w:rPr>
              <w:t>CO5</w:t>
            </w:r>
          </w:p>
        </w:tc>
        <w:tc>
          <w:tcPr>
            <w:tcW w:w="1137" w:type="dxa"/>
          </w:tcPr>
          <w:p w14:paraId="405990A3" w14:textId="20A264A4" w:rsidR="002F4924" w:rsidRDefault="002F4924" w:rsidP="002F4924">
            <w:pPr>
              <w:pStyle w:val="TableParagraph"/>
              <w:spacing w:before="1"/>
              <w:ind w:left="35" w:right="78"/>
              <w:jc w:val="center"/>
              <w:rPr>
                <w:b/>
                <w:spacing w:val="-5"/>
                <w:sz w:val="24"/>
              </w:rPr>
            </w:pPr>
            <w:r>
              <w:rPr>
                <w:spacing w:val="-2"/>
              </w:rPr>
              <w:t>PO1,PO2</w:t>
            </w:r>
          </w:p>
        </w:tc>
      </w:tr>
      <w:tr w:rsidR="002F4924" w14:paraId="621FBA55" w14:textId="77777777" w:rsidTr="00685687">
        <w:trPr>
          <w:trHeight w:val="550"/>
        </w:trPr>
        <w:tc>
          <w:tcPr>
            <w:tcW w:w="916" w:type="dxa"/>
          </w:tcPr>
          <w:p w14:paraId="0D8EBFBE" w14:textId="77777777" w:rsidR="002F4924" w:rsidRDefault="002F4924" w:rsidP="002F4924">
            <w:pPr>
              <w:pStyle w:val="TableParagraph"/>
              <w:numPr>
                <w:ilvl w:val="0"/>
                <w:numId w:val="1"/>
              </w:numPr>
              <w:spacing w:before="1"/>
              <w:ind w:right="169"/>
              <w:jc w:val="right"/>
              <w:rPr>
                <w:b/>
                <w:sz w:val="24"/>
              </w:rPr>
            </w:pPr>
          </w:p>
        </w:tc>
        <w:tc>
          <w:tcPr>
            <w:tcW w:w="6167" w:type="dxa"/>
          </w:tcPr>
          <w:p w14:paraId="385E8A08" w14:textId="22C2751B" w:rsidR="002F4924" w:rsidRDefault="002F4924" w:rsidP="002F4924">
            <w:pPr>
              <w:pStyle w:val="TableParagraph"/>
              <w:spacing w:before="1"/>
              <w:rPr>
                <w:b/>
                <w:spacing w:val="-2"/>
                <w:sz w:val="24"/>
              </w:rPr>
            </w:pPr>
            <w:r w:rsidRPr="007861BB">
              <w:rPr>
                <w:bCs/>
                <w:sz w:val="24"/>
                <w:szCs w:val="24"/>
              </w:rPr>
              <w:t>What is a Statement of Affairs?</w:t>
            </w:r>
          </w:p>
        </w:tc>
        <w:tc>
          <w:tcPr>
            <w:tcW w:w="837" w:type="dxa"/>
          </w:tcPr>
          <w:p w14:paraId="1DE21C9D" w14:textId="24AB1DE2" w:rsidR="002F4924" w:rsidRDefault="002F4924" w:rsidP="002F4924">
            <w:pPr>
              <w:pStyle w:val="TableParagraph"/>
              <w:spacing w:before="1"/>
              <w:ind w:left="9" w:right="50"/>
              <w:jc w:val="center"/>
              <w:rPr>
                <w:b/>
                <w:spacing w:val="-4"/>
                <w:sz w:val="24"/>
              </w:rPr>
            </w:pPr>
            <w:r>
              <w:rPr>
                <w:spacing w:val="-10"/>
              </w:rPr>
              <w:t>V</w:t>
            </w:r>
          </w:p>
        </w:tc>
        <w:tc>
          <w:tcPr>
            <w:tcW w:w="806" w:type="dxa"/>
          </w:tcPr>
          <w:p w14:paraId="0670865C" w14:textId="27C940C2"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25DF2A4D" w14:textId="3E9FCAA6" w:rsidR="002F4924" w:rsidRDefault="002F4924" w:rsidP="002F4924">
            <w:pPr>
              <w:pStyle w:val="TableParagraph"/>
              <w:spacing w:before="1"/>
              <w:ind w:left="82"/>
              <w:rPr>
                <w:b/>
                <w:spacing w:val="-5"/>
                <w:sz w:val="24"/>
              </w:rPr>
            </w:pPr>
            <w:r>
              <w:rPr>
                <w:spacing w:val="-5"/>
              </w:rPr>
              <w:t>CO5</w:t>
            </w:r>
          </w:p>
        </w:tc>
        <w:tc>
          <w:tcPr>
            <w:tcW w:w="1137" w:type="dxa"/>
          </w:tcPr>
          <w:p w14:paraId="7D668C42" w14:textId="69C9D6D2" w:rsidR="002F4924" w:rsidRDefault="002F4924" w:rsidP="002F4924">
            <w:pPr>
              <w:pStyle w:val="TableParagraph"/>
              <w:spacing w:before="1"/>
              <w:ind w:left="35" w:right="78"/>
              <w:jc w:val="center"/>
              <w:rPr>
                <w:b/>
                <w:spacing w:val="-5"/>
                <w:sz w:val="24"/>
              </w:rPr>
            </w:pPr>
            <w:r>
              <w:rPr>
                <w:spacing w:val="-2"/>
              </w:rPr>
              <w:t>PO1,PO2</w:t>
            </w:r>
          </w:p>
        </w:tc>
      </w:tr>
      <w:tr w:rsidR="002F4924" w14:paraId="504C50BB" w14:textId="77777777" w:rsidTr="00685687">
        <w:trPr>
          <w:trHeight w:val="550"/>
        </w:trPr>
        <w:tc>
          <w:tcPr>
            <w:tcW w:w="916" w:type="dxa"/>
          </w:tcPr>
          <w:p w14:paraId="545C5A6F" w14:textId="77777777" w:rsidR="002F4924" w:rsidRDefault="002F4924" w:rsidP="002F4924">
            <w:pPr>
              <w:pStyle w:val="TableParagraph"/>
              <w:numPr>
                <w:ilvl w:val="0"/>
                <w:numId w:val="1"/>
              </w:numPr>
              <w:spacing w:before="1"/>
              <w:ind w:right="169"/>
              <w:jc w:val="right"/>
              <w:rPr>
                <w:b/>
                <w:sz w:val="24"/>
              </w:rPr>
            </w:pPr>
          </w:p>
        </w:tc>
        <w:tc>
          <w:tcPr>
            <w:tcW w:w="6167" w:type="dxa"/>
          </w:tcPr>
          <w:p w14:paraId="76064011" w14:textId="1D74B89E" w:rsidR="002F4924" w:rsidRDefault="002F4924" w:rsidP="002F4924">
            <w:pPr>
              <w:pStyle w:val="TableParagraph"/>
              <w:spacing w:before="1"/>
              <w:rPr>
                <w:b/>
                <w:spacing w:val="-2"/>
                <w:sz w:val="24"/>
              </w:rPr>
            </w:pPr>
            <w:r w:rsidRPr="007861BB">
              <w:rPr>
                <w:bCs/>
                <w:sz w:val="24"/>
                <w:szCs w:val="24"/>
              </w:rPr>
              <w:t>Who is a liquidator?</w:t>
            </w:r>
          </w:p>
        </w:tc>
        <w:tc>
          <w:tcPr>
            <w:tcW w:w="837" w:type="dxa"/>
          </w:tcPr>
          <w:p w14:paraId="68D4D405" w14:textId="4CF67AD4" w:rsidR="002F4924" w:rsidRDefault="002F4924" w:rsidP="002F4924">
            <w:pPr>
              <w:pStyle w:val="TableParagraph"/>
              <w:spacing w:before="1"/>
              <w:ind w:left="9" w:right="50"/>
              <w:jc w:val="center"/>
              <w:rPr>
                <w:b/>
                <w:spacing w:val="-4"/>
                <w:sz w:val="24"/>
              </w:rPr>
            </w:pPr>
            <w:r>
              <w:rPr>
                <w:spacing w:val="-10"/>
              </w:rPr>
              <w:t>V</w:t>
            </w:r>
          </w:p>
        </w:tc>
        <w:tc>
          <w:tcPr>
            <w:tcW w:w="806" w:type="dxa"/>
          </w:tcPr>
          <w:p w14:paraId="47D6A9CB" w14:textId="078B3AEC"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113CB2C1" w14:textId="1902EE00" w:rsidR="002F4924" w:rsidRDefault="002F4924" w:rsidP="002F4924">
            <w:pPr>
              <w:pStyle w:val="TableParagraph"/>
              <w:spacing w:before="1"/>
              <w:ind w:left="82"/>
              <w:rPr>
                <w:b/>
                <w:spacing w:val="-5"/>
                <w:sz w:val="24"/>
              </w:rPr>
            </w:pPr>
            <w:r>
              <w:rPr>
                <w:spacing w:val="-5"/>
              </w:rPr>
              <w:t>CO5</w:t>
            </w:r>
          </w:p>
        </w:tc>
        <w:tc>
          <w:tcPr>
            <w:tcW w:w="1137" w:type="dxa"/>
          </w:tcPr>
          <w:p w14:paraId="60A26011" w14:textId="3278E62A" w:rsidR="002F4924" w:rsidRDefault="002F4924" w:rsidP="002F4924">
            <w:pPr>
              <w:pStyle w:val="TableParagraph"/>
              <w:spacing w:before="1"/>
              <w:ind w:left="35" w:right="78"/>
              <w:jc w:val="center"/>
              <w:rPr>
                <w:b/>
                <w:spacing w:val="-5"/>
                <w:sz w:val="24"/>
              </w:rPr>
            </w:pPr>
            <w:r>
              <w:rPr>
                <w:spacing w:val="-2"/>
              </w:rPr>
              <w:t>PO1,PO2</w:t>
            </w:r>
          </w:p>
        </w:tc>
      </w:tr>
      <w:tr w:rsidR="002F4924" w14:paraId="6C98C681" w14:textId="77777777" w:rsidTr="00685687">
        <w:trPr>
          <w:trHeight w:val="550"/>
        </w:trPr>
        <w:tc>
          <w:tcPr>
            <w:tcW w:w="916" w:type="dxa"/>
          </w:tcPr>
          <w:p w14:paraId="1F475D36" w14:textId="77777777" w:rsidR="002F4924" w:rsidRDefault="002F4924" w:rsidP="002F4924">
            <w:pPr>
              <w:pStyle w:val="TableParagraph"/>
              <w:numPr>
                <w:ilvl w:val="0"/>
                <w:numId w:val="1"/>
              </w:numPr>
              <w:spacing w:before="1"/>
              <w:ind w:right="169"/>
              <w:jc w:val="right"/>
              <w:rPr>
                <w:b/>
                <w:sz w:val="24"/>
              </w:rPr>
            </w:pPr>
          </w:p>
        </w:tc>
        <w:tc>
          <w:tcPr>
            <w:tcW w:w="6167" w:type="dxa"/>
          </w:tcPr>
          <w:p w14:paraId="0FCF9A64" w14:textId="4DFAB56F" w:rsidR="002F4924" w:rsidRDefault="002F4924" w:rsidP="002F4924">
            <w:pPr>
              <w:pStyle w:val="TableParagraph"/>
              <w:spacing w:before="1"/>
              <w:rPr>
                <w:b/>
                <w:spacing w:val="-2"/>
                <w:sz w:val="24"/>
              </w:rPr>
            </w:pPr>
            <w:r w:rsidRPr="007861BB">
              <w:rPr>
                <w:bCs/>
                <w:sz w:val="24"/>
                <w:szCs w:val="24"/>
              </w:rPr>
              <w:t>What is a Deficiency Account?</w:t>
            </w:r>
          </w:p>
        </w:tc>
        <w:tc>
          <w:tcPr>
            <w:tcW w:w="837" w:type="dxa"/>
          </w:tcPr>
          <w:p w14:paraId="2A62AF08" w14:textId="419481EA" w:rsidR="002F4924" w:rsidRDefault="002F4924" w:rsidP="002F4924">
            <w:pPr>
              <w:pStyle w:val="TableParagraph"/>
              <w:spacing w:before="1"/>
              <w:ind w:left="9" w:right="50"/>
              <w:jc w:val="center"/>
              <w:rPr>
                <w:b/>
                <w:spacing w:val="-4"/>
                <w:sz w:val="24"/>
              </w:rPr>
            </w:pPr>
            <w:r>
              <w:rPr>
                <w:spacing w:val="-10"/>
              </w:rPr>
              <w:t>V</w:t>
            </w:r>
          </w:p>
        </w:tc>
        <w:tc>
          <w:tcPr>
            <w:tcW w:w="806" w:type="dxa"/>
          </w:tcPr>
          <w:p w14:paraId="26E186AF" w14:textId="783320FC"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34F8AF52" w14:textId="01CCAB78" w:rsidR="002F4924" w:rsidRDefault="002F4924" w:rsidP="002F4924">
            <w:pPr>
              <w:pStyle w:val="TableParagraph"/>
              <w:spacing w:before="1"/>
              <w:ind w:left="82"/>
              <w:rPr>
                <w:b/>
                <w:spacing w:val="-5"/>
                <w:sz w:val="24"/>
              </w:rPr>
            </w:pPr>
            <w:r>
              <w:rPr>
                <w:spacing w:val="-5"/>
              </w:rPr>
              <w:t>CO5</w:t>
            </w:r>
          </w:p>
        </w:tc>
        <w:tc>
          <w:tcPr>
            <w:tcW w:w="1137" w:type="dxa"/>
          </w:tcPr>
          <w:p w14:paraId="436AA069" w14:textId="1D766AD3" w:rsidR="002F4924" w:rsidRDefault="002F4924" w:rsidP="002F4924">
            <w:pPr>
              <w:pStyle w:val="TableParagraph"/>
              <w:spacing w:before="1"/>
              <w:ind w:left="35" w:right="78"/>
              <w:jc w:val="center"/>
              <w:rPr>
                <w:b/>
                <w:spacing w:val="-5"/>
                <w:sz w:val="24"/>
              </w:rPr>
            </w:pPr>
            <w:r>
              <w:rPr>
                <w:spacing w:val="-2"/>
              </w:rPr>
              <w:t>PO1,PO2</w:t>
            </w:r>
          </w:p>
        </w:tc>
      </w:tr>
      <w:tr w:rsidR="002F4924" w14:paraId="327EAB9E" w14:textId="77777777" w:rsidTr="00685687">
        <w:trPr>
          <w:trHeight w:val="550"/>
        </w:trPr>
        <w:tc>
          <w:tcPr>
            <w:tcW w:w="916" w:type="dxa"/>
          </w:tcPr>
          <w:p w14:paraId="75F9AC5E" w14:textId="77777777" w:rsidR="002F4924" w:rsidRDefault="002F4924" w:rsidP="002F4924">
            <w:pPr>
              <w:pStyle w:val="TableParagraph"/>
              <w:numPr>
                <w:ilvl w:val="0"/>
                <w:numId w:val="1"/>
              </w:numPr>
              <w:spacing w:before="1"/>
              <w:ind w:right="169"/>
              <w:jc w:val="right"/>
              <w:rPr>
                <w:b/>
                <w:sz w:val="24"/>
              </w:rPr>
            </w:pPr>
          </w:p>
        </w:tc>
        <w:tc>
          <w:tcPr>
            <w:tcW w:w="6167" w:type="dxa"/>
          </w:tcPr>
          <w:p w14:paraId="06567CC7" w14:textId="23988A6E" w:rsidR="002F4924" w:rsidRDefault="002F4924" w:rsidP="002F4924">
            <w:pPr>
              <w:pStyle w:val="TableParagraph"/>
              <w:spacing w:before="1"/>
              <w:rPr>
                <w:b/>
                <w:spacing w:val="-2"/>
                <w:sz w:val="24"/>
              </w:rPr>
            </w:pPr>
            <w:r w:rsidRPr="007861BB">
              <w:rPr>
                <w:bCs/>
                <w:sz w:val="24"/>
                <w:szCs w:val="24"/>
              </w:rPr>
              <w:t>What are Accounting Standards?</w:t>
            </w:r>
          </w:p>
        </w:tc>
        <w:tc>
          <w:tcPr>
            <w:tcW w:w="837" w:type="dxa"/>
          </w:tcPr>
          <w:p w14:paraId="3EFD893A" w14:textId="41CB3FCF" w:rsidR="002F4924" w:rsidRDefault="002F4924" w:rsidP="002F4924">
            <w:pPr>
              <w:pStyle w:val="TableParagraph"/>
              <w:spacing w:before="1"/>
              <w:ind w:left="9" w:right="50"/>
              <w:jc w:val="center"/>
              <w:rPr>
                <w:b/>
                <w:spacing w:val="-4"/>
                <w:sz w:val="24"/>
              </w:rPr>
            </w:pPr>
            <w:r>
              <w:rPr>
                <w:spacing w:val="-10"/>
              </w:rPr>
              <w:t>V</w:t>
            </w:r>
          </w:p>
        </w:tc>
        <w:tc>
          <w:tcPr>
            <w:tcW w:w="806" w:type="dxa"/>
          </w:tcPr>
          <w:p w14:paraId="1F8652FC" w14:textId="34130C99"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7F2A4A03" w14:textId="2DD2B3C5" w:rsidR="002F4924" w:rsidRDefault="002F4924" w:rsidP="002F4924">
            <w:pPr>
              <w:pStyle w:val="TableParagraph"/>
              <w:spacing w:before="1"/>
              <w:ind w:left="82"/>
              <w:rPr>
                <w:b/>
                <w:spacing w:val="-5"/>
                <w:sz w:val="24"/>
              </w:rPr>
            </w:pPr>
            <w:r>
              <w:rPr>
                <w:spacing w:val="-5"/>
              </w:rPr>
              <w:t>CO5</w:t>
            </w:r>
          </w:p>
        </w:tc>
        <w:tc>
          <w:tcPr>
            <w:tcW w:w="1137" w:type="dxa"/>
          </w:tcPr>
          <w:p w14:paraId="14664556" w14:textId="569B5332" w:rsidR="002F4924" w:rsidRDefault="002F4924" w:rsidP="002F4924">
            <w:pPr>
              <w:pStyle w:val="TableParagraph"/>
              <w:spacing w:before="1"/>
              <w:ind w:left="35" w:right="78"/>
              <w:jc w:val="center"/>
              <w:rPr>
                <w:b/>
                <w:spacing w:val="-5"/>
                <w:sz w:val="24"/>
              </w:rPr>
            </w:pPr>
            <w:r>
              <w:rPr>
                <w:spacing w:val="-2"/>
              </w:rPr>
              <w:t>PO1,PO2</w:t>
            </w:r>
          </w:p>
        </w:tc>
      </w:tr>
      <w:tr w:rsidR="002F4924" w14:paraId="3FBC323D" w14:textId="77777777" w:rsidTr="00685687">
        <w:trPr>
          <w:trHeight w:val="550"/>
        </w:trPr>
        <w:tc>
          <w:tcPr>
            <w:tcW w:w="916" w:type="dxa"/>
          </w:tcPr>
          <w:p w14:paraId="3A488B87" w14:textId="77777777" w:rsidR="002F4924" w:rsidRDefault="002F4924" w:rsidP="002F4924">
            <w:pPr>
              <w:pStyle w:val="TableParagraph"/>
              <w:numPr>
                <w:ilvl w:val="0"/>
                <w:numId w:val="1"/>
              </w:numPr>
              <w:spacing w:before="1"/>
              <w:ind w:right="169"/>
              <w:jc w:val="right"/>
              <w:rPr>
                <w:b/>
                <w:sz w:val="24"/>
              </w:rPr>
            </w:pPr>
          </w:p>
        </w:tc>
        <w:tc>
          <w:tcPr>
            <w:tcW w:w="6167" w:type="dxa"/>
          </w:tcPr>
          <w:p w14:paraId="0C1D9648" w14:textId="335A41D3" w:rsidR="002F4924" w:rsidRDefault="002F4924" w:rsidP="002F4924">
            <w:pPr>
              <w:pStyle w:val="TableParagraph"/>
              <w:spacing w:before="1"/>
              <w:rPr>
                <w:b/>
                <w:spacing w:val="-2"/>
                <w:sz w:val="24"/>
              </w:rPr>
            </w:pPr>
            <w:r w:rsidRPr="007861BB">
              <w:rPr>
                <w:bCs/>
                <w:sz w:val="24"/>
                <w:szCs w:val="24"/>
              </w:rPr>
              <w:t>State any two objectives of Accounting Standards.</w:t>
            </w:r>
          </w:p>
        </w:tc>
        <w:tc>
          <w:tcPr>
            <w:tcW w:w="837" w:type="dxa"/>
          </w:tcPr>
          <w:p w14:paraId="661B12A2" w14:textId="13BB6D00" w:rsidR="002F4924" w:rsidRDefault="002F4924" w:rsidP="002F4924">
            <w:pPr>
              <w:pStyle w:val="TableParagraph"/>
              <w:spacing w:before="1"/>
              <w:ind w:left="9" w:right="50"/>
              <w:jc w:val="center"/>
              <w:rPr>
                <w:b/>
                <w:spacing w:val="-4"/>
                <w:sz w:val="24"/>
              </w:rPr>
            </w:pPr>
            <w:r>
              <w:rPr>
                <w:spacing w:val="-10"/>
              </w:rPr>
              <w:t>V</w:t>
            </w:r>
          </w:p>
        </w:tc>
        <w:tc>
          <w:tcPr>
            <w:tcW w:w="806" w:type="dxa"/>
          </w:tcPr>
          <w:p w14:paraId="37A6BFD2" w14:textId="007A06CF"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1319B581" w14:textId="67504F9F" w:rsidR="002F4924" w:rsidRDefault="002F4924" w:rsidP="002F4924">
            <w:pPr>
              <w:pStyle w:val="TableParagraph"/>
              <w:spacing w:before="1"/>
              <w:ind w:left="82"/>
              <w:rPr>
                <w:b/>
                <w:spacing w:val="-5"/>
                <w:sz w:val="24"/>
              </w:rPr>
            </w:pPr>
            <w:r>
              <w:rPr>
                <w:spacing w:val="-5"/>
              </w:rPr>
              <w:t>CO5</w:t>
            </w:r>
          </w:p>
        </w:tc>
        <w:tc>
          <w:tcPr>
            <w:tcW w:w="1137" w:type="dxa"/>
          </w:tcPr>
          <w:p w14:paraId="5C54E403" w14:textId="477F2C53" w:rsidR="002F4924" w:rsidRDefault="002F4924" w:rsidP="002F4924">
            <w:pPr>
              <w:pStyle w:val="TableParagraph"/>
              <w:spacing w:before="1"/>
              <w:ind w:left="35" w:right="78"/>
              <w:jc w:val="center"/>
              <w:rPr>
                <w:b/>
                <w:spacing w:val="-5"/>
                <w:sz w:val="24"/>
              </w:rPr>
            </w:pPr>
            <w:r>
              <w:rPr>
                <w:spacing w:val="-2"/>
              </w:rPr>
              <w:t>PO1,PO2</w:t>
            </w:r>
          </w:p>
        </w:tc>
      </w:tr>
      <w:tr w:rsidR="002F4924" w14:paraId="68A718FE" w14:textId="77777777" w:rsidTr="00685687">
        <w:trPr>
          <w:trHeight w:val="550"/>
        </w:trPr>
        <w:tc>
          <w:tcPr>
            <w:tcW w:w="916" w:type="dxa"/>
          </w:tcPr>
          <w:p w14:paraId="2E2FFA18" w14:textId="77777777" w:rsidR="002F4924" w:rsidRDefault="002F4924" w:rsidP="002F4924">
            <w:pPr>
              <w:pStyle w:val="TableParagraph"/>
              <w:numPr>
                <w:ilvl w:val="0"/>
                <w:numId w:val="1"/>
              </w:numPr>
              <w:spacing w:before="1"/>
              <w:ind w:right="169"/>
              <w:jc w:val="right"/>
              <w:rPr>
                <w:b/>
                <w:sz w:val="24"/>
              </w:rPr>
            </w:pPr>
          </w:p>
        </w:tc>
        <w:tc>
          <w:tcPr>
            <w:tcW w:w="6167" w:type="dxa"/>
          </w:tcPr>
          <w:p w14:paraId="019A3520" w14:textId="7E2B09F3" w:rsidR="002F4924" w:rsidRDefault="002F4924" w:rsidP="002F4924">
            <w:pPr>
              <w:pStyle w:val="TableParagraph"/>
              <w:spacing w:before="1"/>
              <w:rPr>
                <w:b/>
                <w:spacing w:val="-2"/>
                <w:sz w:val="24"/>
              </w:rPr>
            </w:pPr>
            <w:r w:rsidRPr="007861BB">
              <w:rPr>
                <w:bCs/>
                <w:sz w:val="24"/>
                <w:szCs w:val="24"/>
              </w:rPr>
              <w:t>What is meant by compliance with Accounting Standards?</w:t>
            </w:r>
          </w:p>
        </w:tc>
        <w:tc>
          <w:tcPr>
            <w:tcW w:w="837" w:type="dxa"/>
          </w:tcPr>
          <w:p w14:paraId="13F4CE44" w14:textId="10DB3870" w:rsidR="002F4924" w:rsidRDefault="002F4924" w:rsidP="002F4924">
            <w:pPr>
              <w:pStyle w:val="TableParagraph"/>
              <w:spacing w:before="1"/>
              <w:ind w:left="9" w:right="50"/>
              <w:jc w:val="center"/>
              <w:rPr>
                <w:b/>
                <w:spacing w:val="-4"/>
                <w:sz w:val="24"/>
              </w:rPr>
            </w:pPr>
            <w:r>
              <w:rPr>
                <w:spacing w:val="-10"/>
              </w:rPr>
              <w:t>V</w:t>
            </w:r>
          </w:p>
        </w:tc>
        <w:tc>
          <w:tcPr>
            <w:tcW w:w="806" w:type="dxa"/>
          </w:tcPr>
          <w:p w14:paraId="3199BEAD" w14:textId="317A2300"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7234CC1F" w14:textId="771B2D2C" w:rsidR="002F4924" w:rsidRDefault="002F4924" w:rsidP="002F4924">
            <w:pPr>
              <w:pStyle w:val="TableParagraph"/>
              <w:spacing w:before="1"/>
              <w:ind w:left="82"/>
              <w:rPr>
                <w:b/>
                <w:spacing w:val="-5"/>
                <w:sz w:val="24"/>
              </w:rPr>
            </w:pPr>
            <w:r>
              <w:rPr>
                <w:spacing w:val="-5"/>
              </w:rPr>
              <w:t>CO5</w:t>
            </w:r>
          </w:p>
        </w:tc>
        <w:tc>
          <w:tcPr>
            <w:tcW w:w="1137" w:type="dxa"/>
          </w:tcPr>
          <w:p w14:paraId="6E87BE94" w14:textId="01E70977" w:rsidR="002F4924" w:rsidRDefault="002F4924" w:rsidP="002F4924">
            <w:pPr>
              <w:pStyle w:val="TableParagraph"/>
              <w:spacing w:before="1"/>
              <w:ind w:left="35" w:right="78"/>
              <w:jc w:val="center"/>
              <w:rPr>
                <w:b/>
                <w:spacing w:val="-5"/>
                <w:sz w:val="24"/>
              </w:rPr>
            </w:pPr>
            <w:r>
              <w:rPr>
                <w:spacing w:val="-2"/>
              </w:rPr>
              <w:t>PO1,PO2</w:t>
            </w:r>
          </w:p>
        </w:tc>
      </w:tr>
      <w:tr w:rsidR="002F4924" w14:paraId="40ACC806" w14:textId="77777777" w:rsidTr="00685687">
        <w:trPr>
          <w:trHeight w:val="550"/>
        </w:trPr>
        <w:tc>
          <w:tcPr>
            <w:tcW w:w="916" w:type="dxa"/>
          </w:tcPr>
          <w:p w14:paraId="5B62C51C" w14:textId="77777777" w:rsidR="002F4924" w:rsidRDefault="002F4924" w:rsidP="002F4924">
            <w:pPr>
              <w:pStyle w:val="TableParagraph"/>
              <w:numPr>
                <w:ilvl w:val="0"/>
                <w:numId w:val="1"/>
              </w:numPr>
              <w:spacing w:before="1"/>
              <w:ind w:right="169"/>
              <w:jc w:val="right"/>
              <w:rPr>
                <w:b/>
                <w:sz w:val="24"/>
              </w:rPr>
            </w:pPr>
          </w:p>
        </w:tc>
        <w:tc>
          <w:tcPr>
            <w:tcW w:w="6167" w:type="dxa"/>
          </w:tcPr>
          <w:p w14:paraId="7730A134" w14:textId="13880D3F" w:rsidR="002F4924" w:rsidRDefault="002F4924" w:rsidP="002F4924">
            <w:pPr>
              <w:pStyle w:val="TableParagraph"/>
              <w:spacing w:before="1"/>
              <w:rPr>
                <w:b/>
                <w:spacing w:val="-2"/>
                <w:sz w:val="24"/>
              </w:rPr>
            </w:pPr>
            <w:r w:rsidRPr="007861BB">
              <w:rPr>
                <w:bCs/>
                <w:sz w:val="24"/>
                <w:szCs w:val="24"/>
              </w:rPr>
              <w:t>Define Inflation Accounting.</w:t>
            </w:r>
          </w:p>
        </w:tc>
        <w:tc>
          <w:tcPr>
            <w:tcW w:w="837" w:type="dxa"/>
          </w:tcPr>
          <w:p w14:paraId="1FA54686" w14:textId="421625FA" w:rsidR="002F4924" w:rsidRDefault="002F4924" w:rsidP="002F4924">
            <w:pPr>
              <w:pStyle w:val="TableParagraph"/>
              <w:spacing w:before="1"/>
              <w:ind w:left="9" w:right="50"/>
              <w:jc w:val="center"/>
              <w:rPr>
                <w:b/>
                <w:spacing w:val="-4"/>
                <w:sz w:val="24"/>
              </w:rPr>
            </w:pPr>
            <w:r>
              <w:rPr>
                <w:spacing w:val="-10"/>
              </w:rPr>
              <w:t>V</w:t>
            </w:r>
          </w:p>
        </w:tc>
        <w:tc>
          <w:tcPr>
            <w:tcW w:w="806" w:type="dxa"/>
          </w:tcPr>
          <w:p w14:paraId="228F3542" w14:textId="48F3653E"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6AFAEFC1" w14:textId="1059D4C0" w:rsidR="002F4924" w:rsidRDefault="002F4924" w:rsidP="002F4924">
            <w:pPr>
              <w:pStyle w:val="TableParagraph"/>
              <w:spacing w:before="1"/>
              <w:ind w:left="82"/>
              <w:rPr>
                <w:b/>
                <w:spacing w:val="-5"/>
                <w:sz w:val="24"/>
              </w:rPr>
            </w:pPr>
            <w:r>
              <w:rPr>
                <w:spacing w:val="-5"/>
              </w:rPr>
              <w:t>CO5</w:t>
            </w:r>
          </w:p>
        </w:tc>
        <w:tc>
          <w:tcPr>
            <w:tcW w:w="1137" w:type="dxa"/>
          </w:tcPr>
          <w:p w14:paraId="37CCA398" w14:textId="789D43E8" w:rsidR="002F4924" w:rsidRDefault="002F4924" w:rsidP="002F4924">
            <w:pPr>
              <w:pStyle w:val="TableParagraph"/>
              <w:spacing w:before="1"/>
              <w:ind w:left="35" w:right="78"/>
              <w:jc w:val="center"/>
              <w:rPr>
                <w:b/>
                <w:spacing w:val="-5"/>
                <w:sz w:val="24"/>
              </w:rPr>
            </w:pPr>
            <w:r>
              <w:rPr>
                <w:spacing w:val="-2"/>
              </w:rPr>
              <w:t>PO1,PO2</w:t>
            </w:r>
          </w:p>
        </w:tc>
      </w:tr>
      <w:tr w:rsidR="002F4924" w14:paraId="714BB572" w14:textId="77777777" w:rsidTr="00685687">
        <w:trPr>
          <w:trHeight w:val="550"/>
        </w:trPr>
        <w:tc>
          <w:tcPr>
            <w:tcW w:w="916" w:type="dxa"/>
          </w:tcPr>
          <w:p w14:paraId="1019908A" w14:textId="77777777" w:rsidR="002F4924" w:rsidRDefault="002F4924" w:rsidP="002F4924">
            <w:pPr>
              <w:pStyle w:val="TableParagraph"/>
              <w:numPr>
                <w:ilvl w:val="0"/>
                <w:numId w:val="1"/>
              </w:numPr>
              <w:spacing w:before="1"/>
              <w:ind w:right="169"/>
              <w:jc w:val="right"/>
              <w:rPr>
                <w:b/>
                <w:sz w:val="24"/>
              </w:rPr>
            </w:pPr>
          </w:p>
        </w:tc>
        <w:tc>
          <w:tcPr>
            <w:tcW w:w="6167" w:type="dxa"/>
          </w:tcPr>
          <w:p w14:paraId="3FCAAE63" w14:textId="23735B2F" w:rsidR="002F4924" w:rsidRDefault="002F4924" w:rsidP="002F4924">
            <w:pPr>
              <w:pStyle w:val="TableParagraph"/>
              <w:spacing w:before="1"/>
              <w:rPr>
                <w:b/>
                <w:spacing w:val="-2"/>
                <w:sz w:val="24"/>
              </w:rPr>
            </w:pPr>
            <w:r w:rsidRPr="007861BB">
              <w:rPr>
                <w:bCs/>
                <w:sz w:val="24"/>
                <w:szCs w:val="24"/>
              </w:rPr>
              <w:t>State any three limitations of Inflation Accounting.</w:t>
            </w:r>
          </w:p>
        </w:tc>
        <w:tc>
          <w:tcPr>
            <w:tcW w:w="837" w:type="dxa"/>
          </w:tcPr>
          <w:p w14:paraId="5D90E4E7" w14:textId="5CF27C42" w:rsidR="002F4924" w:rsidRDefault="002F4924" w:rsidP="002F4924">
            <w:pPr>
              <w:pStyle w:val="TableParagraph"/>
              <w:spacing w:before="1"/>
              <w:ind w:left="9" w:right="50"/>
              <w:jc w:val="center"/>
              <w:rPr>
                <w:b/>
                <w:spacing w:val="-4"/>
                <w:sz w:val="24"/>
              </w:rPr>
            </w:pPr>
            <w:r>
              <w:rPr>
                <w:spacing w:val="-10"/>
              </w:rPr>
              <w:t>V</w:t>
            </w:r>
          </w:p>
        </w:tc>
        <w:tc>
          <w:tcPr>
            <w:tcW w:w="806" w:type="dxa"/>
          </w:tcPr>
          <w:p w14:paraId="1AAA6310" w14:textId="598864C6"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15A71AEE" w14:textId="649B3CD9" w:rsidR="002F4924" w:rsidRDefault="002F4924" w:rsidP="002F4924">
            <w:pPr>
              <w:pStyle w:val="TableParagraph"/>
              <w:spacing w:before="1"/>
              <w:ind w:left="82"/>
              <w:rPr>
                <w:b/>
                <w:spacing w:val="-5"/>
                <w:sz w:val="24"/>
              </w:rPr>
            </w:pPr>
            <w:r>
              <w:rPr>
                <w:spacing w:val="-5"/>
              </w:rPr>
              <w:t>CO5</w:t>
            </w:r>
          </w:p>
        </w:tc>
        <w:tc>
          <w:tcPr>
            <w:tcW w:w="1137" w:type="dxa"/>
          </w:tcPr>
          <w:p w14:paraId="46C0E631" w14:textId="14F1AC94" w:rsidR="002F4924" w:rsidRDefault="002F4924" w:rsidP="002F4924">
            <w:pPr>
              <w:pStyle w:val="TableParagraph"/>
              <w:spacing w:before="1"/>
              <w:ind w:left="35" w:right="78"/>
              <w:jc w:val="center"/>
              <w:rPr>
                <w:b/>
                <w:spacing w:val="-5"/>
                <w:sz w:val="24"/>
              </w:rPr>
            </w:pPr>
            <w:r>
              <w:rPr>
                <w:spacing w:val="-2"/>
              </w:rPr>
              <w:t>PO1,PO2</w:t>
            </w:r>
          </w:p>
        </w:tc>
      </w:tr>
      <w:tr w:rsidR="002F4924" w14:paraId="739A05C4" w14:textId="77777777" w:rsidTr="00685687">
        <w:trPr>
          <w:trHeight w:val="550"/>
        </w:trPr>
        <w:tc>
          <w:tcPr>
            <w:tcW w:w="916" w:type="dxa"/>
          </w:tcPr>
          <w:p w14:paraId="171E7F41" w14:textId="77777777" w:rsidR="002F4924" w:rsidRDefault="002F4924" w:rsidP="002F4924">
            <w:pPr>
              <w:pStyle w:val="TableParagraph"/>
              <w:numPr>
                <w:ilvl w:val="0"/>
                <w:numId w:val="1"/>
              </w:numPr>
              <w:spacing w:before="1"/>
              <w:ind w:right="169"/>
              <w:jc w:val="right"/>
              <w:rPr>
                <w:b/>
                <w:sz w:val="24"/>
              </w:rPr>
            </w:pPr>
          </w:p>
        </w:tc>
        <w:tc>
          <w:tcPr>
            <w:tcW w:w="6167" w:type="dxa"/>
          </w:tcPr>
          <w:p w14:paraId="0804AD58" w14:textId="15785543" w:rsidR="002F4924" w:rsidRDefault="002F4924" w:rsidP="002F4924">
            <w:pPr>
              <w:pStyle w:val="TableParagraph"/>
              <w:spacing w:before="1"/>
              <w:rPr>
                <w:b/>
                <w:spacing w:val="-2"/>
                <w:sz w:val="24"/>
              </w:rPr>
            </w:pPr>
            <w:r w:rsidRPr="007861BB">
              <w:rPr>
                <w:bCs/>
                <w:sz w:val="24"/>
                <w:szCs w:val="24"/>
              </w:rPr>
              <w:t>Write a short note on Current Cost Accounting method.</w:t>
            </w:r>
          </w:p>
        </w:tc>
        <w:tc>
          <w:tcPr>
            <w:tcW w:w="837" w:type="dxa"/>
          </w:tcPr>
          <w:p w14:paraId="367ABC72" w14:textId="59F75640" w:rsidR="002F4924" w:rsidRDefault="002F4924" w:rsidP="002F4924">
            <w:pPr>
              <w:pStyle w:val="TableParagraph"/>
              <w:spacing w:before="1"/>
              <w:ind w:left="9" w:right="50"/>
              <w:jc w:val="center"/>
              <w:rPr>
                <w:b/>
                <w:spacing w:val="-4"/>
                <w:sz w:val="24"/>
              </w:rPr>
            </w:pPr>
            <w:r>
              <w:rPr>
                <w:spacing w:val="-10"/>
              </w:rPr>
              <w:t>V</w:t>
            </w:r>
          </w:p>
        </w:tc>
        <w:tc>
          <w:tcPr>
            <w:tcW w:w="806" w:type="dxa"/>
          </w:tcPr>
          <w:p w14:paraId="1D9C3317" w14:textId="2EA5376B"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0C60AC63" w14:textId="5C8EB9F1" w:rsidR="002F4924" w:rsidRDefault="002F4924" w:rsidP="002F4924">
            <w:pPr>
              <w:pStyle w:val="TableParagraph"/>
              <w:spacing w:before="1"/>
              <w:ind w:left="82"/>
              <w:rPr>
                <w:b/>
                <w:spacing w:val="-5"/>
                <w:sz w:val="24"/>
              </w:rPr>
            </w:pPr>
            <w:r>
              <w:rPr>
                <w:spacing w:val="-5"/>
              </w:rPr>
              <w:t>CO5</w:t>
            </w:r>
          </w:p>
        </w:tc>
        <w:tc>
          <w:tcPr>
            <w:tcW w:w="1137" w:type="dxa"/>
          </w:tcPr>
          <w:p w14:paraId="73C1F9D3" w14:textId="53DEA6C2" w:rsidR="002F4924" w:rsidRDefault="002F4924" w:rsidP="002F4924">
            <w:pPr>
              <w:pStyle w:val="TableParagraph"/>
              <w:spacing w:before="1"/>
              <w:ind w:left="35" w:right="78"/>
              <w:jc w:val="center"/>
              <w:rPr>
                <w:b/>
                <w:spacing w:val="-5"/>
                <w:sz w:val="24"/>
              </w:rPr>
            </w:pPr>
            <w:r>
              <w:rPr>
                <w:spacing w:val="-2"/>
              </w:rPr>
              <w:t>PO1,PO2</w:t>
            </w:r>
          </w:p>
        </w:tc>
      </w:tr>
      <w:tr w:rsidR="002F4924" w14:paraId="21FC5063" w14:textId="77777777" w:rsidTr="00685687">
        <w:trPr>
          <w:trHeight w:val="550"/>
        </w:trPr>
        <w:tc>
          <w:tcPr>
            <w:tcW w:w="916" w:type="dxa"/>
          </w:tcPr>
          <w:p w14:paraId="23D5E213" w14:textId="77777777" w:rsidR="002F4924" w:rsidRDefault="002F4924" w:rsidP="002F4924">
            <w:pPr>
              <w:pStyle w:val="TableParagraph"/>
              <w:numPr>
                <w:ilvl w:val="0"/>
                <w:numId w:val="1"/>
              </w:numPr>
              <w:spacing w:before="1"/>
              <w:ind w:right="169"/>
              <w:jc w:val="right"/>
              <w:rPr>
                <w:b/>
                <w:sz w:val="24"/>
              </w:rPr>
            </w:pPr>
          </w:p>
        </w:tc>
        <w:tc>
          <w:tcPr>
            <w:tcW w:w="6167" w:type="dxa"/>
          </w:tcPr>
          <w:p w14:paraId="5F4EBEA7" w14:textId="7FC533B5" w:rsidR="002F4924" w:rsidRDefault="002F4924" w:rsidP="002F4924">
            <w:pPr>
              <w:pStyle w:val="TableParagraph"/>
              <w:spacing w:before="1"/>
              <w:rPr>
                <w:b/>
                <w:spacing w:val="-2"/>
                <w:sz w:val="24"/>
              </w:rPr>
            </w:pPr>
            <w:r w:rsidRPr="007861BB">
              <w:rPr>
                <w:bCs/>
                <w:sz w:val="24"/>
                <w:szCs w:val="24"/>
              </w:rPr>
              <w:t>What is Current Purchasing Power (CPP) method.</w:t>
            </w:r>
          </w:p>
        </w:tc>
        <w:tc>
          <w:tcPr>
            <w:tcW w:w="837" w:type="dxa"/>
          </w:tcPr>
          <w:p w14:paraId="6AF4FF02" w14:textId="46698AB8" w:rsidR="002F4924" w:rsidRDefault="002F4924" w:rsidP="002F4924">
            <w:pPr>
              <w:pStyle w:val="TableParagraph"/>
              <w:spacing w:before="1"/>
              <w:ind w:left="9" w:right="50"/>
              <w:jc w:val="center"/>
              <w:rPr>
                <w:b/>
                <w:spacing w:val="-4"/>
                <w:sz w:val="24"/>
              </w:rPr>
            </w:pPr>
            <w:r>
              <w:rPr>
                <w:spacing w:val="-10"/>
              </w:rPr>
              <w:t>V</w:t>
            </w:r>
          </w:p>
        </w:tc>
        <w:tc>
          <w:tcPr>
            <w:tcW w:w="806" w:type="dxa"/>
          </w:tcPr>
          <w:p w14:paraId="53E7D09C" w14:textId="2297E182"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7F3AC543" w14:textId="67341C9C" w:rsidR="002F4924" w:rsidRDefault="002F4924" w:rsidP="002F4924">
            <w:pPr>
              <w:pStyle w:val="TableParagraph"/>
              <w:spacing w:before="1"/>
              <w:ind w:left="82"/>
              <w:rPr>
                <w:b/>
                <w:spacing w:val="-5"/>
                <w:sz w:val="24"/>
              </w:rPr>
            </w:pPr>
            <w:r>
              <w:rPr>
                <w:spacing w:val="-5"/>
              </w:rPr>
              <w:t>CO5</w:t>
            </w:r>
          </w:p>
        </w:tc>
        <w:tc>
          <w:tcPr>
            <w:tcW w:w="1137" w:type="dxa"/>
          </w:tcPr>
          <w:p w14:paraId="0CAE9E51" w14:textId="412D0B34" w:rsidR="002F4924" w:rsidRDefault="002F4924" w:rsidP="002F4924">
            <w:pPr>
              <w:pStyle w:val="TableParagraph"/>
              <w:spacing w:before="1"/>
              <w:ind w:left="35" w:right="78"/>
              <w:jc w:val="center"/>
              <w:rPr>
                <w:b/>
                <w:spacing w:val="-5"/>
                <w:sz w:val="24"/>
              </w:rPr>
            </w:pPr>
            <w:r>
              <w:rPr>
                <w:spacing w:val="-2"/>
              </w:rPr>
              <w:t>PO1,PO2</w:t>
            </w:r>
          </w:p>
        </w:tc>
      </w:tr>
      <w:tr w:rsidR="002F4924" w14:paraId="214B931F" w14:textId="77777777" w:rsidTr="00685687">
        <w:trPr>
          <w:trHeight w:val="550"/>
        </w:trPr>
        <w:tc>
          <w:tcPr>
            <w:tcW w:w="916" w:type="dxa"/>
          </w:tcPr>
          <w:p w14:paraId="7A49CEB6" w14:textId="77777777" w:rsidR="002F4924" w:rsidRDefault="002F4924" w:rsidP="002F4924">
            <w:pPr>
              <w:pStyle w:val="TableParagraph"/>
              <w:numPr>
                <w:ilvl w:val="0"/>
                <w:numId w:val="1"/>
              </w:numPr>
              <w:spacing w:before="1"/>
              <w:ind w:right="169"/>
              <w:jc w:val="right"/>
              <w:rPr>
                <w:b/>
                <w:sz w:val="24"/>
              </w:rPr>
            </w:pPr>
          </w:p>
        </w:tc>
        <w:tc>
          <w:tcPr>
            <w:tcW w:w="6167" w:type="dxa"/>
          </w:tcPr>
          <w:p w14:paraId="7C8C0563" w14:textId="77B89F56" w:rsidR="002F4924" w:rsidRDefault="002F4924" w:rsidP="002F4924">
            <w:pPr>
              <w:pStyle w:val="TableParagraph"/>
              <w:spacing w:before="1"/>
              <w:rPr>
                <w:b/>
                <w:spacing w:val="-2"/>
                <w:sz w:val="24"/>
              </w:rPr>
            </w:pPr>
            <w:r w:rsidRPr="007861BB">
              <w:rPr>
                <w:bCs/>
                <w:sz w:val="24"/>
                <w:szCs w:val="24"/>
              </w:rPr>
              <w:t>Define Social Responsibility Accounting.</w:t>
            </w:r>
          </w:p>
        </w:tc>
        <w:tc>
          <w:tcPr>
            <w:tcW w:w="837" w:type="dxa"/>
          </w:tcPr>
          <w:p w14:paraId="22B7AF1D" w14:textId="311BCDC0" w:rsidR="002F4924" w:rsidRDefault="002F4924" w:rsidP="002F4924">
            <w:pPr>
              <w:pStyle w:val="TableParagraph"/>
              <w:spacing w:before="1"/>
              <w:ind w:left="9" w:right="50"/>
              <w:jc w:val="center"/>
              <w:rPr>
                <w:b/>
                <w:spacing w:val="-4"/>
                <w:sz w:val="24"/>
              </w:rPr>
            </w:pPr>
            <w:r>
              <w:rPr>
                <w:spacing w:val="-10"/>
              </w:rPr>
              <w:t>V</w:t>
            </w:r>
          </w:p>
        </w:tc>
        <w:tc>
          <w:tcPr>
            <w:tcW w:w="806" w:type="dxa"/>
          </w:tcPr>
          <w:p w14:paraId="7BC5A0A8" w14:textId="2D0F414A"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67B144EA" w14:textId="22D68ADD" w:rsidR="002F4924" w:rsidRDefault="002F4924" w:rsidP="002F4924">
            <w:pPr>
              <w:pStyle w:val="TableParagraph"/>
              <w:spacing w:before="1"/>
              <w:ind w:left="82"/>
              <w:rPr>
                <w:b/>
                <w:spacing w:val="-5"/>
                <w:sz w:val="24"/>
              </w:rPr>
            </w:pPr>
            <w:r>
              <w:rPr>
                <w:spacing w:val="-5"/>
              </w:rPr>
              <w:t>CO5</w:t>
            </w:r>
          </w:p>
        </w:tc>
        <w:tc>
          <w:tcPr>
            <w:tcW w:w="1137" w:type="dxa"/>
          </w:tcPr>
          <w:p w14:paraId="16ADB6D4" w14:textId="00B29D45" w:rsidR="002F4924" w:rsidRDefault="002F4924" w:rsidP="002F4924">
            <w:pPr>
              <w:pStyle w:val="TableParagraph"/>
              <w:spacing w:before="1"/>
              <w:ind w:left="35" w:right="78"/>
              <w:jc w:val="center"/>
              <w:rPr>
                <w:b/>
                <w:spacing w:val="-5"/>
                <w:sz w:val="24"/>
              </w:rPr>
            </w:pPr>
            <w:r>
              <w:rPr>
                <w:spacing w:val="-2"/>
              </w:rPr>
              <w:t>PO1,PO2</w:t>
            </w:r>
          </w:p>
        </w:tc>
      </w:tr>
      <w:tr w:rsidR="002F4924" w14:paraId="687946B7" w14:textId="77777777" w:rsidTr="00685687">
        <w:trPr>
          <w:trHeight w:val="550"/>
        </w:trPr>
        <w:tc>
          <w:tcPr>
            <w:tcW w:w="916" w:type="dxa"/>
          </w:tcPr>
          <w:p w14:paraId="44A8E54A" w14:textId="77777777" w:rsidR="002F4924" w:rsidRDefault="002F4924" w:rsidP="002F4924">
            <w:pPr>
              <w:pStyle w:val="TableParagraph"/>
              <w:numPr>
                <w:ilvl w:val="0"/>
                <w:numId w:val="1"/>
              </w:numPr>
              <w:spacing w:before="1"/>
              <w:ind w:right="169"/>
              <w:jc w:val="right"/>
              <w:rPr>
                <w:b/>
                <w:sz w:val="24"/>
              </w:rPr>
            </w:pPr>
          </w:p>
        </w:tc>
        <w:tc>
          <w:tcPr>
            <w:tcW w:w="6167" w:type="dxa"/>
          </w:tcPr>
          <w:p w14:paraId="1E7117C2" w14:textId="4133F73E" w:rsidR="002F4924" w:rsidRDefault="002F4924" w:rsidP="002F4924">
            <w:pPr>
              <w:pStyle w:val="TableParagraph"/>
              <w:spacing w:before="1"/>
              <w:rPr>
                <w:b/>
                <w:spacing w:val="-2"/>
                <w:sz w:val="24"/>
              </w:rPr>
            </w:pPr>
            <w:r w:rsidRPr="007861BB">
              <w:rPr>
                <w:bCs/>
                <w:sz w:val="24"/>
                <w:szCs w:val="24"/>
              </w:rPr>
              <w:t>What is a Social Income Statement?</w:t>
            </w:r>
          </w:p>
        </w:tc>
        <w:tc>
          <w:tcPr>
            <w:tcW w:w="837" w:type="dxa"/>
          </w:tcPr>
          <w:p w14:paraId="73A93914" w14:textId="68C6E853" w:rsidR="002F4924" w:rsidRDefault="002F4924" w:rsidP="002F4924">
            <w:pPr>
              <w:pStyle w:val="TableParagraph"/>
              <w:spacing w:before="1"/>
              <w:ind w:left="9" w:right="50"/>
              <w:jc w:val="center"/>
              <w:rPr>
                <w:b/>
                <w:spacing w:val="-4"/>
                <w:sz w:val="24"/>
              </w:rPr>
            </w:pPr>
            <w:r>
              <w:rPr>
                <w:spacing w:val="-10"/>
              </w:rPr>
              <w:t>V</w:t>
            </w:r>
          </w:p>
        </w:tc>
        <w:tc>
          <w:tcPr>
            <w:tcW w:w="806" w:type="dxa"/>
          </w:tcPr>
          <w:p w14:paraId="3DFF98AC" w14:textId="6E8936F2"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1190C140" w14:textId="29A32D83" w:rsidR="002F4924" w:rsidRDefault="002F4924" w:rsidP="002F4924">
            <w:pPr>
              <w:pStyle w:val="TableParagraph"/>
              <w:spacing w:before="1"/>
              <w:ind w:left="82"/>
              <w:rPr>
                <w:b/>
                <w:spacing w:val="-5"/>
                <w:sz w:val="24"/>
              </w:rPr>
            </w:pPr>
            <w:r>
              <w:rPr>
                <w:spacing w:val="-5"/>
              </w:rPr>
              <w:t>CO5</w:t>
            </w:r>
          </w:p>
        </w:tc>
        <w:tc>
          <w:tcPr>
            <w:tcW w:w="1137" w:type="dxa"/>
          </w:tcPr>
          <w:p w14:paraId="795261A7" w14:textId="0030A36D" w:rsidR="002F4924" w:rsidRDefault="002F4924" w:rsidP="002F4924">
            <w:pPr>
              <w:pStyle w:val="TableParagraph"/>
              <w:spacing w:before="1"/>
              <w:ind w:left="35" w:right="78"/>
              <w:jc w:val="center"/>
              <w:rPr>
                <w:b/>
                <w:spacing w:val="-5"/>
                <w:sz w:val="24"/>
              </w:rPr>
            </w:pPr>
            <w:r>
              <w:rPr>
                <w:spacing w:val="-2"/>
              </w:rPr>
              <w:t>PO1,PO2</w:t>
            </w:r>
          </w:p>
        </w:tc>
      </w:tr>
      <w:tr w:rsidR="002F4924" w14:paraId="032FBA93" w14:textId="77777777" w:rsidTr="00685687">
        <w:trPr>
          <w:trHeight w:val="550"/>
        </w:trPr>
        <w:tc>
          <w:tcPr>
            <w:tcW w:w="916" w:type="dxa"/>
          </w:tcPr>
          <w:p w14:paraId="4A4AFB37" w14:textId="77777777" w:rsidR="002F4924" w:rsidRDefault="002F4924" w:rsidP="002F4924">
            <w:pPr>
              <w:pStyle w:val="TableParagraph"/>
              <w:numPr>
                <w:ilvl w:val="0"/>
                <w:numId w:val="1"/>
              </w:numPr>
              <w:spacing w:before="1"/>
              <w:ind w:right="169"/>
              <w:jc w:val="right"/>
              <w:rPr>
                <w:b/>
                <w:sz w:val="24"/>
              </w:rPr>
            </w:pPr>
          </w:p>
        </w:tc>
        <w:tc>
          <w:tcPr>
            <w:tcW w:w="6167" w:type="dxa"/>
          </w:tcPr>
          <w:p w14:paraId="39944519" w14:textId="7BC17983" w:rsidR="002F4924" w:rsidRDefault="002F4924" w:rsidP="002F4924">
            <w:pPr>
              <w:pStyle w:val="TableParagraph"/>
              <w:spacing w:before="1"/>
              <w:rPr>
                <w:b/>
                <w:spacing w:val="-2"/>
                <w:sz w:val="24"/>
              </w:rPr>
            </w:pPr>
            <w:r w:rsidRPr="007861BB">
              <w:rPr>
                <w:bCs/>
                <w:sz w:val="24"/>
                <w:szCs w:val="24"/>
              </w:rPr>
              <w:t>What is meant by a Social Balance Sheet?</w:t>
            </w:r>
          </w:p>
        </w:tc>
        <w:tc>
          <w:tcPr>
            <w:tcW w:w="837" w:type="dxa"/>
          </w:tcPr>
          <w:p w14:paraId="082B9AF0" w14:textId="7178938E" w:rsidR="002F4924" w:rsidRDefault="002F4924" w:rsidP="002F4924">
            <w:pPr>
              <w:pStyle w:val="TableParagraph"/>
              <w:spacing w:before="1"/>
              <w:ind w:left="9" w:right="50"/>
              <w:jc w:val="center"/>
              <w:rPr>
                <w:b/>
                <w:spacing w:val="-4"/>
                <w:sz w:val="24"/>
              </w:rPr>
            </w:pPr>
            <w:r>
              <w:rPr>
                <w:spacing w:val="-10"/>
              </w:rPr>
              <w:t>V</w:t>
            </w:r>
          </w:p>
        </w:tc>
        <w:tc>
          <w:tcPr>
            <w:tcW w:w="806" w:type="dxa"/>
          </w:tcPr>
          <w:p w14:paraId="0BE3AE46" w14:textId="51FFFF4F" w:rsidR="002F4924" w:rsidRDefault="002F4924" w:rsidP="002F4924">
            <w:pPr>
              <w:pStyle w:val="TableParagraph"/>
              <w:spacing w:before="1" w:line="275" w:lineRule="exact"/>
              <w:ind w:left="8" w:right="40"/>
              <w:jc w:val="center"/>
              <w:rPr>
                <w:b/>
                <w:spacing w:val="-5"/>
                <w:sz w:val="24"/>
              </w:rPr>
            </w:pPr>
            <w:r>
              <w:rPr>
                <w:spacing w:val="-5"/>
              </w:rPr>
              <w:t>K1</w:t>
            </w:r>
          </w:p>
        </w:tc>
        <w:tc>
          <w:tcPr>
            <w:tcW w:w="587" w:type="dxa"/>
          </w:tcPr>
          <w:p w14:paraId="38A1790A" w14:textId="3E9E50C3" w:rsidR="002F4924" w:rsidRDefault="002F4924" w:rsidP="002F4924">
            <w:pPr>
              <w:pStyle w:val="TableParagraph"/>
              <w:spacing w:before="1"/>
              <w:ind w:left="82"/>
              <w:rPr>
                <w:b/>
                <w:spacing w:val="-5"/>
                <w:sz w:val="24"/>
              </w:rPr>
            </w:pPr>
            <w:r>
              <w:rPr>
                <w:spacing w:val="-5"/>
              </w:rPr>
              <w:t>CO5</w:t>
            </w:r>
          </w:p>
        </w:tc>
        <w:tc>
          <w:tcPr>
            <w:tcW w:w="1137" w:type="dxa"/>
          </w:tcPr>
          <w:p w14:paraId="25AD44A8" w14:textId="74F68DAE" w:rsidR="002F4924" w:rsidRDefault="002F4924" w:rsidP="002F4924">
            <w:pPr>
              <w:pStyle w:val="TableParagraph"/>
              <w:spacing w:before="1"/>
              <w:ind w:left="35" w:right="78"/>
              <w:jc w:val="center"/>
              <w:rPr>
                <w:b/>
                <w:spacing w:val="-5"/>
                <w:sz w:val="24"/>
              </w:rPr>
            </w:pPr>
            <w:r>
              <w:rPr>
                <w:spacing w:val="-2"/>
              </w:rPr>
              <w:t>PO1,PO2</w:t>
            </w:r>
          </w:p>
        </w:tc>
      </w:tr>
      <w:tr w:rsidR="002F4924" w14:paraId="4B36F8F2" w14:textId="77777777" w:rsidTr="00685687">
        <w:trPr>
          <w:trHeight w:val="550"/>
        </w:trPr>
        <w:tc>
          <w:tcPr>
            <w:tcW w:w="916" w:type="dxa"/>
          </w:tcPr>
          <w:p w14:paraId="2744D781" w14:textId="77777777" w:rsidR="002F4924" w:rsidRDefault="002F4924" w:rsidP="002F4924">
            <w:pPr>
              <w:pStyle w:val="TableParagraph"/>
              <w:numPr>
                <w:ilvl w:val="0"/>
                <w:numId w:val="1"/>
              </w:numPr>
              <w:spacing w:before="1"/>
              <w:ind w:right="169"/>
              <w:jc w:val="right"/>
              <w:rPr>
                <w:b/>
                <w:sz w:val="24"/>
              </w:rPr>
            </w:pPr>
          </w:p>
        </w:tc>
        <w:tc>
          <w:tcPr>
            <w:tcW w:w="6167" w:type="dxa"/>
          </w:tcPr>
          <w:p w14:paraId="170C2CA2" w14:textId="71A59440" w:rsidR="002F4924" w:rsidRDefault="002F4924" w:rsidP="002F4924">
            <w:pPr>
              <w:pStyle w:val="TableParagraph"/>
              <w:spacing w:before="1"/>
              <w:rPr>
                <w:b/>
                <w:spacing w:val="-2"/>
                <w:sz w:val="24"/>
              </w:rPr>
            </w:pPr>
            <w:r w:rsidRPr="007861BB">
              <w:rPr>
                <w:bCs/>
                <w:sz w:val="24"/>
                <w:szCs w:val="24"/>
              </w:rPr>
              <w:t>State any two objectives of Social Responsibility Accounting.</w:t>
            </w:r>
          </w:p>
        </w:tc>
        <w:tc>
          <w:tcPr>
            <w:tcW w:w="837" w:type="dxa"/>
          </w:tcPr>
          <w:p w14:paraId="4919023E" w14:textId="5216841E" w:rsidR="002F4924" w:rsidRDefault="002F4924" w:rsidP="002F4924">
            <w:pPr>
              <w:pStyle w:val="TableParagraph"/>
              <w:spacing w:before="1"/>
              <w:ind w:left="9" w:right="50"/>
              <w:jc w:val="center"/>
              <w:rPr>
                <w:b/>
                <w:spacing w:val="-4"/>
                <w:sz w:val="24"/>
              </w:rPr>
            </w:pPr>
            <w:r>
              <w:rPr>
                <w:spacing w:val="-10"/>
              </w:rPr>
              <w:t>V</w:t>
            </w:r>
          </w:p>
        </w:tc>
        <w:tc>
          <w:tcPr>
            <w:tcW w:w="806" w:type="dxa"/>
          </w:tcPr>
          <w:p w14:paraId="5F77D1A0" w14:textId="116E6E6F" w:rsidR="002F4924" w:rsidRDefault="002F4924" w:rsidP="002F4924">
            <w:pPr>
              <w:pStyle w:val="TableParagraph"/>
              <w:spacing w:before="1" w:line="275" w:lineRule="exact"/>
              <w:ind w:left="8" w:right="40"/>
              <w:jc w:val="center"/>
              <w:rPr>
                <w:b/>
                <w:spacing w:val="-5"/>
                <w:sz w:val="24"/>
              </w:rPr>
            </w:pPr>
            <w:r>
              <w:rPr>
                <w:spacing w:val="-5"/>
                <w:sz w:val="24"/>
              </w:rPr>
              <w:t>K2</w:t>
            </w:r>
          </w:p>
        </w:tc>
        <w:tc>
          <w:tcPr>
            <w:tcW w:w="587" w:type="dxa"/>
          </w:tcPr>
          <w:p w14:paraId="12B1BD72" w14:textId="169E3D31" w:rsidR="002F4924" w:rsidRDefault="002F4924" w:rsidP="002F4924">
            <w:pPr>
              <w:pStyle w:val="TableParagraph"/>
              <w:spacing w:before="1"/>
              <w:ind w:left="82"/>
              <w:rPr>
                <w:b/>
                <w:spacing w:val="-5"/>
                <w:sz w:val="24"/>
              </w:rPr>
            </w:pPr>
            <w:r>
              <w:rPr>
                <w:spacing w:val="-5"/>
              </w:rPr>
              <w:t>CO5</w:t>
            </w:r>
          </w:p>
        </w:tc>
        <w:tc>
          <w:tcPr>
            <w:tcW w:w="1137" w:type="dxa"/>
          </w:tcPr>
          <w:p w14:paraId="47BD7B7B" w14:textId="06F44F2E" w:rsidR="002F4924" w:rsidRDefault="002F4924" w:rsidP="002F4924">
            <w:pPr>
              <w:pStyle w:val="TableParagraph"/>
              <w:spacing w:before="1"/>
              <w:ind w:left="35" w:right="78"/>
              <w:jc w:val="center"/>
              <w:rPr>
                <w:b/>
                <w:spacing w:val="-5"/>
                <w:sz w:val="24"/>
              </w:rPr>
            </w:pPr>
            <w:r>
              <w:rPr>
                <w:spacing w:val="-2"/>
              </w:rPr>
              <w:t>PO1,PO2</w:t>
            </w:r>
          </w:p>
        </w:tc>
      </w:tr>
      <w:tr w:rsidR="002F4924" w14:paraId="1935EA71" w14:textId="77777777" w:rsidTr="00685687">
        <w:trPr>
          <w:trHeight w:val="550"/>
        </w:trPr>
        <w:tc>
          <w:tcPr>
            <w:tcW w:w="916" w:type="dxa"/>
          </w:tcPr>
          <w:p w14:paraId="14004559" w14:textId="77777777" w:rsidR="002F4924" w:rsidRDefault="002F4924" w:rsidP="002F4924">
            <w:pPr>
              <w:pStyle w:val="TableParagraph"/>
              <w:numPr>
                <w:ilvl w:val="0"/>
                <w:numId w:val="1"/>
              </w:numPr>
              <w:spacing w:before="1"/>
              <w:ind w:right="169"/>
              <w:jc w:val="right"/>
              <w:rPr>
                <w:b/>
                <w:sz w:val="24"/>
              </w:rPr>
            </w:pPr>
          </w:p>
        </w:tc>
        <w:tc>
          <w:tcPr>
            <w:tcW w:w="6167" w:type="dxa"/>
          </w:tcPr>
          <w:p w14:paraId="69712093" w14:textId="2678B00E" w:rsidR="002F4924" w:rsidRPr="007861BB" w:rsidRDefault="002F4924" w:rsidP="002F4924">
            <w:pPr>
              <w:pStyle w:val="TableParagraph"/>
              <w:spacing w:before="1"/>
              <w:rPr>
                <w:bCs/>
                <w:sz w:val="24"/>
                <w:szCs w:val="24"/>
              </w:rPr>
            </w:pPr>
            <w:r>
              <w:rPr>
                <w:bCs/>
                <w:sz w:val="24"/>
                <w:szCs w:val="24"/>
              </w:rPr>
              <w:t>List out the modes of Winding up of company.</w:t>
            </w:r>
          </w:p>
        </w:tc>
        <w:tc>
          <w:tcPr>
            <w:tcW w:w="837" w:type="dxa"/>
          </w:tcPr>
          <w:p w14:paraId="33FB9EEA" w14:textId="7F06CBC5" w:rsidR="002F4924" w:rsidRDefault="002F4924" w:rsidP="002F4924">
            <w:pPr>
              <w:pStyle w:val="TableParagraph"/>
              <w:spacing w:before="1"/>
              <w:ind w:left="9" w:right="50"/>
              <w:jc w:val="center"/>
              <w:rPr>
                <w:spacing w:val="-10"/>
              </w:rPr>
            </w:pPr>
            <w:r>
              <w:rPr>
                <w:spacing w:val="-10"/>
              </w:rPr>
              <w:t>V</w:t>
            </w:r>
          </w:p>
        </w:tc>
        <w:tc>
          <w:tcPr>
            <w:tcW w:w="806" w:type="dxa"/>
          </w:tcPr>
          <w:p w14:paraId="570C45FB" w14:textId="42C437BB" w:rsidR="002F4924" w:rsidRDefault="002F4924" w:rsidP="002F4924">
            <w:pPr>
              <w:pStyle w:val="TableParagraph"/>
              <w:spacing w:before="1" w:line="275" w:lineRule="exact"/>
              <w:ind w:left="8" w:right="40"/>
              <w:jc w:val="center"/>
              <w:rPr>
                <w:spacing w:val="-5"/>
                <w:sz w:val="24"/>
              </w:rPr>
            </w:pPr>
            <w:r>
              <w:rPr>
                <w:spacing w:val="-5"/>
              </w:rPr>
              <w:t>K1</w:t>
            </w:r>
          </w:p>
        </w:tc>
        <w:tc>
          <w:tcPr>
            <w:tcW w:w="587" w:type="dxa"/>
          </w:tcPr>
          <w:p w14:paraId="0CE59942" w14:textId="7C9AE1D0" w:rsidR="002F4924" w:rsidRDefault="002F4924" w:rsidP="002F4924">
            <w:pPr>
              <w:pStyle w:val="TableParagraph"/>
              <w:spacing w:before="1"/>
              <w:ind w:left="82"/>
              <w:rPr>
                <w:spacing w:val="-5"/>
              </w:rPr>
            </w:pPr>
            <w:r>
              <w:rPr>
                <w:spacing w:val="-5"/>
              </w:rPr>
              <w:t>CO5</w:t>
            </w:r>
          </w:p>
        </w:tc>
        <w:tc>
          <w:tcPr>
            <w:tcW w:w="1137" w:type="dxa"/>
          </w:tcPr>
          <w:p w14:paraId="5F35421B" w14:textId="5CD5E372" w:rsidR="002F4924" w:rsidRDefault="002F4924" w:rsidP="002F4924">
            <w:pPr>
              <w:pStyle w:val="TableParagraph"/>
              <w:spacing w:before="1"/>
              <w:ind w:left="35" w:right="78"/>
              <w:jc w:val="center"/>
              <w:rPr>
                <w:spacing w:val="-2"/>
              </w:rPr>
            </w:pPr>
            <w:r>
              <w:rPr>
                <w:spacing w:val="-2"/>
              </w:rPr>
              <w:t>PO1,PO2</w:t>
            </w:r>
          </w:p>
        </w:tc>
      </w:tr>
      <w:tr w:rsidR="002F4924" w14:paraId="3D7F5A09" w14:textId="77777777" w:rsidTr="00685687">
        <w:trPr>
          <w:trHeight w:val="550"/>
        </w:trPr>
        <w:tc>
          <w:tcPr>
            <w:tcW w:w="916" w:type="dxa"/>
          </w:tcPr>
          <w:p w14:paraId="128D788E" w14:textId="77777777" w:rsidR="002F4924" w:rsidRDefault="002F4924" w:rsidP="002F4924">
            <w:pPr>
              <w:pStyle w:val="TableParagraph"/>
              <w:numPr>
                <w:ilvl w:val="0"/>
                <w:numId w:val="1"/>
              </w:numPr>
              <w:spacing w:before="1"/>
              <w:ind w:right="169"/>
              <w:jc w:val="right"/>
              <w:rPr>
                <w:b/>
                <w:sz w:val="24"/>
              </w:rPr>
            </w:pPr>
          </w:p>
        </w:tc>
        <w:tc>
          <w:tcPr>
            <w:tcW w:w="6167" w:type="dxa"/>
          </w:tcPr>
          <w:p w14:paraId="5856A1E5" w14:textId="1483620F" w:rsidR="002F4924" w:rsidRPr="007861BB" w:rsidRDefault="002F4924" w:rsidP="002F4924">
            <w:pPr>
              <w:pStyle w:val="TableParagraph"/>
              <w:spacing w:before="1"/>
              <w:rPr>
                <w:bCs/>
                <w:sz w:val="24"/>
                <w:szCs w:val="24"/>
              </w:rPr>
            </w:pPr>
            <w:r>
              <w:rPr>
                <w:bCs/>
                <w:sz w:val="24"/>
                <w:szCs w:val="24"/>
              </w:rPr>
              <w:t>What do you mean by Unsecured Creditors?</w:t>
            </w:r>
          </w:p>
        </w:tc>
        <w:tc>
          <w:tcPr>
            <w:tcW w:w="837" w:type="dxa"/>
          </w:tcPr>
          <w:p w14:paraId="0E8DC4E2" w14:textId="0F55A488" w:rsidR="002F4924" w:rsidRDefault="002F4924" w:rsidP="002F4924">
            <w:pPr>
              <w:pStyle w:val="TableParagraph"/>
              <w:spacing w:before="1"/>
              <w:ind w:left="9" w:right="50"/>
              <w:jc w:val="center"/>
              <w:rPr>
                <w:spacing w:val="-10"/>
              </w:rPr>
            </w:pPr>
            <w:r>
              <w:rPr>
                <w:spacing w:val="-10"/>
              </w:rPr>
              <w:t>V</w:t>
            </w:r>
          </w:p>
        </w:tc>
        <w:tc>
          <w:tcPr>
            <w:tcW w:w="806" w:type="dxa"/>
          </w:tcPr>
          <w:p w14:paraId="6FC6BAC9" w14:textId="6395A908" w:rsidR="002F4924" w:rsidRDefault="002F4924" w:rsidP="002F4924">
            <w:pPr>
              <w:pStyle w:val="TableParagraph"/>
              <w:spacing w:before="1" w:line="275" w:lineRule="exact"/>
              <w:ind w:left="8" w:right="40"/>
              <w:jc w:val="center"/>
              <w:rPr>
                <w:spacing w:val="-5"/>
                <w:sz w:val="24"/>
              </w:rPr>
            </w:pPr>
            <w:r>
              <w:rPr>
                <w:spacing w:val="-5"/>
              </w:rPr>
              <w:t>K1</w:t>
            </w:r>
          </w:p>
        </w:tc>
        <w:tc>
          <w:tcPr>
            <w:tcW w:w="587" w:type="dxa"/>
          </w:tcPr>
          <w:p w14:paraId="35F8A310" w14:textId="7F827783" w:rsidR="002F4924" w:rsidRDefault="002F4924" w:rsidP="002F4924">
            <w:pPr>
              <w:pStyle w:val="TableParagraph"/>
              <w:spacing w:before="1"/>
              <w:ind w:left="82"/>
              <w:rPr>
                <w:spacing w:val="-5"/>
              </w:rPr>
            </w:pPr>
            <w:r>
              <w:rPr>
                <w:spacing w:val="-5"/>
              </w:rPr>
              <w:t>CO5</w:t>
            </w:r>
          </w:p>
        </w:tc>
        <w:tc>
          <w:tcPr>
            <w:tcW w:w="1137" w:type="dxa"/>
          </w:tcPr>
          <w:p w14:paraId="1E9461F9" w14:textId="4B2FD41A" w:rsidR="002F4924" w:rsidRDefault="002F4924" w:rsidP="002F4924">
            <w:pPr>
              <w:pStyle w:val="TableParagraph"/>
              <w:spacing w:before="1"/>
              <w:ind w:left="35" w:right="78"/>
              <w:jc w:val="center"/>
              <w:rPr>
                <w:spacing w:val="-2"/>
              </w:rPr>
            </w:pPr>
            <w:r>
              <w:rPr>
                <w:spacing w:val="-2"/>
              </w:rPr>
              <w:t>PO1,PO2</w:t>
            </w:r>
          </w:p>
        </w:tc>
      </w:tr>
      <w:tr w:rsidR="002F4924" w14:paraId="54053DDD" w14:textId="77777777" w:rsidTr="00685687">
        <w:trPr>
          <w:trHeight w:val="550"/>
        </w:trPr>
        <w:tc>
          <w:tcPr>
            <w:tcW w:w="916" w:type="dxa"/>
          </w:tcPr>
          <w:p w14:paraId="0D76D0AA" w14:textId="77777777" w:rsidR="002F4924" w:rsidRDefault="002F4924" w:rsidP="002F4924">
            <w:pPr>
              <w:pStyle w:val="TableParagraph"/>
              <w:numPr>
                <w:ilvl w:val="0"/>
                <w:numId w:val="1"/>
              </w:numPr>
              <w:spacing w:before="1"/>
              <w:ind w:right="169"/>
              <w:jc w:val="right"/>
              <w:rPr>
                <w:b/>
                <w:sz w:val="24"/>
              </w:rPr>
            </w:pPr>
          </w:p>
        </w:tc>
        <w:tc>
          <w:tcPr>
            <w:tcW w:w="6167" w:type="dxa"/>
          </w:tcPr>
          <w:p w14:paraId="222FC900" w14:textId="04E8B880" w:rsidR="002F4924" w:rsidRPr="007861BB" w:rsidRDefault="002F4924" w:rsidP="002F4924">
            <w:pPr>
              <w:pStyle w:val="TableParagraph"/>
              <w:spacing w:before="1"/>
              <w:rPr>
                <w:bCs/>
                <w:sz w:val="24"/>
                <w:szCs w:val="24"/>
              </w:rPr>
            </w:pPr>
            <w:r>
              <w:rPr>
                <w:bCs/>
                <w:sz w:val="24"/>
                <w:szCs w:val="24"/>
              </w:rPr>
              <w:t>Who is called Preferential Creditors?</w:t>
            </w:r>
          </w:p>
        </w:tc>
        <w:tc>
          <w:tcPr>
            <w:tcW w:w="837" w:type="dxa"/>
          </w:tcPr>
          <w:p w14:paraId="1E3EC42B" w14:textId="6EFAABD0" w:rsidR="002F4924" w:rsidRDefault="002F4924" w:rsidP="002F4924">
            <w:pPr>
              <w:pStyle w:val="TableParagraph"/>
              <w:spacing w:before="1"/>
              <w:ind w:left="9" w:right="50"/>
              <w:jc w:val="center"/>
              <w:rPr>
                <w:spacing w:val="-10"/>
              </w:rPr>
            </w:pPr>
            <w:r>
              <w:rPr>
                <w:spacing w:val="-10"/>
              </w:rPr>
              <w:t>V</w:t>
            </w:r>
          </w:p>
        </w:tc>
        <w:tc>
          <w:tcPr>
            <w:tcW w:w="806" w:type="dxa"/>
          </w:tcPr>
          <w:p w14:paraId="68F85DD1" w14:textId="219E35F0" w:rsidR="002F4924" w:rsidRDefault="002F4924" w:rsidP="002F4924">
            <w:pPr>
              <w:pStyle w:val="TableParagraph"/>
              <w:spacing w:before="1" w:line="275" w:lineRule="exact"/>
              <w:ind w:left="8" w:right="40"/>
              <w:jc w:val="center"/>
              <w:rPr>
                <w:spacing w:val="-5"/>
                <w:sz w:val="24"/>
              </w:rPr>
            </w:pPr>
            <w:r>
              <w:rPr>
                <w:spacing w:val="-5"/>
              </w:rPr>
              <w:t>K1</w:t>
            </w:r>
          </w:p>
        </w:tc>
        <w:tc>
          <w:tcPr>
            <w:tcW w:w="587" w:type="dxa"/>
          </w:tcPr>
          <w:p w14:paraId="1B33FD9C" w14:textId="4D87F6E7" w:rsidR="002F4924" w:rsidRDefault="002F4924" w:rsidP="002F4924">
            <w:pPr>
              <w:pStyle w:val="TableParagraph"/>
              <w:spacing w:before="1"/>
              <w:ind w:left="82"/>
              <w:rPr>
                <w:spacing w:val="-5"/>
              </w:rPr>
            </w:pPr>
            <w:r>
              <w:rPr>
                <w:spacing w:val="-5"/>
              </w:rPr>
              <w:t>CO5</w:t>
            </w:r>
          </w:p>
        </w:tc>
        <w:tc>
          <w:tcPr>
            <w:tcW w:w="1137" w:type="dxa"/>
          </w:tcPr>
          <w:p w14:paraId="3495059E" w14:textId="7417D707" w:rsidR="002F4924" w:rsidRDefault="002F4924" w:rsidP="002F4924">
            <w:pPr>
              <w:pStyle w:val="TableParagraph"/>
              <w:spacing w:before="1"/>
              <w:ind w:left="35" w:right="78"/>
              <w:jc w:val="center"/>
              <w:rPr>
                <w:spacing w:val="-2"/>
              </w:rPr>
            </w:pPr>
            <w:r>
              <w:rPr>
                <w:spacing w:val="-2"/>
              </w:rPr>
              <w:t>PO1,PO2</w:t>
            </w:r>
          </w:p>
        </w:tc>
      </w:tr>
      <w:tr w:rsidR="002F4924" w14:paraId="4C149C2A" w14:textId="77777777" w:rsidTr="00685687">
        <w:trPr>
          <w:trHeight w:val="550"/>
        </w:trPr>
        <w:tc>
          <w:tcPr>
            <w:tcW w:w="916" w:type="dxa"/>
          </w:tcPr>
          <w:p w14:paraId="60522511" w14:textId="77777777" w:rsidR="002F4924" w:rsidRDefault="002F4924" w:rsidP="002F4924">
            <w:pPr>
              <w:pStyle w:val="TableParagraph"/>
              <w:numPr>
                <w:ilvl w:val="0"/>
                <w:numId w:val="1"/>
              </w:numPr>
              <w:spacing w:before="1"/>
              <w:ind w:right="169"/>
              <w:jc w:val="right"/>
              <w:rPr>
                <w:b/>
                <w:sz w:val="24"/>
              </w:rPr>
            </w:pPr>
          </w:p>
        </w:tc>
        <w:tc>
          <w:tcPr>
            <w:tcW w:w="6167" w:type="dxa"/>
          </w:tcPr>
          <w:p w14:paraId="4A64DEA8" w14:textId="51A122F3" w:rsidR="002F4924" w:rsidRPr="007861BB" w:rsidRDefault="002F4924" w:rsidP="002F4924">
            <w:pPr>
              <w:pStyle w:val="TableParagraph"/>
              <w:spacing w:before="1"/>
              <w:rPr>
                <w:bCs/>
                <w:sz w:val="24"/>
                <w:szCs w:val="24"/>
              </w:rPr>
            </w:pPr>
            <w:r>
              <w:rPr>
                <w:bCs/>
                <w:sz w:val="24"/>
                <w:szCs w:val="24"/>
              </w:rPr>
              <w:t>What is Voluntary Winding up by its members?</w:t>
            </w:r>
          </w:p>
        </w:tc>
        <w:tc>
          <w:tcPr>
            <w:tcW w:w="837" w:type="dxa"/>
          </w:tcPr>
          <w:p w14:paraId="1ABEB8F0" w14:textId="2DC6A469" w:rsidR="002F4924" w:rsidRDefault="002F4924" w:rsidP="002F4924">
            <w:pPr>
              <w:pStyle w:val="TableParagraph"/>
              <w:spacing w:before="1"/>
              <w:ind w:left="9" w:right="50"/>
              <w:jc w:val="center"/>
              <w:rPr>
                <w:spacing w:val="-10"/>
              </w:rPr>
            </w:pPr>
            <w:r>
              <w:rPr>
                <w:spacing w:val="-10"/>
              </w:rPr>
              <w:t>V</w:t>
            </w:r>
          </w:p>
        </w:tc>
        <w:tc>
          <w:tcPr>
            <w:tcW w:w="806" w:type="dxa"/>
          </w:tcPr>
          <w:p w14:paraId="21C983DD" w14:textId="389E2BB5" w:rsidR="002F4924" w:rsidRDefault="002F4924" w:rsidP="002F4924">
            <w:pPr>
              <w:pStyle w:val="TableParagraph"/>
              <w:spacing w:before="1" w:line="275" w:lineRule="exact"/>
              <w:ind w:left="8" w:right="40"/>
              <w:jc w:val="center"/>
              <w:rPr>
                <w:spacing w:val="-5"/>
                <w:sz w:val="24"/>
              </w:rPr>
            </w:pPr>
            <w:r>
              <w:rPr>
                <w:spacing w:val="-5"/>
              </w:rPr>
              <w:t>K1</w:t>
            </w:r>
          </w:p>
        </w:tc>
        <w:tc>
          <w:tcPr>
            <w:tcW w:w="587" w:type="dxa"/>
          </w:tcPr>
          <w:p w14:paraId="4AD4835C" w14:textId="26FF973F" w:rsidR="002F4924" w:rsidRDefault="002F4924" w:rsidP="002F4924">
            <w:pPr>
              <w:pStyle w:val="TableParagraph"/>
              <w:spacing w:before="1"/>
              <w:ind w:left="82"/>
              <w:rPr>
                <w:spacing w:val="-5"/>
              </w:rPr>
            </w:pPr>
            <w:r>
              <w:rPr>
                <w:spacing w:val="-5"/>
              </w:rPr>
              <w:t>CO5</w:t>
            </w:r>
          </w:p>
        </w:tc>
        <w:tc>
          <w:tcPr>
            <w:tcW w:w="1137" w:type="dxa"/>
          </w:tcPr>
          <w:p w14:paraId="55C0449A" w14:textId="365A1338" w:rsidR="002F4924" w:rsidRDefault="002F4924" w:rsidP="002F4924">
            <w:pPr>
              <w:pStyle w:val="TableParagraph"/>
              <w:spacing w:before="1"/>
              <w:ind w:left="35" w:right="78"/>
              <w:jc w:val="center"/>
              <w:rPr>
                <w:spacing w:val="-2"/>
              </w:rPr>
            </w:pPr>
            <w:r>
              <w:rPr>
                <w:spacing w:val="-2"/>
              </w:rPr>
              <w:t>PO1,PO2</w:t>
            </w:r>
          </w:p>
        </w:tc>
      </w:tr>
      <w:tr w:rsidR="002F4924" w14:paraId="3DE328CF" w14:textId="77777777" w:rsidTr="00685687">
        <w:trPr>
          <w:trHeight w:val="550"/>
        </w:trPr>
        <w:tc>
          <w:tcPr>
            <w:tcW w:w="916" w:type="dxa"/>
          </w:tcPr>
          <w:p w14:paraId="3AC4E77E" w14:textId="77777777" w:rsidR="002F4924" w:rsidRDefault="002F4924" w:rsidP="002F4924">
            <w:pPr>
              <w:pStyle w:val="TableParagraph"/>
              <w:numPr>
                <w:ilvl w:val="0"/>
                <w:numId w:val="1"/>
              </w:numPr>
              <w:spacing w:before="1"/>
              <w:ind w:right="169"/>
              <w:jc w:val="right"/>
              <w:rPr>
                <w:b/>
                <w:sz w:val="24"/>
              </w:rPr>
            </w:pPr>
          </w:p>
        </w:tc>
        <w:tc>
          <w:tcPr>
            <w:tcW w:w="6167" w:type="dxa"/>
          </w:tcPr>
          <w:p w14:paraId="2EF1AE42" w14:textId="38A02230" w:rsidR="002F4924" w:rsidRPr="007861BB" w:rsidRDefault="002F4924" w:rsidP="002F4924">
            <w:pPr>
              <w:pStyle w:val="TableParagraph"/>
              <w:spacing w:before="1"/>
              <w:rPr>
                <w:bCs/>
                <w:sz w:val="24"/>
                <w:szCs w:val="24"/>
              </w:rPr>
            </w:pPr>
            <w:r>
              <w:rPr>
                <w:bCs/>
                <w:sz w:val="24"/>
                <w:szCs w:val="24"/>
              </w:rPr>
              <w:t>What are the Process of Liquidation?</w:t>
            </w:r>
          </w:p>
        </w:tc>
        <w:tc>
          <w:tcPr>
            <w:tcW w:w="837" w:type="dxa"/>
          </w:tcPr>
          <w:p w14:paraId="08B6D985" w14:textId="724C52EB" w:rsidR="002F4924" w:rsidRDefault="002F4924" w:rsidP="002F4924">
            <w:pPr>
              <w:pStyle w:val="TableParagraph"/>
              <w:spacing w:before="1"/>
              <w:ind w:left="9" w:right="50"/>
              <w:jc w:val="center"/>
              <w:rPr>
                <w:spacing w:val="-10"/>
              </w:rPr>
            </w:pPr>
            <w:r>
              <w:rPr>
                <w:spacing w:val="-10"/>
              </w:rPr>
              <w:t>V</w:t>
            </w:r>
          </w:p>
        </w:tc>
        <w:tc>
          <w:tcPr>
            <w:tcW w:w="806" w:type="dxa"/>
          </w:tcPr>
          <w:p w14:paraId="69C377FD" w14:textId="7515E626" w:rsidR="002F4924" w:rsidRDefault="002F4924" w:rsidP="002F4924">
            <w:pPr>
              <w:pStyle w:val="TableParagraph"/>
              <w:spacing w:before="1" w:line="275" w:lineRule="exact"/>
              <w:ind w:left="8" w:right="40"/>
              <w:jc w:val="center"/>
              <w:rPr>
                <w:spacing w:val="-5"/>
                <w:sz w:val="24"/>
              </w:rPr>
            </w:pPr>
            <w:r>
              <w:rPr>
                <w:spacing w:val="-5"/>
              </w:rPr>
              <w:t>K1</w:t>
            </w:r>
          </w:p>
        </w:tc>
        <w:tc>
          <w:tcPr>
            <w:tcW w:w="587" w:type="dxa"/>
          </w:tcPr>
          <w:p w14:paraId="0ADF195A" w14:textId="642B257B" w:rsidR="002F4924" w:rsidRDefault="002F4924" w:rsidP="002F4924">
            <w:pPr>
              <w:pStyle w:val="TableParagraph"/>
              <w:spacing w:before="1"/>
              <w:ind w:left="82"/>
              <w:rPr>
                <w:spacing w:val="-5"/>
              </w:rPr>
            </w:pPr>
            <w:r>
              <w:rPr>
                <w:spacing w:val="-5"/>
              </w:rPr>
              <w:t>CO5</w:t>
            </w:r>
          </w:p>
        </w:tc>
        <w:tc>
          <w:tcPr>
            <w:tcW w:w="1137" w:type="dxa"/>
          </w:tcPr>
          <w:p w14:paraId="2BDC4F83" w14:textId="6649CC41" w:rsidR="002F4924" w:rsidRDefault="002F4924" w:rsidP="002F4924">
            <w:pPr>
              <w:pStyle w:val="TableParagraph"/>
              <w:spacing w:before="1"/>
              <w:ind w:left="35" w:right="78"/>
              <w:jc w:val="center"/>
              <w:rPr>
                <w:spacing w:val="-2"/>
              </w:rPr>
            </w:pPr>
            <w:r>
              <w:rPr>
                <w:spacing w:val="-2"/>
              </w:rPr>
              <w:t>PO1,PO2</w:t>
            </w:r>
          </w:p>
        </w:tc>
      </w:tr>
    </w:tbl>
    <w:p w14:paraId="144D293C" w14:textId="77777777" w:rsidR="00112CF1" w:rsidRDefault="00112CF1" w:rsidP="00112CF1">
      <w:pPr>
        <w:spacing w:before="20" w:after="1"/>
        <w:rPr>
          <w:b/>
          <w:sz w:val="20"/>
        </w:rPr>
      </w:pPr>
    </w:p>
    <w:p w14:paraId="4BBF5299" w14:textId="77777777" w:rsidR="00112CF1" w:rsidRDefault="00112CF1" w:rsidP="00112CF1">
      <w:pPr>
        <w:spacing w:before="20" w:after="1"/>
        <w:rPr>
          <w:b/>
          <w:sz w:val="20"/>
        </w:rPr>
      </w:pPr>
    </w:p>
    <w:p w14:paraId="0DE553A9" w14:textId="31C74600" w:rsidR="00451E2F" w:rsidRDefault="00451E2F" w:rsidP="00451E2F">
      <w:pPr>
        <w:pStyle w:val="BodyText"/>
        <w:spacing w:before="158"/>
        <w:ind w:left="3335"/>
        <w:rPr>
          <w:spacing w:val="-2"/>
          <w:u w:val="single"/>
        </w:rPr>
      </w:pPr>
      <w:r>
        <w:rPr>
          <w:u w:val="single"/>
        </w:rPr>
        <w:lastRenderedPageBreak/>
        <w:t>SECTION</w:t>
      </w:r>
      <w:r>
        <w:rPr>
          <w:spacing w:val="-4"/>
          <w:u w:val="single"/>
        </w:rPr>
        <w:t xml:space="preserve"> </w:t>
      </w:r>
      <w:r>
        <w:rPr>
          <w:u w:val="single"/>
        </w:rPr>
        <w:t>–</w:t>
      </w:r>
      <w:r>
        <w:rPr>
          <w:spacing w:val="3"/>
          <w:u w:val="single"/>
        </w:rPr>
        <w:t xml:space="preserve"> </w:t>
      </w:r>
      <w:r>
        <w:rPr>
          <w:u w:val="single"/>
        </w:rPr>
        <w:t>B</w:t>
      </w:r>
      <w:r>
        <w:rPr>
          <w:spacing w:val="-4"/>
          <w:u w:val="single"/>
        </w:rPr>
        <w:t xml:space="preserve"> </w:t>
      </w:r>
      <w:r>
        <w:rPr>
          <w:u w:val="single"/>
        </w:rPr>
        <w:t>(8</w:t>
      </w:r>
      <w:r>
        <w:rPr>
          <w:spacing w:val="-1"/>
          <w:u w:val="single"/>
        </w:rPr>
        <w:t xml:space="preserve"> </w:t>
      </w:r>
      <w:r>
        <w:rPr>
          <w:spacing w:val="-2"/>
          <w:u w:val="single"/>
        </w:rPr>
        <w:t>MARKS)</w:t>
      </w:r>
    </w:p>
    <w:p w14:paraId="7E866555" w14:textId="45D78E94" w:rsidR="00306B61" w:rsidRDefault="00306B61" w:rsidP="00306B61">
      <w:pPr>
        <w:pStyle w:val="BodyText"/>
        <w:spacing w:before="158"/>
        <w:ind w:left="3335"/>
        <w:rPr>
          <w:spacing w:val="-2"/>
          <w:u w:val="single"/>
        </w:rPr>
      </w:pPr>
      <w:bookmarkStart w:id="0" w:name="_GoBack"/>
      <w:bookmarkEnd w:id="0"/>
      <w:r>
        <w:rPr>
          <w:u w:val="single"/>
        </w:rPr>
        <w:lastRenderedPageBreak/>
        <w:t>SECTION</w:t>
      </w:r>
      <w:r>
        <w:rPr>
          <w:spacing w:val="-4"/>
          <w:u w:val="single"/>
        </w:rPr>
        <w:t xml:space="preserve"> </w:t>
      </w:r>
      <w:r>
        <w:rPr>
          <w:u w:val="single"/>
        </w:rPr>
        <w:t>–</w:t>
      </w:r>
      <w:r>
        <w:rPr>
          <w:spacing w:val="3"/>
          <w:u w:val="single"/>
        </w:rPr>
        <w:t xml:space="preserve"> </w:t>
      </w:r>
      <w:r w:rsidR="00C7157B">
        <w:rPr>
          <w:u w:val="single"/>
        </w:rPr>
        <w:t>C</w:t>
      </w:r>
      <w:r>
        <w:rPr>
          <w:spacing w:val="-4"/>
          <w:u w:val="single"/>
        </w:rPr>
        <w:t xml:space="preserve"> </w:t>
      </w:r>
      <w:r>
        <w:rPr>
          <w:u w:val="single"/>
        </w:rPr>
        <w:t>(</w:t>
      </w:r>
      <w:r w:rsidR="00C7157B">
        <w:rPr>
          <w:u w:val="single"/>
        </w:rPr>
        <w:t>15</w:t>
      </w:r>
      <w:r>
        <w:rPr>
          <w:spacing w:val="-1"/>
          <w:u w:val="single"/>
        </w:rPr>
        <w:t xml:space="preserve"> </w:t>
      </w:r>
      <w:r>
        <w:rPr>
          <w:spacing w:val="-2"/>
          <w:u w:val="single"/>
        </w:rPr>
        <w:t>MARKS)</w:t>
      </w:r>
    </w:p>
    <w:tbl>
      <w:tblPr>
        <w:tblpPr w:leftFromText="180" w:rightFromText="180" w:vertAnchor="text" w:horzAnchor="margin" w:tblpXSpec="center" w:tblpY="181"/>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6240"/>
        <w:gridCol w:w="837"/>
        <w:gridCol w:w="806"/>
        <w:gridCol w:w="587"/>
        <w:gridCol w:w="1138"/>
      </w:tblGrid>
      <w:tr w:rsidR="00C7157B" w14:paraId="2B455E0F" w14:textId="77777777" w:rsidTr="00932B78">
        <w:trPr>
          <w:trHeight w:val="550"/>
        </w:trPr>
        <w:tc>
          <w:tcPr>
            <w:tcW w:w="847" w:type="dxa"/>
          </w:tcPr>
          <w:p w14:paraId="7CDAEE24" w14:textId="77777777" w:rsidR="00C7157B" w:rsidRDefault="00C7157B" w:rsidP="009802A9">
            <w:pPr>
              <w:pStyle w:val="TableParagraph"/>
              <w:spacing w:before="1"/>
              <w:ind w:right="169"/>
              <w:jc w:val="right"/>
              <w:rPr>
                <w:b/>
                <w:sz w:val="24"/>
              </w:rPr>
            </w:pPr>
            <w:r>
              <w:rPr>
                <w:b/>
                <w:sz w:val="24"/>
              </w:rPr>
              <w:t>S.</w:t>
            </w:r>
            <w:r>
              <w:rPr>
                <w:b/>
                <w:spacing w:val="1"/>
                <w:sz w:val="24"/>
              </w:rPr>
              <w:t xml:space="preserve"> </w:t>
            </w:r>
            <w:r>
              <w:rPr>
                <w:b/>
                <w:spacing w:val="-5"/>
                <w:sz w:val="24"/>
              </w:rPr>
              <w:t>No</w:t>
            </w:r>
          </w:p>
        </w:tc>
        <w:tc>
          <w:tcPr>
            <w:tcW w:w="6240" w:type="dxa"/>
          </w:tcPr>
          <w:p w14:paraId="75EEC4A6" w14:textId="77777777" w:rsidR="00C7157B" w:rsidRDefault="00C7157B" w:rsidP="009802A9">
            <w:pPr>
              <w:pStyle w:val="TableParagraph"/>
              <w:spacing w:before="1"/>
              <w:ind w:left="725"/>
              <w:rPr>
                <w:b/>
                <w:sz w:val="24"/>
              </w:rPr>
            </w:pPr>
            <w:r>
              <w:rPr>
                <w:b/>
                <w:spacing w:val="-2"/>
                <w:sz w:val="24"/>
              </w:rPr>
              <w:t>Questions</w:t>
            </w:r>
          </w:p>
        </w:tc>
        <w:tc>
          <w:tcPr>
            <w:tcW w:w="837" w:type="dxa"/>
          </w:tcPr>
          <w:p w14:paraId="63FB11F5" w14:textId="77777777" w:rsidR="00C7157B" w:rsidRDefault="00C7157B" w:rsidP="009802A9">
            <w:pPr>
              <w:pStyle w:val="TableParagraph"/>
              <w:spacing w:before="1"/>
              <w:ind w:left="9" w:right="50"/>
              <w:jc w:val="center"/>
              <w:rPr>
                <w:b/>
                <w:sz w:val="24"/>
              </w:rPr>
            </w:pPr>
            <w:r>
              <w:rPr>
                <w:b/>
                <w:spacing w:val="-4"/>
                <w:sz w:val="24"/>
              </w:rPr>
              <w:t>Unit</w:t>
            </w:r>
          </w:p>
        </w:tc>
        <w:tc>
          <w:tcPr>
            <w:tcW w:w="806" w:type="dxa"/>
          </w:tcPr>
          <w:p w14:paraId="31ECD55F" w14:textId="77777777" w:rsidR="00C7157B" w:rsidRDefault="00C7157B" w:rsidP="009802A9">
            <w:pPr>
              <w:pStyle w:val="TableParagraph"/>
              <w:spacing w:before="1" w:line="275" w:lineRule="exact"/>
              <w:ind w:left="8" w:right="40"/>
              <w:jc w:val="center"/>
              <w:rPr>
                <w:b/>
                <w:sz w:val="24"/>
              </w:rPr>
            </w:pPr>
            <w:r>
              <w:rPr>
                <w:b/>
                <w:spacing w:val="-5"/>
                <w:sz w:val="24"/>
              </w:rPr>
              <w:t>K-</w:t>
            </w:r>
          </w:p>
          <w:p w14:paraId="65C27088" w14:textId="77777777" w:rsidR="00C7157B" w:rsidRDefault="00C7157B" w:rsidP="009802A9">
            <w:pPr>
              <w:pStyle w:val="TableParagraph"/>
              <w:spacing w:line="254" w:lineRule="exact"/>
              <w:ind w:right="40"/>
              <w:jc w:val="center"/>
              <w:rPr>
                <w:b/>
                <w:sz w:val="24"/>
              </w:rPr>
            </w:pPr>
            <w:r>
              <w:rPr>
                <w:b/>
                <w:spacing w:val="-2"/>
                <w:sz w:val="24"/>
              </w:rPr>
              <w:t>Level</w:t>
            </w:r>
          </w:p>
        </w:tc>
        <w:tc>
          <w:tcPr>
            <w:tcW w:w="587" w:type="dxa"/>
          </w:tcPr>
          <w:p w14:paraId="6F63F522" w14:textId="77777777" w:rsidR="00C7157B" w:rsidRDefault="00C7157B" w:rsidP="009802A9">
            <w:pPr>
              <w:pStyle w:val="TableParagraph"/>
              <w:spacing w:before="1"/>
              <w:ind w:left="82"/>
              <w:rPr>
                <w:b/>
                <w:sz w:val="24"/>
              </w:rPr>
            </w:pPr>
            <w:r>
              <w:rPr>
                <w:b/>
                <w:spacing w:val="-5"/>
                <w:sz w:val="24"/>
              </w:rPr>
              <w:t>CO</w:t>
            </w:r>
          </w:p>
        </w:tc>
        <w:tc>
          <w:tcPr>
            <w:tcW w:w="1138" w:type="dxa"/>
          </w:tcPr>
          <w:p w14:paraId="68C0107C" w14:textId="77777777" w:rsidR="00C7157B" w:rsidRDefault="00C7157B" w:rsidP="009802A9">
            <w:pPr>
              <w:pStyle w:val="TableParagraph"/>
              <w:spacing w:before="1"/>
              <w:ind w:left="35" w:right="78"/>
              <w:jc w:val="center"/>
              <w:rPr>
                <w:b/>
                <w:sz w:val="24"/>
              </w:rPr>
            </w:pPr>
            <w:r>
              <w:rPr>
                <w:b/>
                <w:spacing w:val="-5"/>
                <w:sz w:val="24"/>
              </w:rPr>
              <w:t>PO</w:t>
            </w:r>
          </w:p>
        </w:tc>
      </w:tr>
      <w:tr w:rsidR="00451167" w14:paraId="0AFF630B" w14:textId="77777777" w:rsidTr="00932B78">
        <w:trPr>
          <w:trHeight w:val="550"/>
        </w:trPr>
        <w:tc>
          <w:tcPr>
            <w:tcW w:w="847" w:type="dxa"/>
          </w:tcPr>
          <w:p w14:paraId="1F362657" w14:textId="77777777" w:rsidR="00451167" w:rsidRDefault="00451167" w:rsidP="002F4924">
            <w:pPr>
              <w:pStyle w:val="TableParagraph"/>
              <w:numPr>
                <w:ilvl w:val="0"/>
                <w:numId w:val="1"/>
              </w:numPr>
              <w:spacing w:before="1"/>
              <w:ind w:right="169"/>
              <w:jc w:val="right"/>
              <w:rPr>
                <w:b/>
                <w:sz w:val="24"/>
              </w:rPr>
            </w:pPr>
          </w:p>
        </w:tc>
        <w:tc>
          <w:tcPr>
            <w:tcW w:w="6240" w:type="dxa"/>
          </w:tcPr>
          <w:p w14:paraId="76825610" w14:textId="77777777" w:rsidR="00451167" w:rsidRPr="00CA3C32" w:rsidRDefault="00451167" w:rsidP="00451167">
            <w:pPr>
              <w:rPr>
                <w:b/>
                <w:bCs/>
                <w:sz w:val="24"/>
                <w:szCs w:val="24"/>
              </w:rPr>
            </w:pPr>
            <w:r w:rsidRPr="0001199A">
              <w:rPr>
                <w:b/>
                <w:bCs/>
                <w:sz w:val="24"/>
                <w:szCs w:val="24"/>
              </w:rPr>
              <w:t>Z Ltd agreed to acquire the business of Y Ltd as on 31.3.14.The Balance Sheet of Y Ltd on that date was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42"/>
              <w:gridCol w:w="1157"/>
              <w:gridCol w:w="1247"/>
              <w:gridCol w:w="1172"/>
            </w:tblGrid>
            <w:tr w:rsidR="00451167" w:rsidRPr="0001199A" w14:paraId="2D59FF4B" w14:textId="77777777" w:rsidTr="009802A9">
              <w:trPr>
                <w:tblHeader/>
                <w:tblCellSpacing w:w="15" w:type="dxa"/>
              </w:trPr>
              <w:tc>
                <w:tcPr>
                  <w:tcW w:w="1397" w:type="dxa"/>
                  <w:vAlign w:val="center"/>
                  <w:hideMark/>
                </w:tcPr>
                <w:p w14:paraId="012CA79E" w14:textId="77777777" w:rsidR="00451167" w:rsidRPr="0001199A" w:rsidRDefault="00451167" w:rsidP="00A87526">
                  <w:pPr>
                    <w:framePr w:hSpace="180" w:wrap="around" w:vAnchor="text" w:hAnchor="margin" w:xAlign="center" w:y="181"/>
                    <w:jc w:val="center"/>
                    <w:rPr>
                      <w:b/>
                      <w:bCs/>
                      <w:sz w:val="24"/>
                      <w:szCs w:val="24"/>
                    </w:rPr>
                  </w:pPr>
                  <w:r w:rsidRPr="0001199A">
                    <w:rPr>
                      <w:b/>
                      <w:bCs/>
                      <w:sz w:val="24"/>
                      <w:szCs w:val="24"/>
                    </w:rPr>
                    <w:t>Liabilities</w:t>
                  </w:r>
                </w:p>
              </w:tc>
              <w:tc>
                <w:tcPr>
                  <w:tcW w:w="1127" w:type="dxa"/>
                  <w:vAlign w:val="center"/>
                  <w:hideMark/>
                </w:tcPr>
                <w:p w14:paraId="29270488" w14:textId="77777777" w:rsidR="00451167" w:rsidRPr="0001199A" w:rsidRDefault="00451167" w:rsidP="00A87526">
                  <w:pPr>
                    <w:framePr w:hSpace="180" w:wrap="around" w:vAnchor="text" w:hAnchor="margin" w:xAlign="center" w:y="181"/>
                    <w:jc w:val="center"/>
                    <w:rPr>
                      <w:b/>
                      <w:bCs/>
                      <w:sz w:val="24"/>
                      <w:szCs w:val="24"/>
                    </w:rPr>
                  </w:pPr>
                  <w:r w:rsidRPr="0001199A">
                    <w:rPr>
                      <w:b/>
                      <w:bCs/>
                      <w:sz w:val="24"/>
                      <w:szCs w:val="24"/>
                    </w:rPr>
                    <w:t>Amount (Rs.)</w:t>
                  </w:r>
                </w:p>
              </w:tc>
              <w:tc>
                <w:tcPr>
                  <w:tcW w:w="1217" w:type="dxa"/>
                  <w:vAlign w:val="center"/>
                  <w:hideMark/>
                </w:tcPr>
                <w:p w14:paraId="58E5AEB9" w14:textId="77777777" w:rsidR="00451167" w:rsidRPr="0001199A" w:rsidRDefault="00451167" w:rsidP="00A87526">
                  <w:pPr>
                    <w:framePr w:hSpace="180" w:wrap="around" w:vAnchor="text" w:hAnchor="margin" w:xAlign="center" w:y="181"/>
                    <w:jc w:val="center"/>
                    <w:rPr>
                      <w:b/>
                      <w:bCs/>
                      <w:sz w:val="24"/>
                      <w:szCs w:val="24"/>
                    </w:rPr>
                  </w:pPr>
                  <w:r w:rsidRPr="0001199A">
                    <w:rPr>
                      <w:b/>
                      <w:bCs/>
                      <w:sz w:val="24"/>
                      <w:szCs w:val="24"/>
                    </w:rPr>
                    <w:t>Assets</w:t>
                  </w:r>
                </w:p>
              </w:tc>
              <w:tc>
                <w:tcPr>
                  <w:tcW w:w="1127" w:type="dxa"/>
                  <w:vAlign w:val="center"/>
                  <w:hideMark/>
                </w:tcPr>
                <w:p w14:paraId="7E6CC1F6" w14:textId="77777777" w:rsidR="00451167" w:rsidRPr="0001199A" w:rsidRDefault="00451167" w:rsidP="00A87526">
                  <w:pPr>
                    <w:framePr w:hSpace="180" w:wrap="around" w:vAnchor="text" w:hAnchor="margin" w:xAlign="center" w:y="181"/>
                    <w:jc w:val="center"/>
                    <w:rPr>
                      <w:b/>
                      <w:bCs/>
                      <w:sz w:val="24"/>
                      <w:szCs w:val="24"/>
                    </w:rPr>
                  </w:pPr>
                  <w:r w:rsidRPr="0001199A">
                    <w:rPr>
                      <w:b/>
                      <w:bCs/>
                      <w:sz w:val="24"/>
                      <w:szCs w:val="24"/>
                    </w:rPr>
                    <w:t>Amount (Rs.)</w:t>
                  </w:r>
                </w:p>
              </w:tc>
            </w:tr>
            <w:tr w:rsidR="00451167" w:rsidRPr="0001199A" w14:paraId="09E11FCC" w14:textId="77777777" w:rsidTr="009802A9">
              <w:trPr>
                <w:tblCellSpacing w:w="15" w:type="dxa"/>
              </w:trPr>
              <w:tc>
                <w:tcPr>
                  <w:tcW w:w="1397" w:type="dxa"/>
                  <w:vAlign w:val="center"/>
                  <w:hideMark/>
                </w:tcPr>
                <w:p w14:paraId="70A39CB6" w14:textId="77777777" w:rsidR="00451167" w:rsidRPr="0001199A" w:rsidRDefault="00451167" w:rsidP="00A87526">
                  <w:pPr>
                    <w:framePr w:hSpace="180" w:wrap="around" w:vAnchor="text" w:hAnchor="margin" w:xAlign="center" w:y="181"/>
                    <w:rPr>
                      <w:sz w:val="24"/>
                      <w:szCs w:val="24"/>
                    </w:rPr>
                  </w:pPr>
                  <w:r w:rsidRPr="0001199A">
                    <w:rPr>
                      <w:sz w:val="24"/>
                      <w:szCs w:val="24"/>
                    </w:rPr>
                    <w:t>Share capital:</w:t>
                  </w:r>
                </w:p>
              </w:tc>
              <w:tc>
                <w:tcPr>
                  <w:tcW w:w="1127" w:type="dxa"/>
                  <w:vAlign w:val="center"/>
                  <w:hideMark/>
                </w:tcPr>
                <w:p w14:paraId="4FBFE25C" w14:textId="77777777" w:rsidR="00451167" w:rsidRPr="0001199A" w:rsidRDefault="00451167" w:rsidP="00A87526">
                  <w:pPr>
                    <w:framePr w:hSpace="180" w:wrap="around" w:vAnchor="text" w:hAnchor="margin" w:xAlign="center" w:y="181"/>
                    <w:rPr>
                      <w:sz w:val="24"/>
                      <w:szCs w:val="24"/>
                    </w:rPr>
                  </w:pPr>
                </w:p>
              </w:tc>
              <w:tc>
                <w:tcPr>
                  <w:tcW w:w="1217" w:type="dxa"/>
                  <w:vAlign w:val="center"/>
                  <w:hideMark/>
                </w:tcPr>
                <w:p w14:paraId="0F5BC129" w14:textId="77777777" w:rsidR="00451167" w:rsidRPr="0001199A" w:rsidRDefault="00451167" w:rsidP="00A87526">
                  <w:pPr>
                    <w:framePr w:hSpace="180" w:wrap="around" w:vAnchor="text" w:hAnchor="margin" w:xAlign="center" w:y="181"/>
                    <w:rPr>
                      <w:sz w:val="24"/>
                      <w:szCs w:val="24"/>
                    </w:rPr>
                  </w:pPr>
                  <w:r w:rsidRPr="0001199A">
                    <w:rPr>
                      <w:sz w:val="24"/>
                      <w:szCs w:val="24"/>
                    </w:rPr>
                    <w:t>Goodwill</w:t>
                  </w:r>
                </w:p>
              </w:tc>
              <w:tc>
                <w:tcPr>
                  <w:tcW w:w="1127" w:type="dxa"/>
                  <w:vAlign w:val="center"/>
                  <w:hideMark/>
                </w:tcPr>
                <w:p w14:paraId="4E0DFE49" w14:textId="77777777" w:rsidR="00451167" w:rsidRPr="0001199A" w:rsidRDefault="00451167" w:rsidP="00A87526">
                  <w:pPr>
                    <w:framePr w:hSpace="180" w:wrap="around" w:vAnchor="text" w:hAnchor="margin" w:xAlign="center" w:y="181"/>
                    <w:rPr>
                      <w:sz w:val="24"/>
                      <w:szCs w:val="24"/>
                    </w:rPr>
                  </w:pPr>
                  <w:r w:rsidRPr="0001199A">
                    <w:rPr>
                      <w:sz w:val="24"/>
                      <w:szCs w:val="24"/>
                    </w:rPr>
                    <w:t>1,00,000</w:t>
                  </w:r>
                </w:p>
              </w:tc>
            </w:tr>
            <w:tr w:rsidR="00451167" w:rsidRPr="0001199A" w14:paraId="079340A6" w14:textId="77777777" w:rsidTr="009802A9">
              <w:trPr>
                <w:tblCellSpacing w:w="15" w:type="dxa"/>
              </w:trPr>
              <w:tc>
                <w:tcPr>
                  <w:tcW w:w="1397" w:type="dxa"/>
                  <w:vAlign w:val="center"/>
                  <w:hideMark/>
                </w:tcPr>
                <w:p w14:paraId="1C8D9074" w14:textId="77777777" w:rsidR="00451167" w:rsidRPr="0001199A" w:rsidRDefault="00451167" w:rsidP="00A87526">
                  <w:pPr>
                    <w:framePr w:hSpace="180" w:wrap="around" w:vAnchor="text" w:hAnchor="margin" w:xAlign="center" w:y="181"/>
                    <w:rPr>
                      <w:sz w:val="24"/>
                      <w:szCs w:val="24"/>
                    </w:rPr>
                  </w:pPr>
                  <w:r w:rsidRPr="0001199A">
                    <w:rPr>
                      <w:sz w:val="24"/>
                      <w:szCs w:val="24"/>
                    </w:rPr>
                    <w:t>Shares of Rs.10 each</w:t>
                  </w:r>
                </w:p>
              </w:tc>
              <w:tc>
                <w:tcPr>
                  <w:tcW w:w="1127" w:type="dxa"/>
                  <w:vAlign w:val="center"/>
                  <w:hideMark/>
                </w:tcPr>
                <w:p w14:paraId="7DEB8695" w14:textId="77777777" w:rsidR="00451167" w:rsidRPr="0001199A" w:rsidRDefault="00451167" w:rsidP="00A87526">
                  <w:pPr>
                    <w:framePr w:hSpace="180" w:wrap="around" w:vAnchor="text" w:hAnchor="margin" w:xAlign="center" w:y="181"/>
                    <w:rPr>
                      <w:sz w:val="24"/>
                      <w:szCs w:val="24"/>
                    </w:rPr>
                  </w:pPr>
                  <w:r w:rsidRPr="0001199A">
                    <w:rPr>
                      <w:sz w:val="24"/>
                      <w:szCs w:val="24"/>
                    </w:rPr>
                    <w:t>6,00,000</w:t>
                  </w:r>
                </w:p>
              </w:tc>
              <w:tc>
                <w:tcPr>
                  <w:tcW w:w="1217" w:type="dxa"/>
                  <w:vAlign w:val="center"/>
                  <w:hideMark/>
                </w:tcPr>
                <w:p w14:paraId="4F96F72B" w14:textId="77777777" w:rsidR="00451167" w:rsidRPr="0001199A" w:rsidRDefault="00451167" w:rsidP="00A87526">
                  <w:pPr>
                    <w:framePr w:hSpace="180" w:wrap="around" w:vAnchor="text" w:hAnchor="margin" w:xAlign="center" w:y="181"/>
                    <w:rPr>
                      <w:sz w:val="24"/>
                      <w:szCs w:val="24"/>
                    </w:rPr>
                  </w:pPr>
                  <w:r w:rsidRPr="0001199A">
                    <w:rPr>
                      <w:sz w:val="24"/>
                      <w:szCs w:val="24"/>
                    </w:rPr>
                    <w:t>Land and buildings</w:t>
                  </w:r>
                </w:p>
              </w:tc>
              <w:tc>
                <w:tcPr>
                  <w:tcW w:w="1127" w:type="dxa"/>
                  <w:vAlign w:val="center"/>
                  <w:hideMark/>
                </w:tcPr>
                <w:p w14:paraId="6D94FBF8" w14:textId="77777777" w:rsidR="00451167" w:rsidRPr="0001199A" w:rsidRDefault="00451167" w:rsidP="00A87526">
                  <w:pPr>
                    <w:framePr w:hSpace="180" w:wrap="around" w:vAnchor="text" w:hAnchor="margin" w:xAlign="center" w:y="181"/>
                    <w:rPr>
                      <w:sz w:val="24"/>
                      <w:szCs w:val="24"/>
                    </w:rPr>
                  </w:pPr>
                  <w:r w:rsidRPr="0001199A">
                    <w:rPr>
                      <w:sz w:val="24"/>
                      <w:szCs w:val="24"/>
                    </w:rPr>
                    <w:t>6,40,000</w:t>
                  </w:r>
                </w:p>
              </w:tc>
            </w:tr>
            <w:tr w:rsidR="00451167" w:rsidRPr="0001199A" w14:paraId="15DA02C2" w14:textId="77777777" w:rsidTr="009802A9">
              <w:trPr>
                <w:tblCellSpacing w:w="15" w:type="dxa"/>
              </w:trPr>
              <w:tc>
                <w:tcPr>
                  <w:tcW w:w="1397" w:type="dxa"/>
                  <w:vAlign w:val="center"/>
                  <w:hideMark/>
                </w:tcPr>
                <w:p w14:paraId="3723D4FB" w14:textId="77777777" w:rsidR="00451167" w:rsidRPr="0001199A" w:rsidRDefault="00451167" w:rsidP="00A87526">
                  <w:pPr>
                    <w:framePr w:hSpace="180" w:wrap="around" w:vAnchor="text" w:hAnchor="margin" w:xAlign="center" w:y="181"/>
                    <w:rPr>
                      <w:sz w:val="24"/>
                      <w:szCs w:val="24"/>
                    </w:rPr>
                  </w:pPr>
                  <w:r w:rsidRPr="0001199A">
                    <w:rPr>
                      <w:sz w:val="24"/>
                      <w:szCs w:val="24"/>
                    </w:rPr>
                    <w:t>General reserves</w:t>
                  </w:r>
                </w:p>
              </w:tc>
              <w:tc>
                <w:tcPr>
                  <w:tcW w:w="1127" w:type="dxa"/>
                  <w:vAlign w:val="center"/>
                  <w:hideMark/>
                </w:tcPr>
                <w:p w14:paraId="74AE6F42" w14:textId="77777777" w:rsidR="00451167" w:rsidRPr="0001199A" w:rsidRDefault="00451167" w:rsidP="00A87526">
                  <w:pPr>
                    <w:framePr w:hSpace="180" w:wrap="around" w:vAnchor="text" w:hAnchor="margin" w:xAlign="center" w:y="181"/>
                    <w:rPr>
                      <w:sz w:val="24"/>
                      <w:szCs w:val="24"/>
                    </w:rPr>
                  </w:pPr>
                  <w:r w:rsidRPr="0001199A">
                    <w:rPr>
                      <w:sz w:val="24"/>
                      <w:szCs w:val="24"/>
                    </w:rPr>
                    <w:t>1,70,000</w:t>
                  </w:r>
                </w:p>
              </w:tc>
              <w:tc>
                <w:tcPr>
                  <w:tcW w:w="1217" w:type="dxa"/>
                  <w:vAlign w:val="center"/>
                  <w:hideMark/>
                </w:tcPr>
                <w:p w14:paraId="62EF1B27" w14:textId="77777777" w:rsidR="00451167" w:rsidRPr="0001199A" w:rsidRDefault="00451167" w:rsidP="00A87526">
                  <w:pPr>
                    <w:framePr w:hSpace="180" w:wrap="around" w:vAnchor="text" w:hAnchor="margin" w:xAlign="center" w:y="181"/>
                    <w:rPr>
                      <w:sz w:val="24"/>
                      <w:szCs w:val="24"/>
                    </w:rPr>
                  </w:pPr>
                  <w:r w:rsidRPr="0001199A">
                    <w:rPr>
                      <w:sz w:val="24"/>
                      <w:szCs w:val="24"/>
                    </w:rPr>
                    <w:t>Stock in trade</w:t>
                  </w:r>
                </w:p>
              </w:tc>
              <w:tc>
                <w:tcPr>
                  <w:tcW w:w="1127" w:type="dxa"/>
                  <w:vAlign w:val="center"/>
                  <w:hideMark/>
                </w:tcPr>
                <w:p w14:paraId="09F1A1D4" w14:textId="77777777" w:rsidR="00451167" w:rsidRPr="0001199A" w:rsidRDefault="00451167" w:rsidP="00A87526">
                  <w:pPr>
                    <w:framePr w:hSpace="180" w:wrap="around" w:vAnchor="text" w:hAnchor="margin" w:xAlign="center" w:y="181"/>
                    <w:rPr>
                      <w:sz w:val="24"/>
                      <w:szCs w:val="24"/>
                    </w:rPr>
                  </w:pPr>
                  <w:r w:rsidRPr="0001199A">
                    <w:rPr>
                      <w:sz w:val="24"/>
                      <w:szCs w:val="24"/>
                    </w:rPr>
                    <w:t>1,68,000</w:t>
                  </w:r>
                </w:p>
              </w:tc>
            </w:tr>
            <w:tr w:rsidR="00451167" w:rsidRPr="0001199A" w14:paraId="10C50519" w14:textId="77777777" w:rsidTr="009802A9">
              <w:trPr>
                <w:tblCellSpacing w:w="15" w:type="dxa"/>
              </w:trPr>
              <w:tc>
                <w:tcPr>
                  <w:tcW w:w="1397" w:type="dxa"/>
                  <w:vAlign w:val="center"/>
                  <w:hideMark/>
                </w:tcPr>
                <w:p w14:paraId="67A87D8D" w14:textId="77777777" w:rsidR="00451167" w:rsidRPr="0001199A" w:rsidRDefault="00451167" w:rsidP="00A87526">
                  <w:pPr>
                    <w:framePr w:hSpace="180" w:wrap="around" w:vAnchor="text" w:hAnchor="margin" w:xAlign="center" w:y="181"/>
                    <w:rPr>
                      <w:sz w:val="24"/>
                      <w:szCs w:val="24"/>
                    </w:rPr>
                  </w:pPr>
                  <w:r w:rsidRPr="0001199A">
                    <w:rPr>
                      <w:sz w:val="24"/>
                      <w:szCs w:val="24"/>
                    </w:rPr>
                    <w:t>Profit and Loss A/c</w:t>
                  </w:r>
                </w:p>
              </w:tc>
              <w:tc>
                <w:tcPr>
                  <w:tcW w:w="1127" w:type="dxa"/>
                  <w:vAlign w:val="center"/>
                  <w:hideMark/>
                </w:tcPr>
                <w:p w14:paraId="45E58973" w14:textId="77777777" w:rsidR="00451167" w:rsidRPr="0001199A" w:rsidRDefault="00451167" w:rsidP="00A87526">
                  <w:pPr>
                    <w:framePr w:hSpace="180" w:wrap="around" w:vAnchor="text" w:hAnchor="margin" w:xAlign="center" w:y="181"/>
                    <w:rPr>
                      <w:sz w:val="24"/>
                      <w:szCs w:val="24"/>
                    </w:rPr>
                  </w:pPr>
                  <w:r w:rsidRPr="0001199A">
                    <w:rPr>
                      <w:sz w:val="24"/>
                      <w:szCs w:val="24"/>
                    </w:rPr>
                    <w:t>1,10,000</w:t>
                  </w:r>
                </w:p>
              </w:tc>
              <w:tc>
                <w:tcPr>
                  <w:tcW w:w="1217" w:type="dxa"/>
                  <w:vAlign w:val="center"/>
                  <w:hideMark/>
                </w:tcPr>
                <w:p w14:paraId="11D6EAF4" w14:textId="77777777" w:rsidR="00451167" w:rsidRPr="0001199A" w:rsidRDefault="00451167" w:rsidP="00A87526">
                  <w:pPr>
                    <w:framePr w:hSpace="180" w:wrap="around" w:vAnchor="text" w:hAnchor="margin" w:xAlign="center" w:y="181"/>
                    <w:rPr>
                      <w:sz w:val="24"/>
                      <w:szCs w:val="24"/>
                    </w:rPr>
                  </w:pPr>
                  <w:r w:rsidRPr="0001199A">
                    <w:rPr>
                      <w:sz w:val="24"/>
                      <w:szCs w:val="24"/>
                    </w:rPr>
                    <w:t>Debtors</w:t>
                  </w:r>
                </w:p>
              </w:tc>
              <w:tc>
                <w:tcPr>
                  <w:tcW w:w="1127" w:type="dxa"/>
                  <w:vAlign w:val="center"/>
                  <w:hideMark/>
                </w:tcPr>
                <w:p w14:paraId="7D0054E0" w14:textId="77777777" w:rsidR="00451167" w:rsidRPr="0001199A" w:rsidRDefault="00451167" w:rsidP="00A87526">
                  <w:pPr>
                    <w:framePr w:hSpace="180" w:wrap="around" w:vAnchor="text" w:hAnchor="margin" w:xAlign="center" w:y="181"/>
                    <w:rPr>
                      <w:sz w:val="24"/>
                      <w:szCs w:val="24"/>
                    </w:rPr>
                  </w:pPr>
                  <w:r w:rsidRPr="0001199A">
                    <w:rPr>
                      <w:sz w:val="24"/>
                      <w:szCs w:val="24"/>
                    </w:rPr>
                    <w:t>36,000</w:t>
                  </w:r>
                </w:p>
              </w:tc>
            </w:tr>
            <w:tr w:rsidR="00451167" w:rsidRPr="0001199A" w14:paraId="098DCAE8" w14:textId="77777777" w:rsidTr="009802A9">
              <w:trPr>
                <w:tblCellSpacing w:w="15" w:type="dxa"/>
              </w:trPr>
              <w:tc>
                <w:tcPr>
                  <w:tcW w:w="1397" w:type="dxa"/>
                  <w:vAlign w:val="center"/>
                  <w:hideMark/>
                </w:tcPr>
                <w:p w14:paraId="71613CF6" w14:textId="77777777" w:rsidR="00451167" w:rsidRPr="0001199A" w:rsidRDefault="00451167" w:rsidP="00A87526">
                  <w:pPr>
                    <w:framePr w:hSpace="180" w:wrap="around" w:vAnchor="text" w:hAnchor="margin" w:xAlign="center" w:y="181"/>
                    <w:rPr>
                      <w:sz w:val="24"/>
                      <w:szCs w:val="24"/>
                    </w:rPr>
                  </w:pPr>
                  <w:r w:rsidRPr="0001199A">
                    <w:rPr>
                      <w:sz w:val="24"/>
                      <w:szCs w:val="24"/>
                    </w:rPr>
                    <w:t>6% Debentures</w:t>
                  </w:r>
                </w:p>
              </w:tc>
              <w:tc>
                <w:tcPr>
                  <w:tcW w:w="1127" w:type="dxa"/>
                  <w:vAlign w:val="center"/>
                  <w:hideMark/>
                </w:tcPr>
                <w:p w14:paraId="3A6CA201" w14:textId="77777777" w:rsidR="00451167" w:rsidRPr="0001199A" w:rsidRDefault="00451167" w:rsidP="00A87526">
                  <w:pPr>
                    <w:framePr w:hSpace="180" w:wrap="around" w:vAnchor="text" w:hAnchor="margin" w:xAlign="center" w:y="181"/>
                    <w:rPr>
                      <w:sz w:val="24"/>
                      <w:szCs w:val="24"/>
                    </w:rPr>
                  </w:pPr>
                  <w:r w:rsidRPr="0001199A">
                    <w:rPr>
                      <w:sz w:val="24"/>
                      <w:szCs w:val="24"/>
                    </w:rPr>
                    <w:t>1,00,000</w:t>
                  </w:r>
                </w:p>
              </w:tc>
              <w:tc>
                <w:tcPr>
                  <w:tcW w:w="1217" w:type="dxa"/>
                  <w:vAlign w:val="center"/>
                  <w:hideMark/>
                </w:tcPr>
                <w:p w14:paraId="748FC4EB" w14:textId="77777777" w:rsidR="00451167" w:rsidRPr="0001199A" w:rsidRDefault="00451167" w:rsidP="00A87526">
                  <w:pPr>
                    <w:framePr w:hSpace="180" w:wrap="around" w:vAnchor="text" w:hAnchor="margin" w:xAlign="center" w:y="181"/>
                    <w:rPr>
                      <w:sz w:val="24"/>
                      <w:szCs w:val="24"/>
                    </w:rPr>
                  </w:pPr>
                  <w:r w:rsidRPr="0001199A">
                    <w:rPr>
                      <w:sz w:val="24"/>
                      <w:szCs w:val="24"/>
                    </w:rPr>
                    <w:t>Cash</w:t>
                  </w:r>
                </w:p>
              </w:tc>
              <w:tc>
                <w:tcPr>
                  <w:tcW w:w="1127" w:type="dxa"/>
                  <w:vAlign w:val="center"/>
                  <w:hideMark/>
                </w:tcPr>
                <w:p w14:paraId="4A82734A" w14:textId="77777777" w:rsidR="00451167" w:rsidRPr="0001199A" w:rsidRDefault="00451167" w:rsidP="00A87526">
                  <w:pPr>
                    <w:framePr w:hSpace="180" w:wrap="around" w:vAnchor="text" w:hAnchor="margin" w:xAlign="center" w:y="181"/>
                    <w:rPr>
                      <w:sz w:val="24"/>
                      <w:szCs w:val="24"/>
                    </w:rPr>
                  </w:pPr>
                  <w:r w:rsidRPr="0001199A">
                    <w:rPr>
                      <w:sz w:val="24"/>
                      <w:szCs w:val="24"/>
                    </w:rPr>
                    <w:t>56,000</w:t>
                  </w:r>
                </w:p>
              </w:tc>
            </w:tr>
            <w:tr w:rsidR="00451167" w:rsidRPr="0001199A" w14:paraId="077BCF54" w14:textId="77777777" w:rsidTr="009802A9">
              <w:trPr>
                <w:tblCellSpacing w:w="15" w:type="dxa"/>
              </w:trPr>
              <w:tc>
                <w:tcPr>
                  <w:tcW w:w="1397" w:type="dxa"/>
                  <w:vAlign w:val="center"/>
                  <w:hideMark/>
                </w:tcPr>
                <w:p w14:paraId="1FADE4C6" w14:textId="77777777" w:rsidR="00451167" w:rsidRPr="0001199A" w:rsidRDefault="00451167" w:rsidP="00A87526">
                  <w:pPr>
                    <w:framePr w:hSpace="180" w:wrap="around" w:vAnchor="text" w:hAnchor="margin" w:xAlign="center" w:y="181"/>
                    <w:rPr>
                      <w:sz w:val="24"/>
                      <w:szCs w:val="24"/>
                    </w:rPr>
                  </w:pPr>
                  <w:r w:rsidRPr="0001199A">
                    <w:rPr>
                      <w:sz w:val="24"/>
                      <w:szCs w:val="24"/>
                    </w:rPr>
                    <w:t>Creditors</w:t>
                  </w:r>
                </w:p>
              </w:tc>
              <w:tc>
                <w:tcPr>
                  <w:tcW w:w="1127" w:type="dxa"/>
                  <w:vAlign w:val="center"/>
                  <w:hideMark/>
                </w:tcPr>
                <w:p w14:paraId="6D2E4623" w14:textId="77777777" w:rsidR="00451167" w:rsidRPr="0001199A" w:rsidRDefault="00451167" w:rsidP="00A87526">
                  <w:pPr>
                    <w:framePr w:hSpace="180" w:wrap="around" w:vAnchor="text" w:hAnchor="margin" w:xAlign="center" w:y="181"/>
                    <w:rPr>
                      <w:sz w:val="24"/>
                      <w:szCs w:val="24"/>
                    </w:rPr>
                  </w:pPr>
                  <w:r w:rsidRPr="0001199A">
                    <w:rPr>
                      <w:sz w:val="24"/>
                      <w:szCs w:val="24"/>
                    </w:rPr>
                    <w:t>20,000</w:t>
                  </w:r>
                </w:p>
              </w:tc>
              <w:tc>
                <w:tcPr>
                  <w:tcW w:w="1217" w:type="dxa"/>
                  <w:vAlign w:val="center"/>
                  <w:hideMark/>
                </w:tcPr>
                <w:p w14:paraId="23458E20" w14:textId="77777777" w:rsidR="00451167" w:rsidRPr="0001199A" w:rsidRDefault="00451167" w:rsidP="00A87526">
                  <w:pPr>
                    <w:framePr w:hSpace="180" w:wrap="around" w:vAnchor="text" w:hAnchor="margin" w:xAlign="center" w:y="181"/>
                    <w:rPr>
                      <w:sz w:val="24"/>
                      <w:szCs w:val="24"/>
                    </w:rPr>
                  </w:pPr>
                </w:p>
              </w:tc>
              <w:tc>
                <w:tcPr>
                  <w:tcW w:w="1127" w:type="dxa"/>
                  <w:vAlign w:val="center"/>
                  <w:hideMark/>
                </w:tcPr>
                <w:p w14:paraId="3E6A1A32" w14:textId="77777777" w:rsidR="00451167" w:rsidRPr="0001199A" w:rsidRDefault="00451167" w:rsidP="00A87526">
                  <w:pPr>
                    <w:framePr w:hSpace="180" w:wrap="around" w:vAnchor="text" w:hAnchor="margin" w:xAlign="center" w:y="181"/>
                    <w:rPr>
                      <w:sz w:val="24"/>
                      <w:szCs w:val="24"/>
                    </w:rPr>
                  </w:pPr>
                </w:p>
              </w:tc>
            </w:tr>
            <w:tr w:rsidR="00451167" w:rsidRPr="0001199A" w14:paraId="555C2228" w14:textId="77777777" w:rsidTr="009802A9">
              <w:trPr>
                <w:tblCellSpacing w:w="15" w:type="dxa"/>
              </w:trPr>
              <w:tc>
                <w:tcPr>
                  <w:tcW w:w="1397" w:type="dxa"/>
                  <w:vAlign w:val="center"/>
                  <w:hideMark/>
                </w:tcPr>
                <w:p w14:paraId="33CD70DB" w14:textId="77777777" w:rsidR="00451167" w:rsidRPr="0001199A" w:rsidRDefault="00451167" w:rsidP="00A87526">
                  <w:pPr>
                    <w:framePr w:hSpace="180" w:wrap="around" w:vAnchor="text" w:hAnchor="margin" w:xAlign="center" w:y="181"/>
                    <w:rPr>
                      <w:sz w:val="24"/>
                      <w:szCs w:val="24"/>
                    </w:rPr>
                  </w:pPr>
                  <w:r w:rsidRPr="0001199A">
                    <w:rPr>
                      <w:b/>
                      <w:bCs/>
                      <w:sz w:val="24"/>
                      <w:szCs w:val="24"/>
                    </w:rPr>
                    <w:t>Total</w:t>
                  </w:r>
                </w:p>
              </w:tc>
              <w:tc>
                <w:tcPr>
                  <w:tcW w:w="1127" w:type="dxa"/>
                  <w:vAlign w:val="center"/>
                  <w:hideMark/>
                </w:tcPr>
                <w:p w14:paraId="6B6F42E5" w14:textId="77777777" w:rsidR="00451167" w:rsidRPr="0001199A" w:rsidRDefault="00451167" w:rsidP="00A87526">
                  <w:pPr>
                    <w:framePr w:hSpace="180" w:wrap="around" w:vAnchor="text" w:hAnchor="margin" w:xAlign="center" w:y="181"/>
                    <w:rPr>
                      <w:sz w:val="24"/>
                      <w:szCs w:val="24"/>
                    </w:rPr>
                  </w:pPr>
                  <w:r w:rsidRPr="0001199A">
                    <w:rPr>
                      <w:b/>
                      <w:bCs/>
                      <w:sz w:val="24"/>
                      <w:szCs w:val="24"/>
                    </w:rPr>
                    <w:t>10,00,000</w:t>
                  </w:r>
                </w:p>
              </w:tc>
              <w:tc>
                <w:tcPr>
                  <w:tcW w:w="1217" w:type="dxa"/>
                  <w:vAlign w:val="center"/>
                  <w:hideMark/>
                </w:tcPr>
                <w:p w14:paraId="26663405" w14:textId="77777777" w:rsidR="00451167" w:rsidRPr="0001199A" w:rsidRDefault="00451167" w:rsidP="00A87526">
                  <w:pPr>
                    <w:framePr w:hSpace="180" w:wrap="around" w:vAnchor="text" w:hAnchor="margin" w:xAlign="center" w:y="181"/>
                    <w:rPr>
                      <w:sz w:val="24"/>
                      <w:szCs w:val="24"/>
                    </w:rPr>
                  </w:pPr>
                  <w:r w:rsidRPr="0001199A">
                    <w:rPr>
                      <w:b/>
                      <w:bCs/>
                      <w:sz w:val="24"/>
                      <w:szCs w:val="24"/>
                    </w:rPr>
                    <w:t>Total</w:t>
                  </w:r>
                </w:p>
              </w:tc>
              <w:tc>
                <w:tcPr>
                  <w:tcW w:w="1127" w:type="dxa"/>
                  <w:vAlign w:val="center"/>
                  <w:hideMark/>
                </w:tcPr>
                <w:p w14:paraId="39E65BCA" w14:textId="77777777" w:rsidR="00451167" w:rsidRPr="0001199A" w:rsidRDefault="00451167" w:rsidP="00A87526">
                  <w:pPr>
                    <w:framePr w:hSpace="180" w:wrap="around" w:vAnchor="text" w:hAnchor="margin" w:xAlign="center" w:y="181"/>
                    <w:rPr>
                      <w:sz w:val="24"/>
                      <w:szCs w:val="24"/>
                    </w:rPr>
                  </w:pPr>
                  <w:r w:rsidRPr="0001199A">
                    <w:rPr>
                      <w:b/>
                      <w:bCs/>
                      <w:sz w:val="24"/>
                      <w:szCs w:val="24"/>
                    </w:rPr>
                    <w:t>10,00,000</w:t>
                  </w:r>
                </w:p>
              </w:tc>
            </w:tr>
          </w:tbl>
          <w:p w14:paraId="4A974733" w14:textId="77777777" w:rsidR="00451167" w:rsidRPr="0001199A" w:rsidRDefault="00451167" w:rsidP="00451167">
            <w:pPr>
              <w:rPr>
                <w:b/>
                <w:bCs/>
                <w:sz w:val="24"/>
                <w:szCs w:val="24"/>
              </w:rPr>
            </w:pPr>
            <w:r w:rsidRPr="0001199A">
              <w:rPr>
                <w:b/>
                <w:bCs/>
                <w:sz w:val="24"/>
                <w:szCs w:val="24"/>
              </w:rPr>
              <w:t>The consideration payable by Z Ltd was agreed upon as below:</w:t>
            </w:r>
          </w:p>
          <w:p w14:paraId="7B69969E" w14:textId="2893543C" w:rsidR="00451167" w:rsidRPr="00AD3948" w:rsidRDefault="00451167" w:rsidP="00451167">
            <w:pPr>
              <w:pStyle w:val="TableParagraph"/>
              <w:spacing w:before="1"/>
              <w:rPr>
                <w:bCs/>
                <w:spacing w:val="-2"/>
                <w:sz w:val="24"/>
              </w:rPr>
            </w:pPr>
            <w:r w:rsidRPr="0001199A">
              <w:rPr>
                <w:b/>
                <w:bCs/>
                <w:sz w:val="24"/>
                <w:szCs w:val="24"/>
              </w:rPr>
              <w:t>a. Cash payment equivalent to Rs.2.50 for every Rs.10 share in Y Ltd.</w:t>
            </w:r>
            <w:r w:rsidRPr="0001199A">
              <w:rPr>
                <w:b/>
                <w:bCs/>
                <w:sz w:val="24"/>
                <w:szCs w:val="24"/>
              </w:rPr>
              <w:br/>
              <w:t xml:space="preserve">b. The issue of 90,000 Rs.10 shares fully paid in Z Ltd </w:t>
            </w:r>
            <w:r w:rsidRPr="0001199A">
              <w:rPr>
                <w:b/>
                <w:bCs/>
                <w:sz w:val="24"/>
                <w:szCs w:val="24"/>
              </w:rPr>
              <w:lastRenderedPageBreak/>
              <w:t>having an agreed value of Rs.15 per share.</w:t>
            </w:r>
            <w:r w:rsidRPr="0001199A">
              <w:rPr>
                <w:b/>
                <w:bCs/>
                <w:sz w:val="24"/>
                <w:szCs w:val="24"/>
              </w:rPr>
              <w:br/>
              <w:t>c. The issue of such an amount of fully paid 5% debentures of Z Ltd at 96% as is sufficient to discharge the 6% debentures of Y Ltd at a premium of 20%.</w:t>
            </w:r>
            <w:r w:rsidRPr="0001199A">
              <w:rPr>
                <w:b/>
                <w:bCs/>
                <w:sz w:val="24"/>
                <w:szCs w:val="24"/>
              </w:rPr>
              <w:br/>
              <w:t>d. While computing the consideration, the director of Z Ltd valued land and buildings at Rs.1,20,000, the stock at Rs.1,42,000, and the debtors at their face value subject to an allowance of 5% to cover doubtful debts.</w:t>
            </w:r>
            <w:r w:rsidRPr="0001199A">
              <w:rPr>
                <w:b/>
                <w:bCs/>
                <w:sz w:val="24"/>
                <w:szCs w:val="24"/>
              </w:rPr>
              <w:br/>
              <w:t>e. The cost of liquidation of Y Ltd came to Rs.5,000, which is to be paid by Z Ltd.</w:t>
            </w:r>
            <w:r w:rsidRPr="00CA3C32">
              <w:rPr>
                <w:b/>
                <w:bCs/>
                <w:sz w:val="24"/>
                <w:szCs w:val="24"/>
              </w:rPr>
              <w:t xml:space="preserve"> Pass the journal entries in both the companies.</w:t>
            </w:r>
          </w:p>
        </w:tc>
        <w:tc>
          <w:tcPr>
            <w:tcW w:w="837" w:type="dxa"/>
          </w:tcPr>
          <w:p w14:paraId="1CC42263" w14:textId="1562AD78" w:rsidR="00451167" w:rsidRDefault="00451167" w:rsidP="00451167">
            <w:pPr>
              <w:pStyle w:val="TableParagraph"/>
              <w:spacing w:before="1"/>
              <w:ind w:left="9" w:right="50"/>
              <w:jc w:val="center"/>
              <w:rPr>
                <w:b/>
                <w:spacing w:val="-4"/>
                <w:sz w:val="24"/>
              </w:rPr>
            </w:pPr>
            <w:r>
              <w:rPr>
                <w:spacing w:val="-10"/>
              </w:rPr>
              <w:lastRenderedPageBreak/>
              <w:t>I</w:t>
            </w:r>
          </w:p>
        </w:tc>
        <w:tc>
          <w:tcPr>
            <w:tcW w:w="806" w:type="dxa"/>
          </w:tcPr>
          <w:p w14:paraId="2B67F487" w14:textId="05A5830E" w:rsidR="00451167" w:rsidRDefault="00451167" w:rsidP="00451167">
            <w:pPr>
              <w:pStyle w:val="TableParagraph"/>
              <w:spacing w:before="1" w:line="275" w:lineRule="exact"/>
              <w:ind w:left="8" w:right="40"/>
              <w:jc w:val="center"/>
              <w:rPr>
                <w:b/>
                <w:spacing w:val="-5"/>
                <w:sz w:val="24"/>
              </w:rPr>
            </w:pPr>
            <w:r>
              <w:rPr>
                <w:spacing w:val="-5"/>
              </w:rPr>
              <w:t>K5</w:t>
            </w:r>
          </w:p>
        </w:tc>
        <w:tc>
          <w:tcPr>
            <w:tcW w:w="587" w:type="dxa"/>
          </w:tcPr>
          <w:p w14:paraId="4E1C9A3C" w14:textId="39A154E0" w:rsidR="00451167" w:rsidRDefault="00451167" w:rsidP="00451167">
            <w:pPr>
              <w:pStyle w:val="TableParagraph"/>
              <w:spacing w:before="1"/>
              <w:ind w:left="82"/>
              <w:rPr>
                <w:b/>
                <w:spacing w:val="-5"/>
                <w:sz w:val="24"/>
              </w:rPr>
            </w:pPr>
            <w:r>
              <w:rPr>
                <w:spacing w:val="-5"/>
              </w:rPr>
              <w:t>CO1</w:t>
            </w:r>
          </w:p>
        </w:tc>
        <w:tc>
          <w:tcPr>
            <w:tcW w:w="1138" w:type="dxa"/>
          </w:tcPr>
          <w:p w14:paraId="3A55DCAB" w14:textId="7D41F654" w:rsidR="00451167" w:rsidRDefault="00451167" w:rsidP="00451167">
            <w:pPr>
              <w:pStyle w:val="TableParagraph"/>
              <w:spacing w:before="1"/>
              <w:ind w:left="35" w:right="78"/>
              <w:jc w:val="center"/>
              <w:rPr>
                <w:b/>
                <w:spacing w:val="-5"/>
                <w:sz w:val="24"/>
              </w:rPr>
            </w:pPr>
            <w:r>
              <w:rPr>
                <w:spacing w:val="-4"/>
                <w:sz w:val="24"/>
              </w:rPr>
              <w:t>PO1, PO2</w:t>
            </w:r>
          </w:p>
        </w:tc>
      </w:tr>
      <w:tr w:rsidR="00451167" w14:paraId="57591E87" w14:textId="77777777" w:rsidTr="00932B78">
        <w:trPr>
          <w:trHeight w:val="550"/>
        </w:trPr>
        <w:tc>
          <w:tcPr>
            <w:tcW w:w="847" w:type="dxa"/>
          </w:tcPr>
          <w:p w14:paraId="02874516" w14:textId="77777777" w:rsidR="00451167" w:rsidRDefault="00451167" w:rsidP="002F4924">
            <w:pPr>
              <w:pStyle w:val="TableParagraph"/>
              <w:numPr>
                <w:ilvl w:val="0"/>
                <w:numId w:val="1"/>
              </w:numPr>
              <w:spacing w:before="1"/>
              <w:ind w:right="169"/>
              <w:jc w:val="right"/>
              <w:rPr>
                <w:b/>
                <w:sz w:val="24"/>
              </w:rPr>
            </w:pPr>
          </w:p>
        </w:tc>
        <w:tc>
          <w:tcPr>
            <w:tcW w:w="6240" w:type="dxa"/>
          </w:tcPr>
          <w:p w14:paraId="5AC16C3F" w14:textId="37133A12" w:rsidR="00451167" w:rsidRPr="00AD3948" w:rsidRDefault="00451167" w:rsidP="00451167">
            <w:pPr>
              <w:pStyle w:val="TableParagraph"/>
              <w:spacing w:before="1"/>
              <w:ind w:left="725"/>
              <w:rPr>
                <w:bCs/>
                <w:spacing w:val="-2"/>
                <w:sz w:val="24"/>
              </w:rPr>
            </w:pPr>
            <w:r w:rsidRPr="00CA3C32">
              <w:rPr>
                <w:sz w:val="24"/>
                <w:szCs w:val="24"/>
              </w:rPr>
              <w:t xml:space="preserve">Explain the types of </w:t>
            </w:r>
            <w:r w:rsidRPr="00CA3C32">
              <w:rPr>
                <w:color w:val="000000"/>
                <w:sz w:val="24"/>
                <w:szCs w:val="24"/>
              </w:rPr>
              <w:t>amalgamation, absorption and external reconstruction.</w:t>
            </w:r>
          </w:p>
        </w:tc>
        <w:tc>
          <w:tcPr>
            <w:tcW w:w="837" w:type="dxa"/>
          </w:tcPr>
          <w:p w14:paraId="49629556" w14:textId="6693F65D" w:rsidR="00451167" w:rsidRDefault="00451167" w:rsidP="00451167">
            <w:pPr>
              <w:pStyle w:val="TableParagraph"/>
              <w:spacing w:before="1"/>
              <w:ind w:left="9" w:right="50"/>
              <w:jc w:val="center"/>
              <w:rPr>
                <w:b/>
                <w:spacing w:val="-4"/>
                <w:sz w:val="24"/>
              </w:rPr>
            </w:pPr>
            <w:r>
              <w:rPr>
                <w:spacing w:val="-10"/>
              </w:rPr>
              <w:t>I</w:t>
            </w:r>
          </w:p>
        </w:tc>
        <w:tc>
          <w:tcPr>
            <w:tcW w:w="806" w:type="dxa"/>
          </w:tcPr>
          <w:p w14:paraId="6607F17C" w14:textId="555F45BF" w:rsidR="00451167" w:rsidRDefault="00451167" w:rsidP="00451167">
            <w:pPr>
              <w:pStyle w:val="TableParagraph"/>
              <w:spacing w:before="1" w:line="275" w:lineRule="exact"/>
              <w:ind w:left="8" w:right="40"/>
              <w:jc w:val="center"/>
              <w:rPr>
                <w:b/>
                <w:spacing w:val="-5"/>
                <w:sz w:val="24"/>
              </w:rPr>
            </w:pPr>
            <w:r>
              <w:rPr>
                <w:spacing w:val="-5"/>
              </w:rPr>
              <w:t>K5</w:t>
            </w:r>
          </w:p>
        </w:tc>
        <w:tc>
          <w:tcPr>
            <w:tcW w:w="587" w:type="dxa"/>
          </w:tcPr>
          <w:p w14:paraId="59C81BCE" w14:textId="430382CF" w:rsidR="00451167" w:rsidRDefault="00451167" w:rsidP="00451167">
            <w:pPr>
              <w:pStyle w:val="TableParagraph"/>
              <w:spacing w:before="1"/>
              <w:ind w:left="82"/>
              <w:rPr>
                <w:b/>
                <w:spacing w:val="-5"/>
                <w:sz w:val="24"/>
              </w:rPr>
            </w:pPr>
            <w:r>
              <w:rPr>
                <w:spacing w:val="-5"/>
              </w:rPr>
              <w:t>CO1</w:t>
            </w:r>
          </w:p>
        </w:tc>
        <w:tc>
          <w:tcPr>
            <w:tcW w:w="1138" w:type="dxa"/>
          </w:tcPr>
          <w:p w14:paraId="6CDF8E0B" w14:textId="78BE118B" w:rsidR="00451167" w:rsidRDefault="00451167" w:rsidP="00451167">
            <w:pPr>
              <w:pStyle w:val="TableParagraph"/>
              <w:spacing w:before="1"/>
              <w:ind w:left="35" w:right="78"/>
              <w:jc w:val="center"/>
              <w:rPr>
                <w:b/>
                <w:spacing w:val="-5"/>
                <w:sz w:val="24"/>
              </w:rPr>
            </w:pPr>
            <w:r>
              <w:rPr>
                <w:spacing w:val="-4"/>
                <w:sz w:val="24"/>
              </w:rPr>
              <w:t xml:space="preserve">PO1, </w:t>
            </w:r>
            <w:r>
              <w:rPr>
                <w:spacing w:val="-5"/>
                <w:sz w:val="24"/>
              </w:rPr>
              <w:t>PO2</w:t>
            </w:r>
          </w:p>
        </w:tc>
      </w:tr>
      <w:tr w:rsidR="00451167" w14:paraId="1CAA378F" w14:textId="77777777" w:rsidTr="00932B78">
        <w:trPr>
          <w:trHeight w:val="550"/>
        </w:trPr>
        <w:tc>
          <w:tcPr>
            <w:tcW w:w="847" w:type="dxa"/>
          </w:tcPr>
          <w:p w14:paraId="10F4F57E" w14:textId="77777777" w:rsidR="00451167" w:rsidRDefault="00451167" w:rsidP="002F4924">
            <w:pPr>
              <w:pStyle w:val="TableParagraph"/>
              <w:numPr>
                <w:ilvl w:val="0"/>
                <w:numId w:val="1"/>
              </w:numPr>
              <w:spacing w:before="1"/>
              <w:ind w:right="169"/>
              <w:jc w:val="right"/>
              <w:rPr>
                <w:b/>
                <w:sz w:val="24"/>
              </w:rPr>
            </w:pPr>
          </w:p>
        </w:tc>
        <w:tc>
          <w:tcPr>
            <w:tcW w:w="6240" w:type="dxa"/>
          </w:tcPr>
          <w:p w14:paraId="77A787D2" w14:textId="77777777" w:rsidR="00451167" w:rsidRPr="00CA3C32" w:rsidRDefault="00451167" w:rsidP="00451167">
            <w:pPr>
              <w:rPr>
                <w:sz w:val="24"/>
                <w:szCs w:val="24"/>
              </w:rPr>
            </w:pPr>
            <w:r w:rsidRPr="00CA3C32">
              <w:rPr>
                <w:sz w:val="24"/>
                <w:szCs w:val="24"/>
              </w:rPr>
              <w:t>X Co Ltd agreed to acquire the assets as on 31.3.11 of Y Co Ltd. The Balance Sheet of Y Co Ltd as on that date was: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60"/>
              <w:gridCol w:w="1083"/>
              <w:gridCol w:w="1377"/>
              <w:gridCol w:w="1098"/>
            </w:tblGrid>
            <w:tr w:rsidR="00451167" w:rsidRPr="0001199A" w14:paraId="541FBFEE" w14:textId="77777777" w:rsidTr="009802A9">
              <w:trPr>
                <w:tblHeader/>
                <w:tblCellSpacing w:w="15" w:type="dxa"/>
              </w:trPr>
              <w:tc>
                <w:tcPr>
                  <w:tcW w:w="1415" w:type="dxa"/>
                  <w:vAlign w:val="center"/>
                  <w:hideMark/>
                </w:tcPr>
                <w:p w14:paraId="711287D6" w14:textId="77777777" w:rsidR="00451167" w:rsidRPr="0001199A" w:rsidRDefault="00451167" w:rsidP="00A87526">
                  <w:pPr>
                    <w:framePr w:hSpace="180" w:wrap="around" w:vAnchor="text" w:hAnchor="margin" w:xAlign="center" w:y="181"/>
                    <w:jc w:val="center"/>
                    <w:rPr>
                      <w:b/>
                      <w:bCs/>
                      <w:sz w:val="24"/>
                      <w:szCs w:val="24"/>
                    </w:rPr>
                  </w:pPr>
                  <w:r w:rsidRPr="0001199A">
                    <w:rPr>
                      <w:b/>
                      <w:bCs/>
                      <w:sz w:val="24"/>
                      <w:szCs w:val="24"/>
                    </w:rPr>
                    <w:t>Liabilities</w:t>
                  </w:r>
                </w:p>
              </w:tc>
              <w:tc>
                <w:tcPr>
                  <w:tcW w:w="1053" w:type="dxa"/>
                  <w:vAlign w:val="center"/>
                  <w:hideMark/>
                </w:tcPr>
                <w:p w14:paraId="6EF20304" w14:textId="77777777" w:rsidR="00451167" w:rsidRPr="0001199A" w:rsidRDefault="00451167" w:rsidP="00A87526">
                  <w:pPr>
                    <w:framePr w:hSpace="180" w:wrap="around" w:vAnchor="text" w:hAnchor="margin" w:xAlign="center" w:y="181"/>
                    <w:jc w:val="center"/>
                    <w:rPr>
                      <w:b/>
                      <w:bCs/>
                      <w:sz w:val="24"/>
                      <w:szCs w:val="24"/>
                    </w:rPr>
                  </w:pPr>
                  <w:r w:rsidRPr="0001199A">
                    <w:rPr>
                      <w:b/>
                      <w:bCs/>
                      <w:sz w:val="24"/>
                      <w:szCs w:val="24"/>
                    </w:rPr>
                    <w:t>Amount (Rs.)</w:t>
                  </w:r>
                </w:p>
              </w:tc>
              <w:tc>
                <w:tcPr>
                  <w:tcW w:w="1347" w:type="dxa"/>
                  <w:vAlign w:val="center"/>
                  <w:hideMark/>
                </w:tcPr>
                <w:p w14:paraId="556AAE68" w14:textId="77777777" w:rsidR="00451167" w:rsidRPr="0001199A" w:rsidRDefault="00451167" w:rsidP="00A87526">
                  <w:pPr>
                    <w:framePr w:hSpace="180" w:wrap="around" w:vAnchor="text" w:hAnchor="margin" w:xAlign="center" w:y="181"/>
                    <w:jc w:val="center"/>
                    <w:rPr>
                      <w:b/>
                      <w:bCs/>
                      <w:sz w:val="24"/>
                      <w:szCs w:val="24"/>
                    </w:rPr>
                  </w:pPr>
                  <w:r w:rsidRPr="0001199A">
                    <w:rPr>
                      <w:b/>
                      <w:bCs/>
                      <w:sz w:val="24"/>
                      <w:szCs w:val="24"/>
                    </w:rPr>
                    <w:t>Assets</w:t>
                  </w:r>
                </w:p>
              </w:tc>
              <w:tc>
                <w:tcPr>
                  <w:tcW w:w="1053" w:type="dxa"/>
                  <w:vAlign w:val="center"/>
                  <w:hideMark/>
                </w:tcPr>
                <w:p w14:paraId="78B1B2A8" w14:textId="77777777" w:rsidR="00451167" w:rsidRPr="0001199A" w:rsidRDefault="00451167" w:rsidP="00A87526">
                  <w:pPr>
                    <w:framePr w:hSpace="180" w:wrap="around" w:vAnchor="text" w:hAnchor="margin" w:xAlign="center" w:y="181"/>
                    <w:jc w:val="center"/>
                    <w:rPr>
                      <w:b/>
                      <w:bCs/>
                      <w:sz w:val="24"/>
                      <w:szCs w:val="24"/>
                    </w:rPr>
                  </w:pPr>
                  <w:r w:rsidRPr="0001199A">
                    <w:rPr>
                      <w:b/>
                      <w:bCs/>
                      <w:sz w:val="24"/>
                      <w:szCs w:val="24"/>
                    </w:rPr>
                    <w:t>Amount (Rs.)</w:t>
                  </w:r>
                </w:p>
              </w:tc>
            </w:tr>
            <w:tr w:rsidR="00451167" w:rsidRPr="0001199A" w14:paraId="3372FFA6" w14:textId="77777777" w:rsidTr="009802A9">
              <w:trPr>
                <w:tblCellSpacing w:w="15" w:type="dxa"/>
              </w:trPr>
              <w:tc>
                <w:tcPr>
                  <w:tcW w:w="1415" w:type="dxa"/>
                  <w:vAlign w:val="center"/>
                  <w:hideMark/>
                </w:tcPr>
                <w:p w14:paraId="6112F2B0" w14:textId="77777777" w:rsidR="00451167" w:rsidRPr="0001199A" w:rsidRDefault="00451167" w:rsidP="00A87526">
                  <w:pPr>
                    <w:framePr w:hSpace="180" w:wrap="around" w:vAnchor="text" w:hAnchor="margin" w:xAlign="center" w:y="181"/>
                    <w:rPr>
                      <w:sz w:val="24"/>
                      <w:szCs w:val="24"/>
                    </w:rPr>
                  </w:pPr>
                  <w:r w:rsidRPr="0001199A">
                    <w:rPr>
                      <w:sz w:val="24"/>
                      <w:szCs w:val="24"/>
                    </w:rPr>
                    <w:t>Share capital</w:t>
                  </w:r>
                </w:p>
              </w:tc>
              <w:tc>
                <w:tcPr>
                  <w:tcW w:w="1053" w:type="dxa"/>
                  <w:vAlign w:val="center"/>
                  <w:hideMark/>
                </w:tcPr>
                <w:p w14:paraId="2EF532FD" w14:textId="77777777" w:rsidR="00451167" w:rsidRPr="0001199A" w:rsidRDefault="00451167" w:rsidP="00A87526">
                  <w:pPr>
                    <w:framePr w:hSpace="180" w:wrap="around" w:vAnchor="text" w:hAnchor="margin" w:xAlign="center" w:y="181"/>
                    <w:rPr>
                      <w:sz w:val="24"/>
                      <w:szCs w:val="24"/>
                    </w:rPr>
                  </w:pPr>
                </w:p>
              </w:tc>
              <w:tc>
                <w:tcPr>
                  <w:tcW w:w="1347" w:type="dxa"/>
                  <w:vAlign w:val="center"/>
                  <w:hideMark/>
                </w:tcPr>
                <w:p w14:paraId="0FB1E0B7" w14:textId="77777777" w:rsidR="00451167" w:rsidRPr="0001199A" w:rsidRDefault="00451167" w:rsidP="00A87526">
                  <w:pPr>
                    <w:framePr w:hSpace="180" w:wrap="around" w:vAnchor="text" w:hAnchor="margin" w:xAlign="center" w:y="181"/>
                    <w:rPr>
                      <w:sz w:val="24"/>
                      <w:szCs w:val="24"/>
                    </w:rPr>
                  </w:pPr>
                  <w:r w:rsidRPr="0001199A">
                    <w:rPr>
                      <w:sz w:val="24"/>
                      <w:szCs w:val="24"/>
                    </w:rPr>
                    <w:t>Goodwill</w:t>
                  </w:r>
                </w:p>
              </w:tc>
              <w:tc>
                <w:tcPr>
                  <w:tcW w:w="1053" w:type="dxa"/>
                  <w:vAlign w:val="center"/>
                  <w:hideMark/>
                </w:tcPr>
                <w:p w14:paraId="360686ED" w14:textId="77777777" w:rsidR="00451167" w:rsidRPr="0001199A" w:rsidRDefault="00451167" w:rsidP="00A87526">
                  <w:pPr>
                    <w:framePr w:hSpace="180" w:wrap="around" w:vAnchor="text" w:hAnchor="margin" w:xAlign="center" w:y="181"/>
                    <w:rPr>
                      <w:sz w:val="24"/>
                      <w:szCs w:val="24"/>
                    </w:rPr>
                  </w:pPr>
                  <w:r w:rsidRPr="0001199A">
                    <w:rPr>
                      <w:sz w:val="24"/>
                      <w:szCs w:val="24"/>
                    </w:rPr>
                    <w:t>60,000</w:t>
                  </w:r>
                </w:p>
              </w:tc>
            </w:tr>
            <w:tr w:rsidR="00451167" w:rsidRPr="0001199A" w14:paraId="273F658A" w14:textId="77777777" w:rsidTr="009802A9">
              <w:trPr>
                <w:tblCellSpacing w:w="15" w:type="dxa"/>
              </w:trPr>
              <w:tc>
                <w:tcPr>
                  <w:tcW w:w="1415" w:type="dxa"/>
                  <w:vAlign w:val="center"/>
                  <w:hideMark/>
                </w:tcPr>
                <w:p w14:paraId="5DC65D11" w14:textId="77777777" w:rsidR="00451167" w:rsidRPr="0001199A" w:rsidRDefault="00451167" w:rsidP="00A87526">
                  <w:pPr>
                    <w:framePr w:hSpace="180" w:wrap="around" w:vAnchor="text" w:hAnchor="margin" w:xAlign="center" w:y="181"/>
                    <w:rPr>
                      <w:sz w:val="24"/>
                      <w:szCs w:val="24"/>
                    </w:rPr>
                  </w:pPr>
                  <w:r w:rsidRPr="0001199A">
                    <w:rPr>
                      <w:sz w:val="24"/>
                      <w:szCs w:val="24"/>
                    </w:rPr>
                    <w:t>Shares of Rs.10 each</w:t>
                  </w:r>
                </w:p>
              </w:tc>
              <w:tc>
                <w:tcPr>
                  <w:tcW w:w="1053" w:type="dxa"/>
                  <w:vAlign w:val="center"/>
                  <w:hideMark/>
                </w:tcPr>
                <w:p w14:paraId="1DED463F" w14:textId="77777777" w:rsidR="00451167" w:rsidRPr="0001199A" w:rsidRDefault="00451167" w:rsidP="00A87526">
                  <w:pPr>
                    <w:framePr w:hSpace="180" w:wrap="around" w:vAnchor="text" w:hAnchor="margin" w:xAlign="center" w:y="181"/>
                    <w:rPr>
                      <w:sz w:val="24"/>
                      <w:szCs w:val="24"/>
                    </w:rPr>
                  </w:pPr>
                  <w:r w:rsidRPr="0001199A">
                    <w:rPr>
                      <w:sz w:val="24"/>
                      <w:szCs w:val="24"/>
                    </w:rPr>
                    <w:t>3,00,000</w:t>
                  </w:r>
                </w:p>
              </w:tc>
              <w:tc>
                <w:tcPr>
                  <w:tcW w:w="1347" w:type="dxa"/>
                  <w:vAlign w:val="center"/>
                  <w:hideMark/>
                </w:tcPr>
                <w:p w14:paraId="32AC9609" w14:textId="77777777" w:rsidR="00451167" w:rsidRPr="0001199A" w:rsidRDefault="00451167" w:rsidP="00A87526">
                  <w:pPr>
                    <w:framePr w:hSpace="180" w:wrap="around" w:vAnchor="text" w:hAnchor="margin" w:xAlign="center" w:y="181"/>
                    <w:rPr>
                      <w:sz w:val="24"/>
                      <w:szCs w:val="24"/>
                    </w:rPr>
                  </w:pPr>
                  <w:r w:rsidRPr="0001199A">
                    <w:rPr>
                      <w:sz w:val="24"/>
                      <w:szCs w:val="24"/>
                    </w:rPr>
                    <w:t>Land and buildings</w:t>
                  </w:r>
                </w:p>
              </w:tc>
              <w:tc>
                <w:tcPr>
                  <w:tcW w:w="1053" w:type="dxa"/>
                  <w:vAlign w:val="center"/>
                  <w:hideMark/>
                </w:tcPr>
                <w:p w14:paraId="2204A51F" w14:textId="77777777" w:rsidR="00451167" w:rsidRPr="0001199A" w:rsidRDefault="00451167" w:rsidP="00A87526">
                  <w:pPr>
                    <w:framePr w:hSpace="180" w:wrap="around" w:vAnchor="text" w:hAnchor="margin" w:xAlign="center" w:y="181"/>
                    <w:rPr>
                      <w:sz w:val="24"/>
                      <w:szCs w:val="24"/>
                    </w:rPr>
                  </w:pPr>
                  <w:r w:rsidRPr="0001199A">
                    <w:rPr>
                      <w:sz w:val="24"/>
                      <w:szCs w:val="24"/>
                    </w:rPr>
                    <w:t>1,20,000</w:t>
                  </w:r>
                </w:p>
              </w:tc>
            </w:tr>
            <w:tr w:rsidR="00451167" w:rsidRPr="0001199A" w14:paraId="34C2FB6B" w14:textId="77777777" w:rsidTr="009802A9">
              <w:trPr>
                <w:tblCellSpacing w:w="15" w:type="dxa"/>
              </w:trPr>
              <w:tc>
                <w:tcPr>
                  <w:tcW w:w="1415" w:type="dxa"/>
                  <w:vAlign w:val="center"/>
                  <w:hideMark/>
                </w:tcPr>
                <w:p w14:paraId="4627195A" w14:textId="77777777" w:rsidR="00451167" w:rsidRPr="0001199A" w:rsidRDefault="00451167" w:rsidP="00A87526">
                  <w:pPr>
                    <w:framePr w:hSpace="180" w:wrap="around" w:vAnchor="text" w:hAnchor="margin" w:xAlign="center" w:y="181"/>
                    <w:rPr>
                      <w:sz w:val="24"/>
                      <w:szCs w:val="24"/>
                    </w:rPr>
                  </w:pPr>
                  <w:r w:rsidRPr="0001199A">
                    <w:rPr>
                      <w:sz w:val="24"/>
                      <w:szCs w:val="24"/>
                    </w:rPr>
                    <w:t>General reserves</w:t>
                  </w:r>
                </w:p>
              </w:tc>
              <w:tc>
                <w:tcPr>
                  <w:tcW w:w="1053" w:type="dxa"/>
                  <w:vAlign w:val="center"/>
                  <w:hideMark/>
                </w:tcPr>
                <w:p w14:paraId="650470B4" w14:textId="77777777" w:rsidR="00451167" w:rsidRPr="0001199A" w:rsidRDefault="00451167" w:rsidP="00A87526">
                  <w:pPr>
                    <w:framePr w:hSpace="180" w:wrap="around" w:vAnchor="text" w:hAnchor="margin" w:xAlign="center" w:y="181"/>
                    <w:rPr>
                      <w:sz w:val="24"/>
                      <w:szCs w:val="24"/>
                    </w:rPr>
                  </w:pPr>
                  <w:r w:rsidRPr="0001199A">
                    <w:rPr>
                      <w:sz w:val="24"/>
                      <w:szCs w:val="24"/>
                    </w:rPr>
                    <w:t>80,000</w:t>
                  </w:r>
                </w:p>
              </w:tc>
              <w:tc>
                <w:tcPr>
                  <w:tcW w:w="1347" w:type="dxa"/>
                  <w:vAlign w:val="center"/>
                  <w:hideMark/>
                </w:tcPr>
                <w:p w14:paraId="76648F84" w14:textId="77777777" w:rsidR="00451167" w:rsidRPr="0001199A" w:rsidRDefault="00451167" w:rsidP="00A87526">
                  <w:pPr>
                    <w:framePr w:hSpace="180" w:wrap="around" w:vAnchor="text" w:hAnchor="margin" w:xAlign="center" w:y="181"/>
                    <w:rPr>
                      <w:sz w:val="24"/>
                      <w:szCs w:val="24"/>
                    </w:rPr>
                  </w:pPr>
                  <w:r w:rsidRPr="0001199A">
                    <w:rPr>
                      <w:sz w:val="24"/>
                      <w:szCs w:val="24"/>
                    </w:rPr>
                    <w:t>Plant and machinery</w:t>
                  </w:r>
                </w:p>
              </w:tc>
              <w:tc>
                <w:tcPr>
                  <w:tcW w:w="1053" w:type="dxa"/>
                  <w:vAlign w:val="center"/>
                  <w:hideMark/>
                </w:tcPr>
                <w:p w14:paraId="0AE2AAE6" w14:textId="77777777" w:rsidR="00451167" w:rsidRPr="0001199A" w:rsidRDefault="00451167" w:rsidP="00A87526">
                  <w:pPr>
                    <w:framePr w:hSpace="180" w:wrap="around" w:vAnchor="text" w:hAnchor="margin" w:xAlign="center" w:y="181"/>
                    <w:rPr>
                      <w:sz w:val="24"/>
                      <w:szCs w:val="24"/>
                    </w:rPr>
                  </w:pPr>
                  <w:r w:rsidRPr="0001199A">
                    <w:rPr>
                      <w:sz w:val="24"/>
                      <w:szCs w:val="24"/>
                    </w:rPr>
                    <w:t>2,00,000</w:t>
                  </w:r>
                </w:p>
              </w:tc>
            </w:tr>
            <w:tr w:rsidR="00451167" w:rsidRPr="0001199A" w14:paraId="4C057372" w14:textId="77777777" w:rsidTr="009802A9">
              <w:trPr>
                <w:tblCellSpacing w:w="15" w:type="dxa"/>
              </w:trPr>
              <w:tc>
                <w:tcPr>
                  <w:tcW w:w="1415" w:type="dxa"/>
                  <w:vAlign w:val="center"/>
                  <w:hideMark/>
                </w:tcPr>
                <w:p w14:paraId="373404C0" w14:textId="77777777" w:rsidR="00451167" w:rsidRPr="0001199A" w:rsidRDefault="00451167" w:rsidP="00A87526">
                  <w:pPr>
                    <w:framePr w:hSpace="180" w:wrap="around" w:vAnchor="text" w:hAnchor="margin" w:xAlign="center" w:y="181"/>
                    <w:rPr>
                      <w:sz w:val="24"/>
                      <w:szCs w:val="24"/>
                    </w:rPr>
                  </w:pPr>
                  <w:r w:rsidRPr="0001199A">
                    <w:rPr>
                      <w:sz w:val="24"/>
                      <w:szCs w:val="24"/>
                    </w:rPr>
                    <w:t>Debentures</w:t>
                  </w:r>
                </w:p>
              </w:tc>
              <w:tc>
                <w:tcPr>
                  <w:tcW w:w="1053" w:type="dxa"/>
                  <w:vAlign w:val="center"/>
                  <w:hideMark/>
                </w:tcPr>
                <w:p w14:paraId="61A6FB29" w14:textId="77777777" w:rsidR="00451167" w:rsidRPr="0001199A" w:rsidRDefault="00451167" w:rsidP="00A87526">
                  <w:pPr>
                    <w:framePr w:hSpace="180" w:wrap="around" w:vAnchor="text" w:hAnchor="margin" w:xAlign="center" w:y="181"/>
                    <w:rPr>
                      <w:sz w:val="24"/>
                      <w:szCs w:val="24"/>
                    </w:rPr>
                  </w:pPr>
                  <w:r w:rsidRPr="0001199A">
                    <w:rPr>
                      <w:sz w:val="24"/>
                      <w:szCs w:val="24"/>
                    </w:rPr>
                    <w:t>50,000</w:t>
                  </w:r>
                </w:p>
              </w:tc>
              <w:tc>
                <w:tcPr>
                  <w:tcW w:w="1347" w:type="dxa"/>
                  <w:vAlign w:val="center"/>
                  <w:hideMark/>
                </w:tcPr>
                <w:p w14:paraId="5DFE43B0" w14:textId="77777777" w:rsidR="00451167" w:rsidRPr="0001199A" w:rsidRDefault="00451167" w:rsidP="00A87526">
                  <w:pPr>
                    <w:framePr w:hSpace="180" w:wrap="around" w:vAnchor="text" w:hAnchor="margin" w:xAlign="center" w:y="181"/>
                    <w:rPr>
                      <w:sz w:val="24"/>
                      <w:szCs w:val="24"/>
                    </w:rPr>
                  </w:pPr>
                  <w:r w:rsidRPr="0001199A">
                    <w:rPr>
                      <w:sz w:val="24"/>
                      <w:szCs w:val="24"/>
                    </w:rPr>
                    <w:t>Stock</w:t>
                  </w:r>
                </w:p>
              </w:tc>
              <w:tc>
                <w:tcPr>
                  <w:tcW w:w="1053" w:type="dxa"/>
                  <w:vAlign w:val="center"/>
                  <w:hideMark/>
                </w:tcPr>
                <w:p w14:paraId="7E779113" w14:textId="77777777" w:rsidR="00451167" w:rsidRPr="0001199A" w:rsidRDefault="00451167" w:rsidP="00A87526">
                  <w:pPr>
                    <w:framePr w:hSpace="180" w:wrap="around" w:vAnchor="text" w:hAnchor="margin" w:xAlign="center" w:y="181"/>
                    <w:rPr>
                      <w:sz w:val="24"/>
                      <w:szCs w:val="24"/>
                    </w:rPr>
                  </w:pPr>
                  <w:r w:rsidRPr="0001199A">
                    <w:rPr>
                      <w:sz w:val="24"/>
                      <w:szCs w:val="24"/>
                    </w:rPr>
                    <w:t>80,000</w:t>
                  </w:r>
                </w:p>
              </w:tc>
            </w:tr>
            <w:tr w:rsidR="00451167" w:rsidRPr="0001199A" w14:paraId="701C6AE7" w14:textId="77777777" w:rsidTr="009802A9">
              <w:trPr>
                <w:tblCellSpacing w:w="15" w:type="dxa"/>
              </w:trPr>
              <w:tc>
                <w:tcPr>
                  <w:tcW w:w="1415" w:type="dxa"/>
                  <w:vAlign w:val="center"/>
                  <w:hideMark/>
                </w:tcPr>
                <w:p w14:paraId="082ACBD6" w14:textId="77777777" w:rsidR="00451167" w:rsidRPr="0001199A" w:rsidRDefault="00451167" w:rsidP="00A87526">
                  <w:pPr>
                    <w:framePr w:hSpace="180" w:wrap="around" w:vAnchor="text" w:hAnchor="margin" w:xAlign="center" w:y="181"/>
                    <w:rPr>
                      <w:sz w:val="24"/>
                      <w:szCs w:val="24"/>
                    </w:rPr>
                  </w:pPr>
                  <w:r w:rsidRPr="0001199A">
                    <w:rPr>
                      <w:sz w:val="24"/>
                      <w:szCs w:val="24"/>
                    </w:rPr>
                    <w:t>Creditors</w:t>
                  </w:r>
                </w:p>
              </w:tc>
              <w:tc>
                <w:tcPr>
                  <w:tcW w:w="1053" w:type="dxa"/>
                  <w:vAlign w:val="center"/>
                  <w:hideMark/>
                </w:tcPr>
                <w:p w14:paraId="6CDA8809" w14:textId="77777777" w:rsidR="00451167" w:rsidRPr="0001199A" w:rsidRDefault="00451167" w:rsidP="00A87526">
                  <w:pPr>
                    <w:framePr w:hSpace="180" w:wrap="around" w:vAnchor="text" w:hAnchor="margin" w:xAlign="center" w:y="181"/>
                    <w:rPr>
                      <w:sz w:val="24"/>
                      <w:szCs w:val="24"/>
                    </w:rPr>
                  </w:pPr>
                  <w:r w:rsidRPr="0001199A">
                    <w:rPr>
                      <w:sz w:val="24"/>
                      <w:szCs w:val="24"/>
                    </w:rPr>
                    <w:t>10,000</w:t>
                  </w:r>
                </w:p>
              </w:tc>
              <w:tc>
                <w:tcPr>
                  <w:tcW w:w="1347" w:type="dxa"/>
                  <w:vAlign w:val="center"/>
                  <w:hideMark/>
                </w:tcPr>
                <w:p w14:paraId="16A1C36C" w14:textId="77777777" w:rsidR="00451167" w:rsidRPr="0001199A" w:rsidRDefault="00451167" w:rsidP="00A87526">
                  <w:pPr>
                    <w:framePr w:hSpace="180" w:wrap="around" w:vAnchor="text" w:hAnchor="margin" w:xAlign="center" w:y="181"/>
                    <w:rPr>
                      <w:sz w:val="24"/>
                      <w:szCs w:val="24"/>
                    </w:rPr>
                  </w:pPr>
                  <w:r w:rsidRPr="0001199A">
                    <w:rPr>
                      <w:sz w:val="24"/>
                      <w:szCs w:val="24"/>
                    </w:rPr>
                    <w:t>Debtors</w:t>
                  </w:r>
                </w:p>
              </w:tc>
              <w:tc>
                <w:tcPr>
                  <w:tcW w:w="1053" w:type="dxa"/>
                  <w:vAlign w:val="center"/>
                  <w:hideMark/>
                </w:tcPr>
                <w:p w14:paraId="56D2CD57" w14:textId="77777777" w:rsidR="00451167" w:rsidRPr="0001199A" w:rsidRDefault="00451167" w:rsidP="00A87526">
                  <w:pPr>
                    <w:framePr w:hSpace="180" w:wrap="around" w:vAnchor="text" w:hAnchor="margin" w:xAlign="center" w:y="181"/>
                    <w:rPr>
                      <w:sz w:val="24"/>
                      <w:szCs w:val="24"/>
                    </w:rPr>
                  </w:pPr>
                  <w:r w:rsidRPr="0001199A">
                    <w:rPr>
                      <w:sz w:val="24"/>
                      <w:szCs w:val="24"/>
                    </w:rPr>
                    <w:t>30,000</w:t>
                  </w:r>
                </w:p>
              </w:tc>
            </w:tr>
            <w:tr w:rsidR="00451167" w:rsidRPr="0001199A" w14:paraId="5B6203B0" w14:textId="77777777" w:rsidTr="009802A9">
              <w:trPr>
                <w:tblCellSpacing w:w="15" w:type="dxa"/>
              </w:trPr>
              <w:tc>
                <w:tcPr>
                  <w:tcW w:w="1415" w:type="dxa"/>
                  <w:vAlign w:val="center"/>
                  <w:hideMark/>
                </w:tcPr>
                <w:p w14:paraId="0D3E1A21" w14:textId="77777777" w:rsidR="00451167" w:rsidRPr="0001199A" w:rsidRDefault="00451167" w:rsidP="00A87526">
                  <w:pPr>
                    <w:framePr w:hSpace="180" w:wrap="around" w:vAnchor="text" w:hAnchor="margin" w:xAlign="center" w:y="181"/>
                    <w:rPr>
                      <w:sz w:val="24"/>
                      <w:szCs w:val="24"/>
                    </w:rPr>
                  </w:pPr>
                  <w:r w:rsidRPr="0001199A">
                    <w:rPr>
                      <w:sz w:val="24"/>
                      <w:szCs w:val="24"/>
                    </w:rPr>
                    <w:t>Profit and Loss A/c</w:t>
                  </w:r>
                </w:p>
              </w:tc>
              <w:tc>
                <w:tcPr>
                  <w:tcW w:w="1053" w:type="dxa"/>
                  <w:vAlign w:val="center"/>
                  <w:hideMark/>
                </w:tcPr>
                <w:p w14:paraId="227D215B" w14:textId="77777777" w:rsidR="00451167" w:rsidRPr="0001199A" w:rsidRDefault="00451167" w:rsidP="00A87526">
                  <w:pPr>
                    <w:framePr w:hSpace="180" w:wrap="around" w:vAnchor="text" w:hAnchor="margin" w:xAlign="center" w:y="181"/>
                    <w:rPr>
                      <w:sz w:val="24"/>
                      <w:szCs w:val="24"/>
                    </w:rPr>
                  </w:pPr>
                  <w:r w:rsidRPr="0001199A">
                    <w:rPr>
                      <w:sz w:val="24"/>
                      <w:szCs w:val="24"/>
                    </w:rPr>
                    <w:t>60,000</w:t>
                  </w:r>
                </w:p>
              </w:tc>
              <w:tc>
                <w:tcPr>
                  <w:tcW w:w="1347" w:type="dxa"/>
                  <w:vAlign w:val="center"/>
                  <w:hideMark/>
                </w:tcPr>
                <w:p w14:paraId="357570D5" w14:textId="77777777" w:rsidR="00451167" w:rsidRPr="0001199A" w:rsidRDefault="00451167" w:rsidP="00A87526">
                  <w:pPr>
                    <w:framePr w:hSpace="180" w:wrap="around" w:vAnchor="text" w:hAnchor="margin" w:xAlign="center" w:y="181"/>
                    <w:rPr>
                      <w:sz w:val="24"/>
                      <w:szCs w:val="24"/>
                    </w:rPr>
                  </w:pPr>
                  <w:r w:rsidRPr="0001199A">
                    <w:rPr>
                      <w:sz w:val="24"/>
                      <w:szCs w:val="24"/>
                    </w:rPr>
                    <w:t>Cash</w:t>
                  </w:r>
                </w:p>
              </w:tc>
              <w:tc>
                <w:tcPr>
                  <w:tcW w:w="1053" w:type="dxa"/>
                  <w:vAlign w:val="center"/>
                  <w:hideMark/>
                </w:tcPr>
                <w:p w14:paraId="75766DDF" w14:textId="77777777" w:rsidR="00451167" w:rsidRPr="0001199A" w:rsidRDefault="00451167" w:rsidP="00A87526">
                  <w:pPr>
                    <w:framePr w:hSpace="180" w:wrap="around" w:vAnchor="text" w:hAnchor="margin" w:xAlign="center" w:y="181"/>
                    <w:rPr>
                      <w:sz w:val="24"/>
                      <w:szCs w:val="24"/>
                    </w:rPr>
                  </w:pPr>
                  <w:r w:rsidRPr="0001199A">
                    <w:rPr>
                      <w:sz w:val="24"/>
                      <w:szCs w:val="24"/>
                    </w:rPr>
                    <w:t>10,000</w:t>
                  </w:r>
                </w:p>
              </w:tc>
            </w:tr>
            <w:tr w:rsidR="00451167" w:rsidRPr="0001199A" w14:paraId="4BC86B94" w14:textId="77777777" w:rsidTr="009802A9">
              <w:trPr>
                <w:tblCellSpacing w:w="15" w:type="dxa"/>
              </w:trPr>
              <w:tc>
                <w:tcPr>
                  <w:tcW w:w="1415" w:type="dxa"/>
                  <w:vAlign w:val="center"/>
                  <w:hideMark/>
                </w:tcPr>
                <w:p w14:paraId="5A34648E" w14:textId="77777777" w:rsidR="00451167" w:rsidRPr="0001199A" w:rsidRDefault="00451167" w:rsidP="00A87526">
                  <w:pPr>
                    <w:framePr w:hSpace="180" w:wrap="around" w:vAnchor="text" w:hAnchor="margin" w:xAlign="center" w:y="181"/>
                    <w:rPr>
                      <w:sz w:val="24"/>
                      <w:szCs w:val="24"/>
                    </w:rPr>
                  </w:pPr>
                  <w:r w:rsidRPr="0001199A">
                    <w:rPr>
                      <w:b/>
                      <w:bCs/>
                      <w:sz w:val="24"/>
                      <w:szCs w:val="24"/>
                    </w:rPr>
                    <w:t>Total</w:t>
                  </w:r>
                </w:p>
              </w:tc>
              <w:tc>
                <w:tcPr>
                  <w:tcW w:w="1053" w:type="dxa"/>
                  <w:vAlign w:val="center"/>
                  <w:hideMark/>
                </w:tcPr>
                <w:p w14:paraId="270291D3" w14:textId="77777777" w:rsidR="00451167" w:rsidRPr="0001199A" w:rsidRDefault="00451167" w:rsidP="00A87526">
                  <w:pPr>
                    <w:framePr w:hSpace="180" w:wrap="around" w:vAnchor="text" w:hAnchor="margin" w:xAlign="center" w:y="181"/>
                    <w:rPr>
                      <w:sz w:val="24"/>
                      <w:szCs w:val="24"/>
                    </w:rPr>
                  </w:pPr>
                  <w:r w:rsidRPr="0001199A">
                    <w:rPr>
                      <w:b/>
                      <w:bCs/>
                      <w:sz w:val="24"/>
                      <w:szCs w:val="24"/>
                    </w:rPr>
                    <w:t>5,00,000</w:t>
                  </w:r>
                </w:p>
              </w:tc>
              <w:tc>
                <w:tcPr>
                  <w:tcW w:w="1347" w:type="dxa"/>
                  <w:vAlign w:val="center"/>
                  <w:hideMark/>
                </w:tcPr>
                <w:p w14:paraId="28A11742" w14:textId="77777777" w:rsidR="00451167" w:rsidRPr="0001199A" w:rsidRDefault="00451167" w:rsidP="00A87526">
                  <w:pPr>
                    <w:framePr w:hSpace="180" w:wrap="around" w:vAnchor="text" w:hAnchor="margin" w:xAlign="center" w:y="181"/>
                    <w:rPr>
                      <w:sz w:val="24"/>
                      <w:szCs w:val="24"/>
                    </w:rPr>
                  </w:pPr>
                  <w:r w:rsidRPr="0001199A">
                    <w:rPr>
                      <w:b/>
                      <w:bCs/>
                      <w:sz w:val="24"/>
                      <w:szCs w:val="24"/>
                    </w:rPr>
                    <w:t>Total</w:t>
                  </w:r>
                </w:p>
              </w:tc>
              <w:tc>
                <w:tcPr>
                  <w:tcW w:w="1053" w:type="dxa"/>
                  <w:vAlign w:val="center"/>
                  <w:hideMark/>
                </w:tcPr>
                <w:p w14:paraId="4705FD04" w14:textId="77777777" w:rsidR="00451167" w:rsidRPr="0001199A" w:rsidRDefault="00451167" w:rsidP="00A87526">
                  <w:pPr>
                    <w:framePr w:hSpace="180" w:wrap="around" w:vAnchor="text" w:hAnchor="margin" w:xAlign="center" w:y="181"/>
                    <w:rPr>
                      <w:sz w:val="24"/>
                      <w:szCs w:val="24"/>
                    </w:rPr>
                  </w:pPr>
                  <w:r w:rsidRPr="0001199A">
                    <w:rPr>
                      <w:b/>
                      <w:bCs/>
                      <w:sz w:val="24"/>
                      <w:szCs w:val="24"/>
                    </w:rPr>
                    <w:t>5,00,000</w:t>
                  </w:r>
                </w:p>
              </w:tc>
            </w:tr>
          </w:tbl>
          <w:p w14:paraId="62D3E089" w14:textId="77777777" w:rsidR="00451167" w:rsidRPr="0001199A" w:rsidRDefault="00451167" w:rsidP="00451167">
            <w:pPr>
              <w:rPr>
                <w:b/>
                <w:bCs/>
                <w:sz w:val="24"/>
                <w:szCs w:val="24"/>
              </w:rPr>
            </w:pPr>
            <w:r w:rsidRPr="0001199A">
              <w:rPr>
                <w:b/>
                <w:bCs/>
                <w:sz w:val="24"/>
                <w:szCs w:val="24"/>
              </w:rPr>
              <w:t>The consideration was as follows:</w:t>
            </w:r>
          </w:p>
          <w:p w14:paraId="725B859B" w14:textId="7559C474" w:rsidR="00451167" w:rsidRDefault="00451167" w:rsidP="00451167">
            <w:pPr>
              <w:pStyle w:val="TableParagraph"/>
              <w:spacing w:before="1"/>
              <w:ind w:left="725"/>
              <w:rPr>
                <w:b/>
                <w:spacing w:val="-2"/>
                <w:sz w:val="24"/>
              </w:rPr>
            </w:pPr>
            <w:r w:rsidRPr="0001199A">
              <w:rPr>
                <w:sz w:val="24"/>
                <w:szCs w:val="24"/>
              </w:rPr>
              <w:t xml:space="preserve">a) A cash payment of </w:t>
            </w:r>
            <w:r w:rsidRPr="0001199A">
              <w:rPr>
                <w:b/>
                <w:bCs/>
                <w:sz w:val="24"/>
                <w:szCs w:val="24"/>
              </w:rPr>
              <w:t>Rs.4</w:t>
            </w:r>
            <w:r w:rsidRPr="0001199A">
              <w:rPr>
                <w:sz w:val="24"/>
                <w:szCs w:val="24"/>
              </w:rPr>
              <w:t xml:space="preserve"> for every share of Y Ltd.</w:t>
            </w:r>
            <w:r w:rsidRPr="0001199A">
              <w:rPr>
                <w:sz w:val="24"/>
                <w:szCs w:val="24"/>
              </w:rPr>
              <w:br/>
              <w:t xml:space="preserve">b) The issue of </w:t>
            </w:r>
            <w:r w:rsidRPr="0001199A">
              <w:rPr>
                <w:b/>
                <w:bCs/>
                <w:sz w:val="24"/>
                <w:szCs w:val="24"/>
              </w:rPr>
              <w:t>one share of Rs.10 each at market value of Rs.12.50 in the X Co Ltd</w:t>
            </w:r>
            <w:r w:rsidRPr="0001199A">
              <w:rPr>
                <w:sz w:val="24"/>
                <w:szCs w:val="24"/>
              </w:rPr>
              <w:t xml:space="preserve"> for every share in Y Ltd.</w:t>
            </w:r>
            <w:r w:rsidRPr="0001199A">
              <w:rPr>
                <w:sz w:val="24"/>
                <w:szCs w:val="24"/>
              </w:rPr>
              <w:br/>
              <w:t xml:space="preserve">c) The issue of </w:t>
            </w:r>
            <w:r w:rsidRPr="0001199A">
              <w:rPr>
                <w:b/>
                <w:bCs/>
                <w:sz w:val="24"/>
                <w:szCs w:val="24"/>
              </w:rPr>
              <w:t>1,100 debentures of Rs.50 each in X Ltd</w:t>
            </w:r>
            <w:r w:rsidRPr="0001199A">
              <w:rPr>
                <w:sz w:val="24"/>
                <w:szCs w:val="24"/>
              </w:rPr>
              <w:t xml:space="preserve"> to enable Y Ltd to discharge its debentures at a premium of </w:t>
            </w:r>
            <w:r w:rsidRPr="0001199A">
              <w:rPr>
                <w:b/>
                <w:bCs/>
                <w:sz w:val="24"/>
                <w:szCs w:val="24"/>
              </w:rPr>
              <w:t>10%</w:t>
            </w:r>
            <w:r w:rsidRPr="0001199A">
              <w:rPr>
                <w:sz w:val="24"/>
                <w:szCs w:val="24"/>
              </w:rPr>
              <w:t>.</w:t>
            </w:r>
            <w:r w:rsidRPr="0001199A">
              <w:rPr>
                <w:sz w:val="24"/>
                <w:szCs w:val="24"/>
              </w:rPr>
              <w:br/>
              <w:t xml:space="preserve">d) The expenses of liquidation of Y Ltd amounting to </w:t>
            </w:r>
            <w:r w:rsidRPr="0001199A">
              <w:rPr>
                <w:b/>
                <w:bCs/>
                <w:sz w:val="24"/>
                <w:szCs w:val="24"/>
              </w:rPr>
              <w:t>Rs.4,000</w:t>
            </w:r>
            <w:r w:rsidRPr="0001199A">
              <w:rPr>
                <w:sz w:val="24"/>
                <w:szCs w:val="24"/>
              </w:rPr>
              <w:t xml:space="preserve"> was to be met by themselves.</w:t>
            </w:r>
            <w:r w:rsidRPr="00CA3C32">
              <w:rPr>
                <w:b/>
                <w:bCs/>
                <w:sz w:val="24"/>
                <w:szCs w:val="24"/>
              </w:rPr>
              <w:t xml:space="preserve"> Give the journal entries in the books of both the companies.</w:t>
            </w:r>
          </w:p>
        </w:tc>
        <w:tc>
          <w:tcPr>
            <w:tcW w:w="837" w:type="dxa"/>
          </w:tcPr>
          <w:p w14:paraId="3C21740F" w14:textId="2EB3F33D" w:rsidR="00451167" w:rsidRDefault="00451167" w:rsidP="00451167">
            <w:pPr>
              <w:pStyle w:val="TableParagraph"/>
              <w:spacing w:before="1"/>
              <w:ind w:left="9" w:right="50"/>
              <w:jc w:val="center"/>
              <w:rPr>
                <w:b/>
                <w:spacing w:val="-4"/>
                <w:sz w:val="24"/>
              </w:rPr>
            </w:pPr>
            <w:r>
              <w:rPr>
                <w:spacing w:val="-10"/>
              </w:rPr>
              <w:t>I</w:t>
            </w:r>
          </w:p>
        </w:tc>
        <w:tc>
          <w:tcPr>
            <w:tcW w:w="806" w:type="dxa"/>
          </w:tcPr>
          <w:p w14:paraId="6A6E3AE3" w14:textId="48873ACF" w:rsidR="00451167" w:rsidRDefault="00451167" w:rsidP="00451167">
            <w:pPr>
              <w:pStyle w:val="TableParagraph"/>
              <w:spacing w:before="1" w:line="275" w:lineRule="exact"/>
              <w:ind w:left="8" w:right="40"/>
              <w:jc w:val="center"/>
              <w:rPr>
                <w:b/>
                <w:spacing w:val="-5"/>
                <w:sz w:val="24"/>
              </w:rPr>
            </w:pPr>
            <w:r>
              <w:rPr>
                <w:spacing w:val="-5"/>
              </w:rPr>
              <w:t>K5</w:t>
            </w:r>
          </w:p>
        </w:tc>
        <w:tc>
          <w:tcPr>
            <w:tcW w:w="587" w:type="dxa"/>
          </w:tcPr>
          <w:p w14:paraId="21D615B2" w14:textId="61E2D296" w:rsidR="00451167" w:rsidRDefault="00451167" w:rsidP="00451167">
            <w:pPr>
              <w:pStyle w:val="TableParagraph"/>
              <w:spacing w:before="1"/>
              <w:ind w:left="82"/>
              <w:rPr>
                <w:b/>
                <w:spacing w:val="-5"/>
                <w:sz w:val="24"/>
              </w:rPr>
            </w:pPr>
            <w:r>
              <w:rPr>
                <w:spacing w:val="-5"/>
              </w:rPr>
              <w:t>CO1</w:t>
            </w:r>
          </w:p>
        </w:tc>
        <w:tc>
          <w:tcPr>
            <w:tcW w:w="1138" w:type="dxa"/>
          </w:tcPr>
          <w:p w14:paraId="2D0B117A" w14:textId="0B9278BF" w:rsidR="00451167" w:rsidRDefault="00451167" w:rsidP="00451167">
            <w:pPr>
              <w:pStyle w:val="TableParagraph"/>
              <w:spacing w:before="1"/>
              <w:ind w:left="35" w:right="78"/>
              <w:jc w:val="center"/>
              <w:rPr>
                <w:b/>
                <w:spacing w:val="-5"/>
                <w:sz w:val="24"/>
              </w:rPr>
            </w:pPr>
            <w:r>
              <w:rPr>
                <w:spacing w:val="-4"/>
                <w:sz w:val="24"/>
              </w:rPr>
              <w:t xml:space="preserve">PO1, </w:t>
            </w:r>
            <w:r>
              <w:rPr>
                <w:spacing w:val="-5"/>
                <w:sz w:val="24"/>
              </w:rPr>
              <w:t>PO2</w:t>
            </w:r>
          </w:p>
        </w:tc>
      </w:tr>
      <w:tr w:rsidR="00451167" w14:paraId="75C920FA" w14:textId="77777777" w:rsidTr="00932B78">
        <w:trPr>
          <w:trHeight w:val="550"/>
        </w:trPr>
        <w:tc>
          <w:tcPr>
            <w:tcW w:w="847" w:type="dxa"/>
          </w:tcPr>
          <w:p w14:paraId="4922324E" w14:textId="77777777" w:rsidR="00451167" w:rsidRDefault="00451167" w:rsidP="002F4924">
            <w:pPr>
              <w:pStyle w:val="TableParagraph"/>
              <w:numPr>
                <w:ilvl w:val="0"/>
                <w:numId w:val="1"/>
              </w:numPr>
              <w:spacing w:before="1"/>
              <w:ind w:right="169"/>
              <w:jc w:val="right"/>
              <w:rPr>
                <w:b/>
                <w:sz w:val="24"/>
              </w:rPr>
            </w:pPr>
          </w:p>
        </w:tc>
        <w:tc>
          <w:tcPr>
            <w:tcW w:w="6240" w:type="dxa"/>
          </w:tcPr>
          <w:p w14:paraId="0FD28A6F" w14:textId="77777777" w:rsidR="00451167" w:rsidRPr="00CA3C32" w:rsidRDefault="00451167" w:rsidP="00451167">
            <w:pPr>
              <w:rPr>
                <w:sz w:val="24"/>
                <w:szCs w:val="24"/>
              </w:rPr>
            </w:pPr>
            <w:r w:rsidRPr="00CA3C32">
              <w:rPr>
                <w:sz w:val="24"/>
                <w:szCs w:val="24"/>
              </w:rPr>
              <w:t>Following is the Balance Sheet of Katabomman Ltd as on 31.3.2017.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78"/>
              <w:gridCol w:w="1097"/>
              <w:gridCol w:w="1131"/>
              <w:gridCol w:w="1112"/>
            </w:tblGrid>
            <w:tr w:rsidR="00451167" w:rsidRPr="00CA3C32" w14:paraId="3A06365A" w14:textId="77777777" w:rsidTr="009802A9">
              <w:trPr>
                <w:tblHeader/>
                <w:tblCellSpacing w:w="15" w:type="dxa"/>
              </w:trPr>
              <w:tc>
                <w:tcPr>
                  <w:tcW w:w="1633" w:type="dxa"/>
                  <w:vAlign w:val="center"/>
                  <w:hideMark/>
                </w:tcPr>
                <w:p w14:paraId="1B157435" w14:textId="77777777" w:rsidR="00451167" w:rsidRPr="00CA3C32" w:rsidRDefault="00451167" w:rsidP="00A87526">
                  <w:pPr>
                    <w:framePr w:hSpace="180" w:wrap="around" w:vAnchor="text" w:hAnchor="margin" w:xAlign="center" w:y="181"/>
                    <w:jc w:val="center"/>
                    <w:rPr>
                      <w:b/>
                      <w:bCs/>
                      <w:sz w:val="24"/>
                      <w:szCs w:val="24"/>
                    </w:rPr>
                  </w:pPr>
                  <w:r w:rsidRPr="00CA3C32">
                    <w:rPr>
                      <w:b/>
                      <w:bCs/>
                      <w:sz w:val="24"/>
                      <w:szCs w:val="24"/>
                    </w:rPr>
                    <w:t>Liabilities</w:t>
                  </w:r>
                </w:p>
              </w:tc>
              <w:tc>
                <w:tcPr>
                  <w:tcW w:w="1067" w:type="dxa"/>
                  <w:vAlign w:val="center"/>
                  <w:hideMark/>
                </w:tcPr>
                <w:p w14:paraId="2117CB5B" w14:textId="77777777" w:rsidR="00451167" w:rsidRPr="00CA3C32" w:rsidRDefault="00451167" w:rsidP="00A87526">
                  <w:pPr>
                    <w:framePr w:hSpace="180" w:wrap="around" w:vAnchor="text" w:hAnchor="margin" w:xAlign="center" w:y="181"/>
                    <w:jc w:val="center"/>
                    <w:rPr>
                      <w:b/>
                      <w:bCs/>
                      <w:sz w:val="24"/>
                      <w:szCs w:val="24"/>
                    </w:rPr>
                  </w:pPr>
                  <w:r w:rsidRPr="00CA3C32">
                    <w:rPr>
                      <w:b/>
                      <w:bCs/>
                      <w:sz w:val="24"/>
                      <w:szCs w:val="24"/>
                    </w:rPr>
                    <w:t>Amount (Rs.)</w:t>
                  </w:r>
                </w:p>
              </w:tc>
              <w:tc>
                <w:tcPr>
                  <w:tcW w:w="1101" w:type="dxa"/>
                  <w:vAlign w:val="center"/>
                  <w:hideMark/>
                </w:tcPr>
                <w:p w14:paraId="28E11B15" w14:textId="77777777" w:rsidR="00451167" w:rsidRPr="00CA3C32" w:rsidRDefault="00451167" w:rsidP="00A87526">
                  <w:pPr>
                    <w:framePr w:hSpace="180" w:wrap="around" w:vAnchor="text" w:hAnchor="margin" w:xAlign="center" w:y="181"/>
                    <w:jc w:val="center"/>
                    <w:rPr>
                      <w:b/>
                      <w:bCs/>
                      <w:sz w:val="24"/>
                      <w:szCs w:val="24"/>
                    </w:rPr>
                  </w:pPr>
                  <w:r w:rsidRPr="00CA3C32">
                    <w:rPr>
                      <w:b/>
                      <w:bCs/>
                      <w:sz w:val="24"/>
                      <w:szCs w:val="24"/>
                    </w:rPr>
                    <w:t>Assets</w:t>
                  </w:r>
                </w:p>
              </w:tc>
              <w:tc>
                <w:tcPr>
                  <w:tcW w:w="1067" w:type="dxa"/>
                  <w:vAlign w:val="center"/>
                  <w:hideMark/>
                </w:tcPr>
                <w:p w14:paraId="5ED8B0DF" w14:textId="77777777" w:rsidR="00451167" w:rsidRPr="00CA3C32" w:rsidRDefault="00451167" w:rsidP="00A87526">
                  <w:pPr>
                    <w:framePr w:hSpace="180" w:wrap="around" w:vAnchor="text" w:hAnchor="margin" w:xAlign="center" w:y="181"/>
                    <w:jc w:val="center"/>
                    <w:rPr>
                      <w:b/>
                      <w:bCs/>
                      <w:sz w:val="24"/>
                      <w:szCs w:val="24"/>
                    </w:rPr>
                  </w:pPr>
                  <w:r w:rsidRPr="00CA3C32">
                    <w:rPr>
                      <w:b/>
                      <w:bCs/>
                      <w:sz w:val="24"/>
                      <w:szCs w:val="24"/>
                    </w:rPr>
                    <w:t>Amount (Rs.)</w:t>
                  </w:r>
                </w:p>
              </w:tc>
            </w:tr>
            <w:tr w:rsidR="00451167" w:rsidRPr="00CA3C32" w14:paraId="121434F5" w14:textId="77777777" w:rsidTr="009802A9">
              <w:trPr>
                <w:tblCellSpacing w:w="15" w:type="dxa"/>
              </w:trPr>
              <w:tc>
                <w:tcPr>
                  <w:tcW w:w="1633" w:type="dxa"/>
                  <w:vAlign w:val="center"/>
                  <w:hideMark/>
                </w:tcPr>
                <w:p w14:paraId="1B5FDE48" w14:textId="77777777" w:rsidR="00451167" w:rsidRPr="00CA3C32" w:rsidRDefault="00451167" w:rsidP="00A87526">
                  <w:pPr>
                    <w:framePr w:hSpace="180" w:wrap="around" w:vAnchor="text" w:hAnchor="margin" w:xAlign="center" w:y="181"/>
                    <w:rPr>
                      <w:sz w:val="24"/>
                      <w:szCs w:val="24"/>
                    </w:rPr>
                  </w:pPr>
                  <w:r w:rsidRPr="00CA3C32">
                    <w:rPr>
                      <w:sz w:val="24"/>
                      <w:szCs w:val="24"/>
                    </w:rPr>
                    <w:t>Share capital</w:t>
                  </w:r>
                </w:p>
              </w:tc>
              <w:tc>
                <w:tcPr>
                  <w:tcW w:w="1067" w:type="dxa"/>
                  <w:vAlign w:val="center"/>
                  <w:hideMark/>
                </w:tcPr>
                <w:p w14:paraId="47DF43DA" w14:textId="77777777" w:rsidR="00451167" w:rsidRPr="00CA3C32" w:rsidRDefault="00451167" w:rsidP="00A87526">
                  <w:pPr>
                    <w:framePr w:hSpace="180" w:wrap="around" w:vAnchor="text" w:hAnchor="margin" w:xAlign="center" w:y="181"/>
                    <w:rPr>
                      <w:sz w:val="24"/>
                      <w:szCs w:val="24"/>
                    </w:rPr>
                  </w:pPr>
                </w:p>
              </w:tc>
              <w:tc>
                <w:tcPr>
                  <w:tcW w:w="1101" w:type="dxa"/>
                  <w:vAlign w:val="center"/>
                  <w:hideMark/>
                </w:tcPr>
                <w:p w14:paraId="5B3AD7E9" w14:textId="77777777" w:rsidR="00451167" w:rsidRPr="00CA3C32" w:rsidRDefault="00451167" w:rsidP="00A87526">
                  <w:pPr>
                    <w:framePr w:hSpace="180" w:wrap="around" w:vAnchor="text" w:hAnchor="margin" w:xAlign="center" w:y="181"/>
                    <w:rPr>
                      <w:sz w:val="24"/>
                      <w:szCs w:val="24"/>
                    </w:rPr>
                  </w:pPr>
                  <w:r w:rsidRPr="00CA3C32">
                    <w:rPr>
                      <w:sz w:val="24"/>
                      <w:szCs w:val="24"/>
                    </w:rPr>
                    <w:t>Goodwill</w:t>
                  </w:r>
                </w:p>
              </w:tc>
              <w:tc>
                <w:tcPr>
                  <w:tcW w:w="1067" w:type="dxa"/>
                  <w:vAlign w:val="center"/>
                  <w:hideMark/>
                </w:tcPr>
                <w:p w14:paraId="7B79FE0D" w14:textId="77777777" w:rsidR="00451167" w:rsidRPr="00CA3C32" w:rsidRDefault="00451167" w:rsidP="00A87526">
                  <w:pPr>
                    <w:framePr w:hSpace="180" w:wrap="around" w:vAnchor="text" w:hAnchor="margin" w:xAlign="center" w:y="181"/>
                    <w:rPr>
                      <w:sz w:val="24"/>
                      <w:szCs w:val="24"/>
                    </w:rPr>
                  </w:pPr>
                  <w:r w:rsidRPr="00CA3C32">
                    <w:rPr>
                      <w:sz w:val="24"/>
                      <w:szCs w:val="24"/>
                    </w:rPr>
                    <w:t>4,000</w:t>
                  </w:r>
                </w:p>
              </w:tc>
            </w:tr>
            <w:tr w:rsidR="00451167" w:rsidRPr="00CA3C32" w14:paraId="620E891C" w14:textId="77777777" w:rsidTr="009802A9">
              <w:trPr>
                <w:tblCellSpacing w:w="15" w:type="dxa"/>
              </w:trPr>
              <w:tc>
                <w:tcPr>
                  <w:tcW w:w="1633" w:type="dxa"/>
                  <w:vAlign w:val="center"/>
                  <w:hideMark/>
                </w:tcPr>
                <w:p w14:paraId="2C4054C6" w14:textId="77777777" w:rsidR="00451167" w:rsidRPr="00CA3C32" w:rsidRDefault="00451167" w:rsidP="00A87526">
                  <w:pPr>
                    <w:framePr w:hSpace="180" w:wrap="around" w:vAnchor="text" w:hAnchor="margin" w:xAlign="center" w:y="181"/>
                    <w:rPr>
                      <w:sz w:val="24"/>
                      <w:szCs w:val="24"/>
                    </w:rPr>
                  </w:pPr>
                  <w:r w:rsidRPr="00CA3C32">
                    <w:rPr>
                      <w:sz w:val="24"/>
                      <w:szCs w:val="24"/>
                    </w:rPr>
                    <w:t>2,000 Shares of Rs.10 each</w:t>
                  </w:r>
                </w:p>
              </w:tc>
              <w:tc>
                <w:tcPr>
                  <w:tcW w:w="1067" w:type="dxa"/>
                  <w:vAlign w:val="center"/>
                  <w:hideMark/>
                </w:tcPr>
                <w:p w14:paraId="3B010B7E" w14:textId="77777777" w:rsidR="00451167" w:rsidRPr="00CA3C32" w:rsidRDefault="00451167" w:rsidP="00A87526">
                  <w:pPr>
                    <w:framePr w:hSpace="180" w:wrap="around" w:vAnchor="text" w:hAnchor="margin" w:xAlign="center" w:y="181"/>
                    <w:rPr>
                      <w:sz w:val="24"/>
                      <w:szCs w:val="24"/>
                    </w:rPr>
                  </w:pPr>
                  <w:r w:rsidRPr="00CA3C32">
                    <w:rPr>
                      <w:sz w:val="24"/>
                      <w:szCs w:val="24"/>
                    </w:rPr>
                    <w:t>20,000</w:t>
                  </w:r>
                </w:p>
              </w:tc>
              <w:tc>
                <w:tcPr>
                  <w:tcW w:w="1101" w:type="dxa"/>
                  <w:vAlign w:val="center"/>
                  <w:hideMark/>
                </w:tcPr>
                <w:p w14:paraId="3222B944" w14:textId="77777777" w:rsidR="00451167" w:rsidRPr="00CA3C32" w:rsidRDefault="00451167" w:rsidP="00A87526">
                  <w:pPr>
                    <w:framePr w:hSpace="180" w:wrap="around" w:vAnchor="text" w:hAnchor="margin" w:xAlign="center" w:y="181"/>
                    <w:rPr>
                      <w:sz w:val="24"/>
                      <w:szCs w:val="24"/>
                    </w:rPr>
                  </w:pPr>
                  <w:r w:rsidRPr="00CA3C32">
                    <w:rPr>
                      <w:sz w:val="24"/>
                      <w:szCs w:val="24"/>
                    </w:rPr>
                    <w:t>Fixed assets</w:t>
                  </w:r>
                </w:p>
              </w:tc>
              <w:tc>
                <w:tcPr>
                  <w:tcW w:w="1067" w:type="dxa"/>
                  <w:vAlign w:val="center"/>
                  <w:hideMark/>
                </w:tcPr>
                <w:p w14:paraId="792A2D08" w14:textId="77777777" w:rsidR="00451167" w:rsidRPr="00CA3C32" w:rsidRDefault="00451167" w:rsidP="00A87526">
                  <w:pPr>
                    <w:framePr w:hSpace="180" w:wrap="around" w:vAnchor="text" w:hAnchor="margin" w:xAlign="center" w:y="181"/>
                    <w:rPr>
                      <w:sz w:val="24"/>
                      <w:szCs w:val="24"/>
                    </w:rPr>
                  </w:pPr>
                  <w:r w:rsidRPr="00CA3C32">
                    <w:rPr>
                      <w:sz w:val="24"/>
                      <w:szCs w:val="24"/>
                    </w:rPr>
                    <w:t>16,500</w:t>
                  </w:r>
                </w:p>
              </w:tc>
            </w:tr>
            <w:tr w:rsidR="00451167" w:rsidRPr="00CA3C32" w14:paraId="61669E09" w14:textId="77777777" w:rsidTr="009802A9">
              <w:trPr>
                <w:tblCellSpacing w:w="15" w:type="dxa"/>
              </w:trPr>
              <w:tc>
                <w:tcPr>
                  <w:tcW w:w="1633" w:type="dxa"/>
                  <w:vAlign w:val="center"/>
                  <w:hideMark/>
                </w:tcPr>
                <w:p w14:paraId="62AEE517" w14:textId="77777777" w:rsidR="00451167" w:rsidRPr="00CA3C32" w:rsidRDefault="00451167" w:rsidP="00A87526">
                  <w:pPr>
                    <w:framePr w:hSpace="180" w:wrap="around" w:vAnchor="text" w:hAnchor="margin" w:xAlign="center" w:y="181"/>
                    <w:rPr>
                      <w:sz w:val="24"/>
                      <w:szCs w:val="24"/>
                    </w:rPr>
                  </w:pPr>
                  <w:r w:rsidRPr="00CA3C32">
                    <w:rPr>
                      <w:sz w:val="24"/>
                      <w:szCs w:val="24"/>
                    </w:rPr>
                    <w:t xml:space="preserve">Profit and Loss </w:t>
                  </w:r>
                  <w:r w:rsidRPr="00CA3C32">
                    <w:rPr>
                      <w:sz w:val="24"/>
                      <w:szCs w:val="24"/>
                    </w:rPr>
                    <w:lastRenderedPageBreak/>
                    <w:t>A/c</w:t>
                  </w:r>
                </w:p>
              </w:tc>
              <w:tc>
                <w:tcPr>
                  <w:tcW w:w="1067" w:type="dxa"/>
                  <w:vAlign w:val="center"/>
                  <w:hideMark/>
                </w:tcPr>
                <w:p w14:paraId="6A978F1A" w14:textId="77777777" w:rsidR="00451167" w:rsidRPr="00CA3C32" w:rsidRDefault="00451167" w:rsidP="00A87526">
                  <w:pPr>
                    <w:framePr w:hSpace="180" w:wrap="around" w:vAnchor="text" w:hAnchor="margin" w:xAlign="center" w:y="181"/>
                    <w:rPr>
                      <w:sz w:val="24"/>
                      <w:szCs w:val="24"/>
                    </w:rPr>
                  </w:pPr>
                  <w:r w:rsidRPr="00CA3C32">
                    <w:rPr>
                      <w:sz w:val="24"/>
                      <w:szCs w:val="24"/>
                    </w:rPr>
                    <w:lastRenderedPageBreak/>
                    <w:t>7,000</w:t>
                  </w:r>
                </w:p>
              </w:tc>
              <w:tc>
                <w:tcPr>
                  <w:tcW w:w="1101" w:type="dxa"/>
                  <w:vAlign w:val="center"/>
                  <w:hideMark/>
                </w:tcPr>
                <w:p w14:paraId="5359B9ED" w14:textId="77777777" w:rsidR="00451167" w:rsidRPr="00CA3C32" w:rsidRDefault="00451167" w:rsidP="00A87526">
                  <w:pPr>
                    <w:framePr w:hSpace="180" w:wrap="around" w:vAnchor="text" w:hAnchor="margin" w:xAlign="center" w:y="181"/>
                    <w:rPr>
                      <w:sz w:val="24"/>
                      <w:szCs w:val="24"/>
                    </w:rPr>
                  </w:pPr>
                  <w:r w:rsidRPr="00CA3C32">
                    <w:rPr>
                      <w:sz w:val="24"/>
                      <w:szCs w:val="24"/>
                    </w:rPr>
                    <w:t xml:space="preserve">Current </w:t>
                  </w:r>
                  <w:r w:rsidRPr="00CA3C32">
                    <w:rPr>
                      <w:sz w:val="24"/>
                      <w:szCs w:val="24"/>
                    </w:rPr>
                    <w:lastRenderedPageBreak/>
                    <w:t>assets</w:t>
                  </w:r>
                </w:p>
              </w:tc>
              <w:tc>
                <w:tcPr>
                  <w:tcW w:w="1067" w:type="dxa"/>
                  <w:vAlign w:val="center"/>
                  <w:hideMark/>
                </w:tcPr>
                <w:p w14:paraId="343E9F00" w14:textId="77777777" w:rsidR="00451167" w:rsidRPr="00CA3C32" w:rsidRDefault="00451167" w:rsidP="00A87526">
                  <w:pPr>
                    <w:framePr w:hSpace="180" w:wrap="around" w:vAnchor="text" w:hAnchor="margin" w:xAlign="center" w:y="181"/>
                    <w:rPr>
                      <w:sz w:val="24"/>
                      <w:szCs w:val="24"/>
                    </w:rPr>
                  </w:pPr>
                  <w:r w:rsidRPr="00CA3C32">
                    <w:rPr>
                      <w:sz w:val="24"/>
                      <w:szCs w:val="24"/>
                    </w:rPr>
                    <w:lastRenderedPageBreak/>
                    <w:t>19,500</w:t>
                  </w:r>
                </w:p>
              </w:tc>
            </w:tr>
            <w:tr w:rsidR="00451167" w:rsidRPr="00CA3C32" w14:paraId="1C0F3AA1" w14:textId="77777777" w:rsidTr="009802A9">
              <w:trPr>
                <w:tblCellSpacing w:w="15" w:type="dxa"/>
              </w:trPr>
              <w:tc>
                <w:tcPr>
                  <w:tcW w:w="1633" w:type="dxa"/>
                  <w:vAlign w:val="center"/>
                  <w:hideMark/>
                </w:tcPr>
                <w:p w14:paraId="38C9B3B5" w14:textId="77777777" w:rsidR="00451167" w:rsidRPr="00CA3C32" w:rsidRDefault="00451167" w:rsidP="00A87526">
                  <w:pPr>
                    <w:framePr w:hSpace="180" w:wrap="around" w:vAnchor="text" w:hAnchor="margin" w:xAlign="center" w:y="181"/>
                    <w:rPr>
                      <w:sz w:val="24"/>
                      <w:szCs w:val="24"/>
                    </w:rPr>
                  </w:pPr>
                  <w:r w:rsidRPr="00CA3C32">
                    <w:rPr>
                      <w:sz w:val="24"/>
                      <w:szCs w:val="24"/>
                    </w:rPr>
                    <w:lastRenderedPageBreak/>
                    <w:t>Debentures</w:t>
                  </w:r>
                </w:p>
              </w:tc>
              <w:tc>
                <w:tcPr>
                  <w:tcW w:w="1067" w:type="dxa"/>
                  <w:vAlign w:val="center"/>
                  <w:hideMark/>
                </w:tcPr>
                <w:p w14:paraId="2D000AEF" w14:textId="77777777" w:rsidR="00451167" w:rsidRPr="00CA3C32" w:rsidRDefault="00451167" w:rsidP="00A87526">
                  <w:pPr>
                    <w:framePr w:hSpace="180" w:wrap="around" w:vAnchor="text" w:hAnchor="margin" w:xAlign="center" w:y="181"/>
                    <w:rPr>
                      <w:sz w:val="24"/>
                      <w:szCs w:val="24"/>
                    </w:rPr>
                  </w:pPr>
                  <w:r w:rsidRPr="00CA3C32">
                    <w:rPr>
                      <w:sz w:val="24"/>
                      <w:szCs w:val="24"/>
                    </w:rPr>
                    <w:t>10,000</w:t>
                  </w:r>
                </w:p>
              </w:tc>
              <w:tc>
                <w:tcPr>
                  <w:tcW w:w="1101" w:type="dxa"/>
                  <w:vAlign w:val="center"/>
                  <w:hideMark/>
                </w:tcPr>
                <w:p w14:paraId="75B0470A" w14:textId="77777777" w:rsidR="00451167" w:rsidRPr="00CA3C32" w:rsidRDefault="00451167" w:rsidP="00A87526">
                  <w:pPr>
                    <w:framePr w:hSpace="180" w:wrap="around" w:vAnchor="text" w:hAnchor="margin" w:xAlign="center" w:y="181"/>
                    <w:rPr>
                      <w:sz w:val="24"/>
                      <w:szCs w:val="24"/>
                    </w:rPr>
                  </w:pPr>
                </w:p>
              </w:tc>
              <w:tc>
                <w:tcPr>
                  <w:tcW w:w="1067" w:type="dxa"/>
                  <w:vAlign w:val="center"/>
                  <w:hideMark/>
                </w:tcPr>
                <w:p w14:paraId="06A25122" w14:textId="77777777" w:rsidR="00451167" w:rsidRPr="00CA3C32" w:rsidRDefault="00451167" w:rsidP="00A87526">
                  <w:pPr>
                    <w:framePr w:hSpace="180" w:wrap="around" w:vAnchor="text" w:hAnchor="margin" w:xAlign="center" w:y="181"/>
                    <w:rPr>
                      <w:sz w:val="24"/>
                      <w:szCs w:val="24"/>
                    </w:rPr>
                  </w:pPr>
                </w:p>
              </w:tc>
            </w:tr>
            <w:tr w:rsidR="00451167" w:rsidRPr="00CA3C32" w14:paraId="42DD8706" w14:textId="77777777" w:rsidTr="009802A9">
              <w:trPr>
                <w:tblCellSpacing w:w="15" w:type="dxa"/>
              </w:trPr>
              <w:tc>
                <w:tcPr>
                  <w:tcW w:w="1633" w:type="dxa"/>
                  <w:vAlign w:val="center"/>
                  <w:hideMark/>
                </w:tcPr>
                <w:p w14:paraId="0F48EB96" w14:textId="77777777" w:rsidR="00451167" w:rsidRPr="00CA3C32" w:rsidRDefault="00451167" w:rsidP="00A87526">
                  <w:pPr>
                    <w:framePr w:hSpace="180" w:wrap="around" w:vAnchor="text" w:hAnchor="margin" w:xAlign="center" w:y="181"/>
                    <w:rPr>
                      <w:sz w:val="24"/>
                      <w:szCs w:val="24"/>
                    </w:rPr>
                  </w:pPr>
                  <w:r w:rsidRPr="00CA3C32">
                    <w:rPr>
                      <w:sz w:val="24"/>
                      <w:szCs w:val="24"/>
                    </w:rPr>
                    <w:t>Creditors</w:t>
                  </w:r>
                </w:p>
              </w:tc>
              <w:tc>
                <w:tcPr>
                  <w:tcW w:w="1067" w:type="dxa"/>
                  <w:vAlign w:val="center"/>
                  <w:hideMark/>
                </w:tcPr>
                <w:p w14:paraId="7B829CB3" w14:textId="77777777" w:rsidR="00451167" w:rsidRPr="00CA3C32" w:rsidRDefault="00451167" w:rsidP="00A87526">
                  <w:pPr>
                    <w:framePr w:hSpace="180" w:wrap="around" w:vAnchor="text" w:hAnchor="margin" w:xAlign="center" w:y="181"/>
                    <w:rPr>
                      <w:sz w:val="24"/>
                      <w:szCs w:val="24"/>
                    </w:rPr>
                  </w:pPr>
                  <w:r w:rsidRPr="00CA3C32">
                    <w:rPr>
                      <w:sz w:val="24"/>
                      <w:szCs w:val="24"/>
                    </w:rPr>
                    <w:t>3,000</w:t>
                  </w:r>
                </w:p>
              </w:tc>
              <w:tc>
                <w:tcPr>
                  <w:tcW w:w="1101" w:type="dxa"/>
                  <w:vAlign w:val="center"/>
                  <w:hideMark/>
                </w:tcPr>
                <w:p w14:paraId="5CC27C9B" w14:textId="77777777" w:rsidR="00451167" w:rsidRPr="00CA3C32" w:rsidRDefault="00451167" w:rsidP="00A87526">
                  <w:pPr>
                    <w:framePr w:hSpace="180" w:wrap="around" w:vAnchor="text" w:hAnchor="margin" w:xAlign="center" w:y="181"/>
                    <w:rPr>
                      <w:sz w:val="24"/>
                      <w:szCs w:val="24"/>
                    </w:rPr>
                  </w:pPr>
                </w:p>
              </w:tc>
              <w:tc>
                <w:tcPr>
                  <w:tcW w:w="1067" w:type="dxa"/>
                  <w:vAlign w:val="center"/>
                  <w:hideMark/>
                </w:tcPr>
                <w:p w14:paraId="2C3330A2" w14:textId="77777777" w:rsidR="00451167" w:rsidRPr="00CA3C32" w:rsidRDefault="00451167" w:rsidP="00A87526">
                  <w:pPr>
                    <w:framePr w:hSpace="180" w:wrap="around" w:vAnchor="text" w:hAnchor="margin" w:xAlign="center" w:y="181"/>
                    <w:rPr>
                      <w:sz w:val="24"/>
                      <w:szCs w:val="24"/>
                    </w:rPr>
                  </w:pPr>
                </w:p>
              </w:tc>
            </w:tr>
            <w:tr w:rsidR="00451167" w:rsidRPr="00CA3C32" w14:paraId="48832DF0" w14:textId="77777777" w:rsidTr="009802A9">
              <w:trPr>
                <w:tblCellSpacing w:w="15" w:type="dxa"/>
              </w:trPr>
              <w:tc>
                <w:tcPr>
                  <w:tcW w:w="1633" w:type="dxa"/>
                  <w:vAlign w:val="center"/>
                  <w:hideMark/>
                </w:tcPr>
                <w:p w14:paraId="4791D8A8" w14:textId="77777777" w:rsidR="00451167" w:rsidRPr="00CA3C32" w:rsidRDefault="00451167" w:rsidP="00A87526">
                  <w:pPr>
                    <w:framePr w:hSpace="180" w:wrap="around" w:vAnchor="text" w:hAnchor="margin" w:xAlign="center" w:y="181"/>
                    <w:rPr>
                      <w:sz w:val="24"/>
                      <w:szCs w:val="24"/>
                    </w:rPr>
                  </w:pPr>
                  <w:r w:rsidRPr="00CA3C32">
                    <w:rPr>
                      <w:b/>
                      <w:bCs/>
                      <w:sz w:val="24"/>
                      <w:szCs w:val="24"/>
                    </w:rPr>
                    <w:t>Total</w:t>
                  </w:r>
                </w:p>
              </w:tc>
              <w:tc>
                <w:tcPr>
                  <w:tcW w:w="1067" w:type="dxa"/>
                  <w:vAlign w:val="center"/>
                  <w:hideMark/>
                </w:tcPr>
                <w:p w14:paraId="413178F4" w14:textId="77777777" w:rsidR="00451167" w:rsidRPr="00CA3C32" w:rsidRDefault="00451167" w:rsidP="00A87526">
                  <w:pPr>
                    <w:framePr w:hSpace="180" w:wrap="around" w:vAnchor="text" w:hAnchor="margin" w:xAlign="center" w:y="181"/>
                    <w:rPr>
                      <w:sz w:val="24"/>
                      <w:szCs w:val="24"/>
                    </w:rPr>
                  </w:pPr>
                  <w:r w:rsidRPr="00CA3C32">
                    <w:rPr>
                      <w:b/>
                      <w:bCs/>
                      <w:sz w:val="24"/>
                      <w:szCs w:val="24"/>
                    </w:rPr>
                    <w:t>40,000</w:t>
                  </w:r>
                </w:p>
              </w:tc>
              <w:tc>
                <w:tcPr>
                  <w:tcW w:w="1101" w:type="dxa"/>
                  <w:vAlign w:val="center"/>
                  <w:hideMark/>
                </w:tcPr>
                <w:p w14:paraId="21F9ECE7" w14:textId="77777777" w:rsidR="00451167" w:rsidRPr="00CA3C32" w:rsidRDefault="00451167" w:rsidP="00A87526">
                  <w:pPr>
                    <w:framePr w:hSpace="180" w:wrap="around" w:vAnchor="text" w:hAnchor="margin" w:xAlign="center" w:y="181"/>
                    <w:rPr>
                      <w:sz w:val="24"/>
                      <w:szCs w:val="24"/>
                    </w:rPr>
                  </w:pPr>
                  <w:r w:rsidRPr="00CA3C32">
                    <w:rPr>
                      <w:b/>
                      <w:bCs/>
                      <w:sz w:val="24"/>
                      <w:szCs w:val="24"/>
                    </w:rPr>
                    <w:t>Total</w:t>
                  </w:r>
                </w:p>
              </w:tc>
              <w:tc>
                <w:tcPr>
                  <w:tcW w:w="1067" w:type="dxa"/>
                  <w:vAlign w:val="center"/>
                  <w:hideMark/>
                </w:tcPr>
                <w:p w14:paraId="0C021F9B" w14:textId="77777777" w:rsidR="00451167" w:rsidRPr="00CA3C32" w:rsidRDefault="00451167" w:rsidP="00A87526">
                  <w:pPr>
                    <w:framePr w:hSpace="180" w:wrap="around" w:vAnchor="text" w:hAnchor="margin" w:xAlign="center" w:y="181"/>
                    <w:rPr>
                      <w:sz w:val="24"/>
                      <w:szCs w:val="24"/>
                    </w:rPr>
                  </w:pPr>
                  <w:r w:rsidRPr="00CA3C32">
                    <w:rPr>
                      <w:b/>
                      <w:bCs/>
                      <w:sz w:val="24"/>
                      <w:szCs w:val="24"/>
                    </w:rPr>
                    <w:t>40,000</w:t>
                  </w:r>
                </w:p>
              </w:tc>
            </w:tr>
          </w:tbl>
          <w:p w14:paraId="34735C9E" w14:textId="6B86259A" w:rsidR="00451167" w:rsidRPr="00AD3948" w:rsidRDefault="00451167" w:rsidP="00451167">
            <w:pPr>
              <w:pStyle w:val="TableParagraph"/>
              <w:spacing w:before="1"/>
              <w:ind w:left="725"/>
              <w:rPr>
                <w:bCs/>
                <w:spacing w:val="-2"/>
                <w:sz w:val="24"/>
              </w:rPr>
            </w:pPr>
            <w:r w:rsidRPr="00CA3C32">
              <w:rPr>
                <w:sz w:val="24"/>
                <w:szCs w:val="24"/>
              </w:rPr>
              <w:t xml:space="preserve">Kamaraj Ltd agreed to take over the assets of Katabomman Ltd (exclusive of one fixed asset of Rs.4,000 and cash Rs.1,000 included in current assets) at </w:t>
            </w:r>
            <w:r w:rsidRPr="00CA3C32">
              <w:rPr>
                <w:b/>
                <w:bCs/>
                <w:sz w:val="24"/>
                <w:szCs w:val="24"/>
              </w:rPr>
              <w:t>10% more than the book values</w:t>
            </w:r>
            <w:r w:rsidRPr="00CA3C32">
              <w:rPr>
                <w:sz w:val="24"/>
                <w:szCs w:val="24"/>
              </w:rPr>
              <w:t xml:space="preserve">. It agreed to take over creditors also. The purchase price was to be discharged by the issue of </w:t>
            </w:r>
            <w:r w:rsidRPr="00CA3C32">
              <w:rPr>
                <w:b/>
                <w:bCs/>
                <w:sz w:val="24"/>
                <w:szCs w:val="24"/>
              </w:rPr>
              <w:t>2,000 shares of Rs.10 each at the market value of Rs.15 each</w:t>
            </w:r>
            <w:r w:rsidRPr="00CA3C32">
              <w:rPr>
                <w:sz w:val="24"/>
                <w:szCs w:val="24"/>
              </w:rPr>
              <w:t xml:space="preserve"> and the balance in cash. Liquidation expenses came to </w:t>
            </w:r>
            <w:r w:rsidRPr="00CA3C32">
              <w:rPr>
                <w:b/>
                <w:bCs/>
                <w:sz w:val="24"/>
                <w:szCs w:val="24"/>
              </w:rPr>
              <w:t>Rs.400</w:t>
            </w:r>
            <w:r w:rsidRPr="00CA3C32">
              <w:rPr>
                <w:sz w:val="24"/>
                <w:szCs w:val="24"/>
              </w:rPr>
              <w:t>. Katabomman Ltd sold the fixed asset of Rs.4,000 and realised the book value. It paid off its debentures and liquidation expenses. Pass the journal entries in the books of both the companies and Ledger Accounts in the books of Katabomman Ltd.</w:t>
            </w:r>
          </w:p>
        </w:tc>
        <w:tc>
          <w:tcPr>
            <w:tcW w:w="837" w:type="dxa"/>
          </w:tcPr>
          <w:p w14:paraId="48B4ED3E" w14:textId="510B3596" w:rsidR="00451167" w:rsidRDefault="00451167" w:rsidP="00451167">
            <w:pPr>
              <w:pStyle w:val="TableParagraph"/>
              <w:spacing w:before="1"/>
              <w:ind w:left="9" w:right="50"/>
              <w:jc w:val="center"/>
              <w:rPr>
                <w:b/>
                <w:spacing w:val="-4"/>
                <w:sz w:val="24"/>
              </w:rPr>
            </w:pPr>
            <w:r>
              <w:rPr>
                <w:spacing w:val="-10"/>
              </w:rPr>
              <w:lastRenderedPageBreak/>
              <w:t>I</w:t>
            </w:r>
          </w:p>
        </w:tc>
        <w:tc>
          <w:tcPr>
            <w:tcW w:w="806" w:type="dxa"/>
          </w:tcPr>
          <w:p w14:paraId="5FFE472D" w14:textId="36138BD1" w:rsidR="00451167" w:rsidRDefault="00451167" w:rsidP="00451167">
            <w:pPr>
              <w:pStyle w:val="TableParagraph"/>
              <w:spacing w:before="1" w:line="275" w:lineRule="exact"/>
              <w:ind w:left="8" w:right="40"/>
              <w:jc w:val="center"/>
              <w:rPr>
                <w:b/>
                <w:spacing w:val="-5"/>
                <w:sz w:val="24"/>
              </w:rPr>
            </w:pPr>
            <w:r>
              <w:rPr>
                <w:spacing w:val="-5"/>
              </w:rPr>
              <w:t>K5</w:t>
            </w:r>
          </w:p>
        </w:tc>
        <w:tc>
          <w:tcPr>
            <w:tcW w:w="587" w:type="dxa"/>
          </w:tcPr>
          <w:p w14:paraId="38FD7984" w14:textId="26E79FFA" w:rsidR="00451167" w:rsidRDefault="00451167" w:rsidP="00451167">
            <w:pPr>
              <w:pStyle w:val="TableParagraph"/>
              <w:spacing w:before="1"/>
              <w:ind w:left="82"/>
              <w:rPr>
                <w:b/>
                <w:spacing w:val="-5"/>
                <w:sz w:val="24"/>
              </w:rPr>
            </w:pPr>
            <w:r>
              <w:rPr>
                <w:spacing w:val="-5"/>
              </w:rPr>
              <w:t>CO1</w:t>
            </w:r>
          </w:p>
        </w:tc>
        <w:tc>
          <w:tcPr>
            <w:tcW w:w="1138" w:type="dxa"/>
          </w:tcPr>
          <w:p w14:paraId="6F2B9391" w14:textId="1EF10580" w:rsidR="00451167" w:rsidRDefault="00451167" w:rsidP="00451167">
            <w:pPr>
              <w:pStyle w:val="TableParagraph"/>
              <w:spacing w:before="1"/>
              <w:ind w:left="35" w:right="78"/>
              <w:jc w:val="center"/>
              <w:rPr>
                <w:b/>
                <w:spacing w:val="-5"/>
                <w:sz w:val="24"/>
              </w:rPr>
            </w:pPr>
            <w:r>
              <w:rPr>
                <w:spacing w:val="-4"/>
                <w:sz w:val="24"/>
              </w:rPr>
              <w:t>PO1, PO2</w:t>
            </w:r>
          </w:p>
        </w:tc>
      </w:tr>
      <w:tr w:rsidR="00451167" w14:paraId="4D234BD9" w14:textId="77777777" w:rsidTr="00932B78">
        <w:trPr>
          <w:trHeight w:val="550"/>
        </w:trPr>
        <w:tc>
          <w:tcPr>
            <w:tcW w:w="847" w:type="dxa"/>
          </w:tcPr>
          <w:p w14:paraId="4003080A" w14:textId="77777777" w:rsidR="00451167" w:rsidRDefault="00451167" w:rsidP="002F4924">
            <w:pPr>
              <w:pStyle w:val="TableParagraph"/>
              <w:numPr>
                <w:ilvl w:val="0"/>
                <w:numId w:val="1"/>
              </w:numPr>
              <w:spacing w:before="1"/>
              <w:ind w:right="169"/>
              <w:jc w:val="right"/>
              <w:rPr>
                <w:b/>
                <w:sz w:val="24"/>
              </w:rPr>
            </w:pPr>
          </w:p>
        </w:tc>
        <w:tc>
          <w:tcPr>
            <w:tcW w:w="6240" w:type="dxa"/>
          </w:tcPr>
          <w:p w14:paraId="145D87D9" w14:textId="77777777" w:rsidR="00451167" w:rsidRPr="00CA3C32" w:rsidRDefault="00451167" w:rsidP="00451167">
            <w:pPr>
              <w:rPr>
                <w:sz w:val="24"/>
                <w:szCs w:val="24"/>
              </w:rPr>
            </w:pPr>
            <w:r w:rsidRPr="00CA3C32">
              <w:rPr>
                <w:sz w:val="24"/>
                <w:szCs w:val="24"/>
              </w:rPr>
              <w:t>On 1st January 2017 the balance sheet of Moga Ltd was as given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97"/>
              <w:gridCol w:w="1016"/>
              <w:gridCol w:w="1374"/>
              <w:gridCol w:w="1031"/>
            </w:tblGrid>
            <w:tr w:rsidR="00451167" w:rsidRPr="00CA3C32" w14:paraId="4091410E" w14:textId="77777777" w:rsidTr="009802A9">
              <w:trPr>
                <w:tblHeader/>
                <w:tblCellSpacing w:w="15" w:type="dxa"/>
              </w:trPr>
              <w:tc>
                <w:tcPr>
                  <w:tcW w:w="1552" w:type="dxa"/>
                  <w:vAlign w:val="center"/>
                  <w:hideMark/>
                </w:tcPr>
                <w:p w14:paraId="63314FE5" w14:textId="77777777" w:rsidR="00451167" w:rsidRPr="00CA3C32" w:rsidRDefault="00451167" w:rsidP="00A87526">
                  <w:pPr>
                    <w:framePr w:hSpace="180" w:wrap="around" w:vAnchor="text" w:hAnchor="margin" w:xAlign="center" w:y="181"/>
                    <w:jc w:val="center"/>
                    <w:rPr>
                      <w:b/>
                      <w:bCs/>
                      <w:sz w:val="24"/>
                      <w:szCs w:val="24"/>
                    </w:rPr>
                  </w:pPr>
                  <w:r w:rsidRPr="00CA3C32">
                    <w:rPr>
                      <w:b/>
                      <w:bCs/>
                      <w:sz w:val="24"/>
                      <w:szCs w:val="24"/>
                    </w:rPr>
                    <w:t>Liabilities</w:t>
                  </w:r>
                </w:p>
              </w:tc>
              <w:tc>
                <w:tcPr>
                  <w:tcW w:w="986" w:type="dxa"/>
                  <w:vAlign w:val="center"/>
                  <w:hideMark/>
                </w:tcPr>
                <w:p w14:paraId="75D2E9A4" w14:textId="77777777" w:rsidR="00451167" w:rsidRPr="00CA3C32" w:rsidRDefault="00451167" w:rsidP="00A87526">
                  <w:pPr>
                    <w:framePr w:hSpace="180" w:wrap="around" w:vAnchor="text" w:hAnchor="margin" w:xAlign="center" w:y="181"/>
                    <w:jc w:val="center"/>
                    <w:rPr>
                      <w:b/>
                      <w:bCs/>
                      <w:sz w:val="24"/>
                      <w:szCs w:val="24"/>
                    </w:rPr>
                  </w:pPr>
                  <w:r w:rsidRPr="00CA3C32">
                    <w:rPr>
                      <w:b/>
                      <w:bCs/>
                      <w:sz w:val="24"/>
                      <w:szCs w:val="24"/>
                    </w:rPr>
                    <w:t>Amount (Rs.)</w:t>
                  </w:r>
                </w:p>
              </w:tc>
              <w:tc>
                <w:tcPr>
                  <w:tcW w:w="1344" w:type="dxa"/>
                  <w:vAlign w:val="center"/>
                  <w:hideMark/>
                </w:tcPr>
                <w:p w14:paraId="375A3689" w14:textId="77777777" w:rsidR="00451167" w:rsidRPr="00CA3C32" w:rsidRDefault="00451167" w:rsidP="00A87526">
                  <w:pPr>
                    <w:framePr w:hSpace="180" w:wrap="around" w:vAnchor="text" w:hAnchor="margin" w:xAlign="center" w:y="181"/>
                    <w:jc w:val="center"/>
                    <w:rPr>
                      <w:b/>
                      <w:bCs/>
                      <w:sz w:val="24"/>
                      <w:szCs w:val="24"/>
                    </w:rPr>
                  </w:pPr>
                  <w:r w:rsidRPr="00CA3C32">
                    <w:rPr>
                      <w:b/>
                      <w:bCs/>
                      <w:sz w:val="24"/>
                      <w:szCs w:val="24"/>
                    </w:rPr>
                    <w:t>Assets</w:t>
                  </w:r>
                </w:p>
              </w:tc>
              <w:tc>
                <w:tcPr>
                  <w:tcW w:w="986" w:type="dxa"/>
                  <w:vAlign w:val="center"/>
                  <w:hideMark/>
                </w:tcPr>
                <w:p w14:paraId="1AEAE649" w14:textId="77777777" w:rsidR="00451167" w:rsidRPr="00CA3C32" w:rsidRDefault="00451167" w:rsidP="00A87526">
                  <w:pPr>
                    <w:framePr w:hSpace="180" w:wrap="around" w:vAnchor="text" w:hAnchor="margin" w:xAlign="center" w:y="181"/>
                    <w:jc w:val="center"/>
                    <w:rPr>
                      <w:b/>
                      <w:bCs/>
                      <w:sz w:val="24"/>
                      <w:szCs w:val="24"/>
                    </w:rPr>
                  </w:pPr>
                  <w:r w:rsidRPr="00CA3C32">
                    <w:rPr>
                      <w:b/>
                      <w:bCs/>
                      <w:sz w:val="24"/>
                      <w:szCs w:val="24"/>
                    </w:rPr>
                    <w:t>Amount (Rs.)</w:t>
                  </w:r>
                </w:p>
              </w:tc>
            </w:tr>
            <w:tr w:rsidR="00451167" w:rsidRPr="00CA3C32" w14:paraId="571B0A46" w14:textId="77777777" w:rsidTr="009802A9">
              <w:trPr>
                <w:tblCellSpacing w:w="15" w:type="dxa"/>
              </w:trPr>
              <w:tc>
                <w:tcPr>
                  <w:tcW w:w="1552" w:type="dxa"/>
                  <w:vAlign w:val="center"/>
                  <w:hideMark/>
                </w:tcPr>
                <w:p w14:paraId="1F799B51" w14:textId="77777777" w:rsidR="00451167" w:rsidRPr="00CA3C32" w:rsidRDefault="00451167" w:rsidP="00A87526">
                  <w:pPr>
                    <w:framePr w:hSpace="180" w:wrap="around" w:vAnchor="text" w:hAnchor="margin" w:xAlign="center" w:y="181"/>
                    <w:rPr>
                      <w:sz w:val="24"/>
                      <w:szCs w:val="24"/>
                    </w:rPr>
                  </w:pPr>
                  <w:r w:rsidRPr="00CA3C32">
                    <w:rPr>
                      <w:sz w:val="24"/>
                      <w:szCs w:val="24"/>
                    </w:rPr>
                    <w:t>15,000 equity shares of Rs.10 each</w:t>
                  </w:r>
                </w:p>
              </w:tc>
              <w:tc>
                <w:tcPr>
                  <w:tcW w:w="986" w:type="dxa"/>
                  <w:vAlign w:val="center"/>
                  <w:hideMark/>
                </w:tcPr>
                <w:p w14:paraId="1748351D" w14:textId="77777777" w:rsidR="00451167" w:rsidRPr="00CA3C32" w:rsidRDefault="00451167" w:rsidP="00A87526">
                  <w:pPr>
                    <w:framePr w:hSpace="180" w:wrap="around" w:vAnchor="text" w:hAnchor="margin" w:xAlign="center" w:y="181"/>
                    <w:rPr>
                      <w:sz w:val="24"/>
                      <w:szCs w:val="24"/>
                    </w:rPr>
                  </w:pPr>
                  <w:r w:rsidRPr="00CA3C32">
                    <w:rPr>
                      <w:sz w:val="24"/>
                      <w:szCs w:val="24"/>
                    </w:rPr>
                    <w:t>1,50,000</w:t>
                  </w:r>
                </w:p>
              </w:tc>
              <w:tc>
                <w:tcPr>
                  <w:tcW w:w="1344" w:type="dxa"/>
                  <w:vAlign w:val="center"/>
                  <w:hideMark/>
                </w:tcPr>
                <w:p w14:paraId="482A6656" w14:textId="77777777" w:rsidR="00451167" w:rsidRPr="00CA3C32" w:rsidRDefault="00451167" w:rsidP="00A87526">
                  <w:pPr>
                    <w:framePr w:hSpace="180" w:wrap="around" w:vAnchor="text" w:hAnchor="margin" w:xAlign="center" w:y="181"/>
                    <w:rPr>
                      <w:sz w:val="24"/>
                      <w:szCs w:val="24"/>
                    </w:rPr>
                  </w:pPr>
                  <w:r w:rsidRPr="00CA3C32">
                    <w:rPr>
                      <w:sz w:val="24"/>
                      <w:szCs w:val="24"/>
                    </w:rPr>
                    <w:t>Goodwill</w:t>
                  </w:r>
                </w:p>
              </w:tc>
              <w:tc>
                <w:tcPr>
                  <w:tcW w:w="986" w:type="dxa"/>
                  <w:vAlign w:val="center"/>
                  <w:hideMark/>
                </w:tcPr>
                <w:p w14:paraId="1DA4D20D" w14:textId="77777777" w:rsidR="00451167" w:rsidRPr="00CA3C32" w:rsidRDefault="00451167" w:rsidP="00A87526">
                  <w:pPr>
                    <w:framePr w:hSpace="180" w:wrap="around" w:vAnchor="text" w:hAnchor="margin" w:xAlign="center" w:y="181"/>
                    <w:rPr>
                      <w:sz w:val="24"/>
                      <w:szCs w:val="24"/>
                    </w:rPr>
                  </w:pPr>
                  <w:r w:rsidRPr="00CA3C32">
                    <w:rPr>
                      <w:sz w:val="24"/>
                      <w:szCs w:val="24"/>
                    </w:rPr>
                    <w:t>40,000</w:t>
                  </w:r>
                </w:p>
              </w:tc>
            </w:tr>
            <w:tr w:rsidR="00451167" w:rsidRPr="00CA3C32" w14:paraId="6A5EBBBC" w14:textId="77777777" w:rsidTr="009802A9">
              <w:trPr>
                <w:tblCellSpacing w:w="15" w:type="dxa"/>
              </w:trPr>
              <w:tc>
                <w:tcPr>
                  <w:tcW w:w="1552" w:type="dxa"/>
                  <w:vAlign w:val="center"/>
                  <w:hideMark/>
                </w:tcPr>
                <w:p w14:paraId="4365F932" w14:textId="77777777" w:rsidR="00451167" w:rsidRPr="00CA3C32" w:rsidRDefault="00451167" w:rsidP="00A87526">
                  <w:pPr>
                    <w:framePr w:hSpace="180" w:wrap="around" w:vAnchor="text" w:hAnchor="margin" w:xAlign="center" w:y="181"/>
                    <w:rPr>
                      <w:sz w:val="24"/>
                      <w:szCs w:val="24"/>
                    </w:rPr>
                  </w:pPr>
                  <w:r w:rsidRPr="00CA3C32">
                    <w:rPr>
                      <w:sz w:val="24"/>
                      <w:szCs w:val="24"/>
                    </w:rPr>
                    <w:t>5,000 6% pref. shares of Rs.10 each</w:t>
                  </w:r>
                </w:p>
              </w:tc>
              <w:tc>
                <w:tcPr>
                  <w:tcW w:w="986" w:type="dxa"/>
                  <w:vAlign w:val="center"/>
                  <w:hideMark/>
                </w:tcPr>
                <w:p w14:paraId="3A15BDDE" w14:textId="77777777" w:rsidR="00451167" w:rsidRPr="00CA3C32" w:rsidRDefault="00451167" w:rsidP="00A87526">
                  <w:pPr>
                    <w:framePr w:hSpace="180" w:wrap="around" w:vAnchor="text" w:hAnchor="margin" w:xAlign="center" w:y="181"/>
                    <w:rPr>
                      <w:sz w:val="24"/>
                      <w:szCs w:val="24"/>
                    </w:rPr>
                  </w:pPr>
                  <w:r w:rsidRPr="00CA3C32">
                    <w:rPr>
                      <w:sz w:val="24"/>
                      <w:szCs w:val="24"/>
                    </w:rPr>
                    <w:t>50,000</w:t>
                  </w:r>
                </w:p>
              </w:tc>
              <w:tc>
                <w:tcPr>
                  <w:tcW w:w="1344" w:type="dxa"/>
                  <w:vAlign w:val="center"/>
                  <w:hideMark/>
                </w:tcPr>
                <w:p w14:paraId="6F21CB28" w14:textId="77777777" w:rsidR="00451167" w:rsidRPr="00CA3C32" w:rsidRDefault="00451167" w:rsidP="00A87526">
                  <w:pPr>
                    <w:framePr w:hSpace="180" w:wrap="around" w:vAnchor="text" w:hAnchor="margin" w:xAlign="center" w:y="181"/>
                    <w:rPr>
                      <w:sz w:val="24"/>
                      <w:szCs w:val="24"/>
                    </w:rPr>
                  </w:pPr>
                  <w:r w:rsidRPr="00CA3C32">
                    <w:rPr>
                      <w:sz w:val="24"/>
                      <w:szCs w:val="24"/>
                    </w:rPr>
                    <w:t>Patents</w:t>
                  </w:r>
                </w:p>
              </w:tc>
              <w:tc>
                <w:tcPr>
                  <w:tcW w:w="986" w:type="dxa"/>
                  <w:vAlign w:val="center"/>
                  <w:hideMark/>
                </w:tcPr>
                <w:p w14:paraId="7E7BB1BE" w14:textId="77777777" w:rsidR="00451167" w:rsidRPr="00CA3C32" w:rsidRDefault="00451167" w:rsidP="00A87526">
                  <w:pPr>
                    <w:framePr w:hSpace="180" w:wrap="around" w:vAnchor="text" w:hAnchor="margin" w:xAlign="center" w:y="181"/>
                    <w:rPr>
                      <w:sz w:val="24"/>
                      <w:szCs w:val="24"/>
                    </w:rPr>
                  </w:pPr>
                  <w:r w:rsidRPr="00CA3C32">
                    <w:rPr>
                      <w:sz w:val="24"/>
                      <w:szCs w:val="24"/>
                    </w:rPr>
                    <w:t>15,000</w:t>
                  </w:r>
                </w:p>
              </w:tc>
            </w:tr>
            <w:tr w:rsidR="00451167" w:rsidRPr="00CA3C32" w14:paraId="54CC512B" w14:textId="77777777" w:rsidTr="009802A9">
              <w:trPr>
                <w:tblCellSpacing w:w="15" w:type="dxa"/>
              </w:trPr>
              <w:tc>
                <w:tcPr>
                  <w:tcW w:w="1552" w:type="dxa"/>
                  <w:vAlign w:val="center"/>
                  <w:hideMark/>
                </w:tcPr>
                <w:p w14:paraId="4F5502EC" w14:textId="77777777" w:rsidR="00451167" w:rsidRPr="00CA3C32" w:rsidRDefault="00451167" w:rsidP="00A87526">
                  <w:pPr>
                    <w:framePr w:hSpace="180" w:wrap="around" w:vAnchor="text" w:hAnchor="margin" w:xAlign="center" w:y="181"/>
                    <w:rPr>
                      <w:sz w:val="24"/>
                      <w:szCs w:val="24"/>
                    </w:rPr>
                  </w:pPr>
                  <w:r w:rsidRPr="00CA3C32">
                    <w:rPr>
                      <w:sz w:val="24"/>
                      <w:szCs w:val="24"/>
                    </w:rPr>
                    <w:t>6% Debentures</w:t>
                  </w:r>
                </w:p>
              </w:tc>
              <w:tc>
                <w:tcPr>
                  <w:tcW w:w="986" w:type="dxa"/>
                  <w:vAlign w:val="center"/>
                  <w:hideMark/>
                </w:tcPr>
                <w:p w14:paraId="0B5DF998" w14:textId="77777777" w:rsidR="00451167" w:rsidRPr="00CA3C32" w:rsidRDefault="00451167" w:rsidP="00A87526">
                  <w:pPr>
                    <w:framePr w:hSpace="180" w:wrap="around" w:vAnchor="text" w:hAnchor="margin" w:xAlign="center" w:y="181"/>
                    <w:rPr>
                      <w:sz w:val="24"/>
                      <w:szCs w:val="24"/>
                    </w:rPr>
                  </w:pPr>
                  <w:r w:rsidRPr="00CA3C32">
                    <w:rPr>
                      <w:sz w:val="24"/>
                      <w:szCs w:val="24"/>
                    </w:rPr>
                    <w:t>30,000</w:t>
                  </w:r>
                </w:p>
              </w:tc>
              <w:tc>
                <w:tcPr>
                  <w:tcW w:w="1344" w:type="dxa"/>
                  <w:vAlign w:val="center"/>
                  <w:hideMark/>
                </w:tcPr>
                <w:p w14:paraId="2F3CF83D" w14:textId="77777777" w:rsidR="00451167" w:rsidRPr="00CA3C32" w:rsidRDefault="00451167" w:rsidP="00A87526">
                  <w:pPr>
                    <w:framePr w:hSpace="180" w:wrap="around" w:vAnchor="text" w:hAnchor="margin" w:xAlign="center" w:y="181"/>
                    <w:rPr>
                      <w:sz w:val="24"/>
                      <w:szCs w:val="24"/>
                    </w:rPr>
                  </w:pPr>
                  <w:r w:rsidRPr="00CA3C32">
                    <w:rPr>
                      <w:sz w:val="24"/>
                      <w:szCs w:val="24"/>
                    </w:rPr>
                    <w:t>Sundry other assets</w:t>
                  </w:r>
                </w:p>
              </w:tc>
              <w:tc>
                <w:tcPr>
                  <w:tcW w:w="986" w:type="dxa"/>
                  <w:vAlign w:val="center"/>
                  <w:hideMark/>
                </w:tcPr>
                <w:p w14:paraId="510C0298" w14:textId="77777777" w:rsidR="00451167" w:rsidRPr="00CA3C32" w:rsidRDefault="00451167" w:rsidP="00A87526">
                  <w:pPr>
                    <w:framePr w:hSpace="180" w:wrap="around" w:vAnchor="text" w:hAnchor="margin" w:xAlign="center" w:y="181"/>
                    <w:rPr>
                      <w:sz w:val="24"/>
                      <w:szCs w:val="24"/>
                    </w:rPr>
                  </w:pPr>
                  <w:r w:rsidRPr="00CA3C32">
                    <w:rPr>
                      <w:sz w:val="24"/>
                      <w:szCs w:val="24"/>
                    </w:rPr>
                    <w:t>1,64,500</w:t>
                  </w:r>
                </w:p>
              </w:tc>
            </w:tr>
            <w:tr w:rsidR="00451167" w:rsidRPr="00CA3C32" w14:paraId="4FE2C63E" w14:textId="77777777" w:rsidTr="009802A9">
              <w:trPr>
                <w:tblCellSpacing w:w="15" w:type="dxa"/>
              </w:trPr>
              <w:tc>
                <w:tcPr>
                  <w:tcW w:w="1552" w:type="dxa"/>
                  <w:vAlign w:val="center"/>
                  <w:hideMark/>
                </w:tcPr>
                <w:p w14:paraId="3D52B131" w14:textId="77777777" w:rsidR="00451167" w:rsidRPr="00CA3C32" w:rsidRDefault="00451167" w:rsidP="00A87526">
                  <w:pPr>
                    <w:framePr w:hSpace="180" w:wrap="around" w:vAnchor="text" w:hAnchor="margin" w:xAlign="center" w:y="181"/>
                    <w:rPr>
                      <w:sz w:val="24"/>
                      <w:szCs w:val="24"/>
                    </w:rPr>
                  </w:pPr>
                  <w:r w:rsidRPr="00CA3C32">
                    <w:rPr>
                      <w:sz w:val="24"/>
                      <w:szCs w:val="24"/>
                    </w:rPr>
                    <w:t>Creditors</w:t>
                  </w:r>
                </w:p>
              </w:tc>
              <w:tc>
                <w:tcPr>
                  <w:tcW w:w="986" w:type="dxa"/>
                  <w:vAlign w:val="center"/>
                  <w:hideMark/>
                </w:tcPr>
                <w:p w14:paraId="28648516" w14:textId="77777777" w:rsidR="00451167" w:rsidRPr="00CA3C32" w:rsidRDefault="00451167" w:rsidP="00A87526">
                  <w:pPr>
                    <w:framePr w:hSpace="180" w:wrap="around" w:vAnchor="text" w:hAnchor="margin" w:xAlign="center" w:y="181"/>
                    <w:rPr>
                      <w:sz w:val="24"/>
                      <w:szCs w:val="24"/>
                    </w:rPr>
                  </w:pPr>
                  <w:r w:rsidRPr="00CA3C32">
                    <w:rPr>
                      <w:sz w:val="24"/>
                      <w:szCs w:val="24"/>
                    </w:rPr>
                    <w:t>20,000</w:t>
                  </w:r>
                </w:p>
              </w:tc>
              <w:tc>
                <w:tcPr>
                  <w:tcW w:w="1344" w:type="dxa"/>
                  <w:vAlign w:val="center"/>
                  <w:hideMark/>
                </w:tcPr>
                <w:p w14:paraId="33526021" w14:textId="77777777" w:rsidR="00451167" w:rsidRPr="00CA3C32" w:rsidRDefault="00451167" w:rsidP="00A87526">
                  <w:pPr>
                    <w:framePr w:hSpace="180" w:wrap="around" w:vAnchor="text" w:hAnchor="margin" w:xAlign="center" w:y="181"/>
                    <w:rPr>
                      <w:sz w:val="24"/>
                      <w:szCs w:val="24"/>
                    </w:rPr>
                  </w:pPr>
                  <w:r w:rsidRPr="00CA3C32">
                    <w:rPr>
                      <w:sz w:val="24"/>
                      <w:szCs w:val="24"/>
                    </w:rPr>
                    <w:t>Cash</w:t>
                  </w:r>
                </w:p>
              </w:tc>
              <w:tc>
                <w:tcPr>
                  <w:tcW w:w="986" w:type="dxa"/>
                  <w:vAlign w:val="center"/>
                  <w:hideMark/>
                </w:tcPr>
                <w:p w14:paraId="7A3EA23C" w14:textId="77777777" w:rsidR="00451167" w:rsidRPr="00CA3C32" w:rsidRDefault="00451167" w:rsidP="00A87526">
                  <w:pPr>
                    <w:framePr w:hSpace="180" w:wrap="around" w:vAnchor="text" w:hAnchor="margin" w:xAlign="center" w:y="181"/>
                    <w:rPr>
                      <w:sz w:val="24"/>
                      <w:szCs w:val="24"/>
                    </w:rPr>
                  </w:pPr>
                  <w:r w:rsidRPr="00CA3C32">
                    <w:rPr>
                      <w:sz w:val="24"/>
                      <w:szCs w:val="24"/>
                    </w:rPr>
                    <w:t>500</w:t>
                  </w:r>
                </w:p>
              </w:tc>
            </w:tr>
            <w:tr w:rsidR="00451167" w:rsidRPr="00CA3C32" w14:paraId="3F93AAEB" w14:textId="77777777" w:rsidTr="009802A9">
              <w:trPr>
                <w:tblCellSpacing w:w="15" w:type="dxa"/>
              </w:trPr>
              <w:tc>
                <w:tcPr>
                  <w:tcW w:w="1552" w:type="dxa"/>
                  <w:vAlign w:val="center"/>
                  <w:hideMark/>
                </w:tcPr>
                <w:p w14:paraId="49DC0879" w14:textId="77777777" w:rsidR="00451167" w:rsidRPr="00CA3C32" w:rsidRDefault="00451167" w:rsidP="00A87526">
                  <w:pPr>
                    <w:framePr w:hSpace="180" w:wrap="around" w:vAnchor="text" w:hAnchor="margin" w:xAlign="center" w:y="181"/>
                    <w:rPr>
                      <w:sz w:val="24"/>
                      <w:szCs w:val="24"/>
                    </w:rPr>
                  </w:pPr>
                </w:p>
              </w:tc>
              <w:tc>
                <w:tcPr>
                  <w:tcW w:w="986" w:type="dxa"/>
                  <w:vAlign w:val="center"/>
                  <w:hideMark/>
                </w:tcPr>
                <w:p w14:paraId="193DDC88" w14:textId="77777777" w:rsidR="00451167" w:rsidRPr="00CA3C32" w:rsidRDefault="00451167" w:rsidP="00A87526">
                  <w:pPr>
                    <w:framePr w:hSpace="180" w:wrap="around" w:vAnchor="text" w:hAnchor="margin" w:xAlign="center" w:y="181"/>
                    <w:rPr>
                      <w:sz w:val="20"/>
                      <w:szCs w:val="20"/>
                    </w:rPr>
                  </w:pPr>
                </w:p>
              </w:tc>
              <w:tc>
                <w:tcPr>
                  <w:tcW w:w="1344" w:type="dxa"/>
                  <w:vAlign w:val="center"/>
                  <w:hideMark/>
                </w:tcPr>
                <w:p w14:paraId="75420753" w14:textId="77777777" w:rsidR="00451167" w:rsidRPr="00CA3C32" w:rsidRDefault="00451167" w:rsidP="00A87526">
                  <w:pPr>
                    <w:framePr w:hSpace="180" w:wrap="around" w:vAnchor="text" w:hAnchor="margin" w:xAlign="center" w:y="181"/>
                    <w:rPr>
                      <w:sz w:val="24"/>
                      <w:szCs w:val="24"/>
                    </w:rPr>
                  </w:pPr>
                  <w:r w:rsidRPr="00CA3C32">
                    <w:rPr>
                      <w:sz w:val="24"/>
                      <w:szCs w:val="24"/>
                    </w:rPr>
                    <w:t>Profit and loss A/c</w:t>
                  </w:r>
                </w:p>
              </w:tc>
              <w:tc>
                <w:tcPr>
                  <w:tcW w:w="986" w:type="dxa"/>
                  <w:vAlign w:val="center"/>
                  <w:hideMark/>
                </w:tcPr>
                <w:p w14:paraId="011FE4A8" w14:textId="77777777" w:rsidR="00451167" w:rsidRPr="00CA3C32" w:rsidRDefault="00451167" w:rsidP="00A87526">
                  <w:pPr>
                    <w:framePr w:hSpace="180" w:wrap="around" w:vAnchor="text" w:hAnchor="margin" w:xAlign="center" w:y="181"/>
                    <w:rPr>
                      <w:sz w:val="24"/>
                      <w:szCs w:val="24"/>
                    </w:rPr>
                  </w:pPr>
                  <w:r w:rsidRPr="00CA3C32">
                    <w:rPr>
                      <w:sz w:val="24"/>
                      <w:szCs w:val="24"/>
                    </w:rPr>
                    <w:t>28,000</w:t>
                  </w:r>
                </w:p>
              </w:tc>
            </w:tr>
            <w:tr w:rsidR="00451167" w:rsidRPr="00CA3C32" w14:paraId="2980045B" w14:textId="77777777" w:rsidTr="009802A9">
              <w:trPr>
                <w:tblCellSpacing w:w="15" w:type="dxa"/>
              </w:trPr>
              <w:tc>
                <w:tcPr>
                  <w:tcW w:w="1552" w:type="dxa"/>
                  <w:vAlign w:val="center"/>
                  <w:hideMark/>
                </w:tcPr>
                <w:p w14:paraId="1F10C175" w14:textId="77777777" w:rsidR="00451167" w:rsidRPr="00CA3C32" w:rsidRDefault="00451167" w:rsidP="00A87526">
                  <w:pPr>
                    <w:framePr w:hSpace="180" w:wrap="around" w:vAnchor="text" w:hAnchor="margin" w:xAlign="center" w:y="181"/>
                    <w:rPr>
                      <w:sz w:val="24"/>
                      <w:szCs w:val="24"/>
                    </w:rPr>
                  </w:pPr>
                </w:p>
              </w:tc>
              <w:tc>
                <w:tcPr>
                  <w:tcW w:w="986" w:type="dxa"/>
                  <w:vAlign w:val="center"/>
                  <w:hideMark/>
                </w:tcPr>
                <w:p w14:paraId="60DA5A67" w14:textId="77777777" w:rsidR="00451167" w:rsidRPr="00CA3C32" w:rsidRDefault="00451167" w:rsidP="00A87526">
                  <w:pPr>
                    <w:framePr w:hSpace="180" w:wrap="around" w:vAnchor="text" w:hAnchor="margin" w:xAlign="center" w:y="181"/>
                    <w:rPr>
                      <w:sz w:val="20"/>
                      <w:szCs w:val="20"/>
                    </w:rPr>
                  </w:pPr>
                </w:p>
              </w:tc>
              <w:tc>
                <w:tcPr>
                  <w:tcW w:w="1344" w:type="dxa"/>
                  <w:vAlign w:val="center"/>
                  <w:hideMark/>
                </w:tcPr>
                <w:p w14:paraId="33CB0466" w14:textId="77777777" w:rsidR="00451167" w:rsidRPr="00CA3C32" w:rsidRDefault="00451167" w:rsidP="00A87526">
                  <w:pPr>
                    <w:framePr w:hSpace="180" w:wrap="around" w:vAnchor="text" w:hAnchor="margin" w:xAlign="center" w:y="181"/>
                    <w:rPr>
                      <w:sz w:val="24"/>
                      <w:szCs w:val="24"/>
                    </w:rPr>
                  </w:pPr>
                  <w:r w:rsidRPr="00CA3C32">
                    <w:rPr>
                      <w:sz w:val="24"/>
                      <w:szCs w:val="24"/>
                    </w:rPr>
                    <w:t>Preliminary expenses</w:t>
                  </w:r>
                </w:p>
              </w:tc>
              <w:tc>
                <w:tcPr>
                  <w:tcW w:w="986" w:type="dxa"/>
                  <w:vAlign w:val="center"/>
                  <w:hideMark/>
                </w:tcPr>
                <w:p w14:paraId="0E7494E0" w14:textId="77777777" w:rsidR="00451167" w:rsidRPr="00CA3C32" w:rsidRDefault="00451167" w:rsidP="00A87526">
                  <w:pPr>
                    <w:framePr w:hSpace="180" w:wrap="around" w:vAnchor="text" w:hAnchor="margin" w:xAlign="center" w:y="181"/>
                    <w:rPr>
                      <w:sz w:val="24"/>
                      <w:szCs w:val="24"/>
                    </w:rPr>
                  </w:pPr>
                  <w:r w:rsidRPr="00CA3C32">
                    <w:rPr>
                      <w:sz w:val="24"/>
                      <w:szCs w:val="24"/>
                    </w:rPr>
                    <w:t>2,000</w:t>
                  </w:r>
                </w:p>
              </w:tc>
            </w:tr>
            <w:tr w:rsidR="00451167" w:rsidRPr="00CA3C32" w14:paraId="35989071" w14:textId="77777777" w:rsidTr="009802A9">
              <w:trPr>
                <w:tblCellSpacing w:w="15" w:type="dxa"/>
              </w:trPr>
              <w:tc>
                <w:tcPr>
                  <w:tcW w:w="1552" w:type="dxa"/>
                  <w:vAlign w:val="center"/>
                  <w:hideMark/>
                </w:tcPr>
                <w:p w14:paraId="2F33ECA1" w14:textId="77777777" w:rsidR="00451167" w:rsidRPr="00CA3C32" w:rsidRDefault="00451167" w:rsidP="00A87526">
                  <w:pPr>
                    <w:framePr w:hSpace="180" w:wrap="around" w:vAnchor="text" w:hAnchor="margin" w:xAlign="center" w:y="181"/>
                    <w:rPr>
                      <w:sz w:val="24"/>
                      <w:szCs w:val="24"/>
                    </w:rPr>
                  </w:pPr>
                  <w:r w:rsidRPr="00CA3C32">
                    <w:rPr>
                      <w:b/>
                      <w:bCs/>
                      <w:sz w:val="24"/>
                      <w:szCs w:val="24"/>
                    </w:rPr>
                    <w:t>Total</w:t>
                  </w:r>
                </w:p>
              </w:tc>
              <w:tc>
                <w:tcPr>
                  <w:tcW w:w="986" w:type="dxa"/>
                  <w:vAlign w:val="center"/>
                  <w:hideMark/>
                </w:tcPr>
                <w:p w14:paraId="7609A098" w14:textId="77777777" w:rsidR="00451167" w:rsidRPr="00CA3C32" w:rsidRDefault="00451167" w:rsidP="00A87526">
                  <w:pPr>
                    <w:framePr w:hSpace="180" w:wrap="around" w:vAnchor="text" w:hAnchor="margin" w:xAlign="center" w:y="181"/>
                    <w:rPr>
                      <w:sz w:val="24"/>
                      <w:szCs w:val="24"/>
                    </w:rPr>
                  </w:pPr>
                  <w:r w:rsidRPr="00CA3C32">
                    <w:rPr>
                      <w:b/>
                      <w:bCs/>
                      <w:sz w:val="24"/>
                      <w:szCs w:val="24"/>
                    </w:rPr>
                    <w:t>2,50,000</w:t>
                  </w:r>
                </w:p>
              </w:tc>
              <w:tc>
                <w:tcPr>
                  <w:tcW w:w="1344" w:type="dxa"/>
                  <w:vAlign w:val="center"/>
                  <w:hideMark/>
                </w:tcPr>
                <w:p w14:paraId="6A62EBB1" w14:textId="77777777" w:rsidR="00451167" w:rsidRPr="00CA3C32" w:rsidRDefault="00451167" w:rsidP="00A87526">
                  <w:pPr>
                    <w:framePr w:hSpace="180" w:wrap="around" w:vAnchor="text" w:hAnchor="margin" w:xAlign="center" w:y="181"/>
                    <w:rPr>
                      <w:sz w:val="24"/>
                      <w:szCs w:val="24"/>
                    </w:rPr>
                  </w:pPr>
                  <w:r w:rsidRPr="00CA3C32">
                    <w:rPr>
                      <w:b/>
                      <w:bCs/>
                      <w:sz w:val="24"/>
                      <w:szCs w:val="24"/>
                    </w:rPr>
                    <w:t>Total</w:t>
                  </w:r>
                </w:p>
              </w:tc>
              <w:tc>
                <w:tcPr>
                  <w:tcW w:w="986" w:type="dxa"/>
                  <w:vAlign w:val="center"/>
                  <w:hideMark/>
                </w:tcPr>
                <w:p w14:paraId="6FF8C488" w14:textId="77777777" w:rsidR="00451167" w:rsidRPr="00CA3C32" w:rsidRDefault="00451167" w:rsidP="00A87526">
                  <w:pPr>
                    <w:framePr w:hSpace="180" w:wrap="around" w:vAnchor="text" w:hAnchor="margin" w:xAlign="center" w:y="181"/>
                    <w:rPr>
                      <w:sz w:val="24"/>
                      <w:szCs w:val="24"/>
                    </w:rPr>
                  </w:pPr>
                  <w:r w:rsidRPr="00CA3C32">
                    <w:rPr>
                      <w:b/>
                      <w:bCs/>
                      <w:sz w:val="24"/>
                      <w:szCs w:val="24"/>
                    </w:rPr>
                    <w:t>2,50,000</w:t>
                  </w:r>
                </w:p>
              </w:tc>
            </w:tr>
          </w:tbl>
          <w:p w14:paraId="38E9FC6B" w14:textId="77777777" w:rsidR="00451167" w:rsidRPr="00CA3C32" w:rsidRDefault="00451167" w:rsidP="00451167">
            <w:pPr>
              <w:rPr>
                <w:b/>
                <w:bCs/>
                <w:sz w:val="24"/>
                <w:szCs w:val="24"/>
              </w:rPr>
            </w:pPr>
            <w:r w:rsidRPr="00CA3C32">
              <w:rPr>
                <w:b/>
                <w:bCs/>
                <w:sz w:val="24"/>
                <w:szCs w:val="24"/>
              </w:rPr>
              <w:t>A scheme of reconstruction was agreed upon as follows:</w:t>
            </w:r>
          </w:p>
          <w:p w14:paraId="038565A6" w14:textId="77777777" w:rsidR="00451167" w:rsidRPr="00CA3C32" w:rsidRDefault="00451167" w:rsidP="00451167">
            <w:pPr>
              <w:rPr>
                <w:sz w:val="24"/>
                <w:szCs w:val="24"/>
              </w:rPr>
            </w:pPr>
            <w:r w:rsidRPr="00CA3C32">
              <w:rPr>
                <w:sz w:val="24"/>
                <w:szCs w:val="24"/>
              </w:rPr>
              <w:t xml:space="preserve">a) A new company to be formed, called </w:t>
            </w:r>
            <w:r w:rsidRPr="00CA3C32">
              <w:rPr>
                <w:b/>
                <w:bCs/>
                <w:sz w:val="24"/>
                <w:szCs w:val="24"/>
              </w:rPr>
              <w:t>Nikil Ltd</w:t>
            </w:r>
            <w:r w:rsidRPr="00CA3C32">
              <w:rPr>
                <w:sz w:val="24"/>
                <w:szCs w:val="24"/>
              </w:rPr>
              <w:t xml:space="preserve"> with an authorised capital of </w:t>
            </w:r>
            <w:r w:rsidRPr="00CA3C32">
              <w:rPr>
                <w:b/>
                <w:bCs/>
                <w:sz w:val="24"/>
                <w:szCs w:val="24"/>
              </w:rPr>
              <w:t>Rs. 3,25,000</w:t>
            </w:r>
            <w:r w:rsidRPr="00CA3C32">
              <w:rPr>
                <w:sz w:val="24"/>
                <w:szCs w:val="24"/>
              </w:rPr>
              <w:t xml:space="preserve">, all in ordinary shares of </w:t>
            </w:r>
            <w:r w:rsidRPr="00CA3C32">
              <w:rPr>
                <w:b/>
                <w:bCs/>
                <w:sz w:val="24"/>
                <w:szCs w:val="24"/>
              </w:rPr>
              <w:t>Rs.10 each</w:t>
            </w:r>
            <w:r w:rsidRPr="00CA3C32">
              <w:rPr>
                <w:sz w:val="24"/>
                <w:szCs w:val="24"/>
              </w:rPr>
              <w:t>.</w:t>
            </w:r>
            <w:r w:rsidRPr="00CA3C32">
              <w:rPr>
                <w:sz w:val="24"/>
                <w:szCs w:val="24"/>
              </w:rPr>
              <w:br/>
              <w:t xml:space="preserve">b) One ordinary share of </w:t>
            </w:r>
            <w:r w:rsidRPr="00CA3C32">
              <w:rPr>
                <w:b/>
                <w:bCs/>
                <w:sz w:val="24"/>
                <w:szCs w:val="24"/>
              </w:rPr>
              <w:t>Rs.5 paid</w:t>
            </w:r>
            <w:r w:rsidRPr="00CA3C32">
              <w:rPr>
                <w:sz w:val="24"/>
                <w:szCs w:val="24"/>
              </w:rPr>
              <w:t xml:space="preserve"> in the new company to be issued for each ordinary share in the old company.</w:t>
            </w:r>
            <w:r w:rsidRPr="00CA3C32">
              <w:rPr>
                <w:sz w:val="24"/>
                <w:szCs w:val="24"/>
              </w:rPr>
              <w:br/>
              <w:t xml:space="preserve">c) Two ordinary shares </w:t>
            </w:r>
            <w:r w:rsidRPr="00CA3C32">
              <w:rPr>
                <w:b/>
                <w:bCs/>
                <w:sz w:val="24"/>
                <w:szCs w:val="24"/>
              </w:rPr>
              <w:t>Rs.5 paid</w:t>
            </w:r>
            <w:r w:rsidRPr="00CA3C32">
              <w:rPr>
                <w:sz w:val="24"/>
                <w:szCs w:val="24"/>
              </w:rPr>
              <w:t xml:space="preserve"> in the new company to be issued for each preference share in the old company.</w:t>
            </w:r>
            <w:r w:rsidRPr="00CA3C32">
              <w:rPr>
                <w:sz w:val="24"/>
                <w:szCs w:val="24"/>
              </w:rPr>
              <w:br/>
              <w:t>d) Arrears of dividend to be cancelled.</w:t>
            </w:r>
            <w:r w:rsidRPr="00CA3C32">
              <w:rPr>
                <w:sz w:val="24"/>
                <w:szCs w:val="24"/>
              </w:rPr>
              <w:br/>
              <w:t xml:space="preserve">e) Debenture holders to receive </w:t>
            </w:r>
            <w:r w:rsidRPr="00CA3C32">
              <w:rPr>
                <w:b/>
                <w:bCs/>
                <w:sz w:val="24"/>
                <w:szCs w:val="24"/>
              </w:rPr>
              <w:t>3,000 ordinary shares</w:t>
            </w:r>
            <w:r w:rsidRPr="00CA3C32">
              <w:rPr>
                <w:sz w:val="24"/>
                <w:szCs w:val="24"/>
              </w:rPr>
              <w:t xml:space="preserve"> in the new company, credited as fully paid.</w:t>
            </w:r>
            <w:r w:rsidRPr="00CA3C32">
              <w:rPr>
                <w:sz w:val="24"/>
                <w:szCs w:val="24"/>
              </w:rPr>
              <w:br/>
            </w:r>
            <w:r w:rsidRPr="00CA3C32">
              <w:rPr>
                <w:sz w:val="24"/>
                <w:szCs w:val="24"/>
              </w:rPr>
              <w:lastRenderedPageBreak/>
              <w:t>f) Creditors to be taken over by the new company.</w:t>
            </w:r>
            <w:r w:rsidRPr="00CA3C32">
              <w:rPr>
                <w:sz w:val="24"/>
                <w:szCs w:val="24"/>
              </w:rPr>
              <w:br/>
              <w:t>g) The remaining issued shares to be taken up and paid for in full by the directors.</w:t>
            </w:r>
            <w:r w:rsidRPr="00CA3C32">
              <w:rPr>
                <w:sz w:val="24"/>
                <w:szCs w:val="24"/>
              </w:rPr>
              <w:br/>
              <w:t xml:space="preserve">h) The new company to take over the company’s assets except patents, subject to writing down sundry assets by </w:t>
            </w:r>
            <w:r w:rsidRPr="00CA3C32">
              <w:rPr>
                <w:b/>
                <w:bCs/>
                <w:sz w:val="24"/>
                <w:szCs w:val="24"/>
              </w:rPr>
              <w:t>Rs.35,000</w:t>
            </w:r>
            <w:r w:rsidRPr="00CA3C32">
              <w:rPr>
                <w:sz w:val="24"/>
                <w:szCs w:val="24"/>
              </w:rPr>
              <w:t>.</w:t>
            </w:r>
            <w:r w:rsidRPr="00CA3C32">
              <w:rPr>
                <w:sz w:val="24"/>
                <w:szCs w:val="24"/>
              </w:rPr>
              <w:br/>
              <w:t xml:space="preserve">i) Patents were realised by Moga Ltd for </w:t>
            </w:r>
            <w:r w:rsidRPr="00CA3C32">
              <w:rPr>
                <w:b/>
                <w:bCs/>
                <w:sz w:val="24"/>
                <w:szCs w:val="24"/>
              </w:rPr>
              <w:t>Rs.1,000</w:t>
            </w:r>
            <w:r w:rsidRPr="00CA3C32">
              <w:rPr>
                <w:sz w:val="24"/>
                <w:szCs w:val="24"/>
              </w:rPr>
              <w:t>.</w:t>
            </w:r>
            <w:r w:rsidRPr="00CA3C32">
              <w:rPr>
                <w:sz w:val="24"/>
                <w:szCs w:val="24"/>
              </w:rPr>
              <w:br/>
              <w:t xml:space="preserve">j) The expenses of Moga Ltd were </w:t>
            </w:r>
            <w:r w:rsidRPr="00CA3C32">
              <w:rPr>
                <w:b/>
                <w:bCs/>
                <w:sz w:val="24"/>
                <w:szCs w:val="24"/>
              </w:rPr>
              <w:t>Rs.1,000</w:t>
            </w:r>
            <w:r w:rsidRPr="00CA3C32">
              <w:rPr>
                <w:sz w:val="24"/>
                <w:szCs w:val="24"/>
              </w:rPr>
              <w:t>.</w:t>
            </w:r>
          </w:p>
          <w:p w14:paraId="4F582CCB" w14:textId="2F993D70" w:rsidR="00451167" w:rsidRPr="00AD3948" w:rsidRDefault="00451167" w:rsidP="00451167">
            <w:pPr>
              <w:pStyle w:val="TableParagraph"/>
              <w:spacing w:before="1"/>
              <w:rPr>
                <w:bCs/>
                <w:spacing w:val="-2"/>
                <w:sz w:val="24"/>
              </w:rPr>
            </w:pPr>
            <w:r w:rsidRPr="00CA3C32">
              <w:rPr>
                <w:sz w:val="24"/>
                <w:szCs w:val="24"/>
              </w:rPr>
              <w:t>Pass journal entries in the books of both the companies and prepare the Balance Sheet of Nikil Ltd.</w:t>
            </w:r>
          </w:p>
        </w:tc>
        <w:tc>
          <w:tcPr>
            <w:tcW w:w="837" w:type="dxa"/>
          </w:tcPr>
          <w:p w14:paraId="04BB3454" w14:textId="1F6CC483" w:rsidR="00451167" w:rsidRDefault="00451167" w:rsidP="00451167">
            <w:pPr>
              <w:pStyle w:val="TableParagraph"/>
              <w:spacing w:before="1"/>
              <w:ind w:left="9" w:right="50"/>
              <w:jc w:val="center"/>
              <w:rPr>
                <w:b/>
                <w:spacing w:val="-4"/>
                <w:sz w:val="24"/>
              </w:rPr>
            </w:pPr>
            <w:r>
              <w:rPr>
                <w:spacing w:val="-10"/>
              </w:rPr>
              <w:lastRenderedPageBreak/>
              <w:t>I</w:t>
            </w:r>
          </w:p>
        </w:tc>
        <w:tc>
          <w:tcPr>
            <w:tcW w:w="806" w:type="dxa"/>
          </w:tcPr>
          <w:p w14:paraId="1CD3200F" w14:textId="2ABB943B" w:rsidR="00451167" w:rsidRDefault="00451167" w:rsidP="00451167">
            <w:pPr>
              <w:pStyle w:val="TableParagraph"/>
              <w:spacing w:before="1" w:line="275" w:lineRule="exact"/>
              <w:ind w:left="8" w:right="40"/>
              <w:jc w:val="center"/>
              <w:rPr>
                <w:b/>
                <w:spacing w:val="-5"/>
                <w:sz w:val="24"/>
              </w:rPr>
            </w:pPr>
            <w:r>
              <w:rPr>
                <w:spacing w:val="-5"/>
              </w:rPr>
              <w:t>K5</w:t>
            </w:r>
          </w:p>
        </w:tc>
        <w:tc>
          <w:tcPr>
            <w:tcW w:w="587" w:type="dxa"/>
          </w:tcPr>
          <w:p w14:paraId="6A8192FF" w14:textId="79326F93" w:rsidR="00451167" w:rsidRDefault="00451167" w:rsidP="00451167">
            <w:pPr>
              <w:pStyle w:val="TableParagraph"/>
              <w:spacing w:before="1"/>
              <w:ind w:left="82"/>
              <w:rPr>
                <w:b/>
                <w:spacing w:val="-5"/>
                <w:sz w:val="24"/>
              </w:rPr>
            </w:pPr>
            <w:r>
              <w:rPr>
                <w:spacing w:val="-5"/>
              </w:rPr>
              <w:t>CO1</w:t>
            </w:r>
          </w:p>
        </w:tc>
        <w:tc>
          <w:tcPr>
            <w:tcW w:w="1138" w:type="dxa"/>
          </w:tcPr>
          <w:p w14:paraId="07F13FA5" w14:textId="1EEF59EF" w:rsidR="00451167" w:rsidRDefault="00451167" w:rsidP="00451167">
            <w:pPr>
              <w:pStyle w:val="TableParagraph"/>
              <w:spacing w:before="1"/>
              <w:ind w:left="35" w:right="78"/>
              <w:jc w:val="center"/>
              <w:rPr>
                <w:b/>
                <w:spacing w:val="-5"/>
                <w:sz w:val="24"/>
              </w:rPr>
            </w:pPr>
            <w:r>
              <w:rPr>
                <w:spacing w:val="-4"/>
                <w:sz w:val="24"/>
              </w:rPr>
              <w:t xml:space="preserve">PO1, </w:t>
            </w:r>
            <w:r>
              <w:rPr>
                <w:spacing w:val="-5"/>
                <w:sz w:val="24"/>
              </w:rPr>
              <w:t>PO2</w:t>
            </w:r>
          </w:p>
        </w:tc>
      </w:tr>
      <w:tr w:rsidR="000262D5" w14:paraId="1C771CD0" w14:textId="77777777" w:rsidTr="00932B78">
        <w:trPr>
          <w:trHeight w:val="550"/>
        </w:trPr>
        <w:tc>
          <w:tcPr>
            <w:tcW w:w="847" w:type="dxa"/>
          </w:tcPr>
          <w:p w14:paraId="2A327E10" w14:textId="77777777" w:rsidR="000262D5" w:rsidRDefault="000262D5" w:rsidP="000262D5">
            <w:pPr>
              <w:pStyle w:val="TableParagraph"/>
              <w:numPr>
                <w:ilvl w:val="0"/>
                <w:numId w:val="1"/>
              </w:numPr>
              <w:spacing w:before="1"/>
              <w:ind w:right="169"/>
              <w:jc w:val="right"/>
              <w:rPr>
                <w:b/>
                <w:sz w:val="24"/>
              </w:rPr>
            </w:pPr>
          </w:p>
        </w:tc>
        <w:tc>
          <w:tcPr>
            <w:tcW w:w="6240" w:type="dxa"/>
          </w:tcPr>
          <w:p w14:paraId="04ACB91B" w14:textId="77777777" w:rsidR="000262D5" w:rsidRDefault="000262D5" w:rsidP="000262D5">
            <w:pPr>
              <w:jc w:val="both"/>
              <w:rPr>
                <w:sz w:val="24"/>
                <w:szCs w:val="24"/>
              </w:rPr>
            </w:pPr>
            <w:r>
              <w:rPr>
                <w:sz w:val="24"/>
                <w:szCs w:val="24"/>
              </w:rPr>
              <w:t>A Co. Ltd. and B Co. Ltd. have agreed to amalgamate as a new company. C Ltd. has been formed to take over the combined concern as on 31</w:t>
            </w:r>
            <w:r>
              <w:rPr>
                <w:sz w:val="24"/>
                <w:szCs w:val="24"/>
                <w:vertAlign w:val="superscript"/>
              </w:rPr>
              <w:t>st</w:t>
            </w:r>
            <w:r>
              <w:rPr>
                <w:sz w:val="24"/>
                <w:szCs w:val="24"/>
              </w:rPr>
              <w:t xml:space="preserve"> Dec. 1963. After negotiation the assets of the two companies has been agreed as shown in the following balance sheet. </w:t>
            </w:r>
          </w:p>
          <w:p w14:paraId="7145EE96" w14:textId="77777777" w:rsidR="000262D5" w:rsidRDefault="000262D5" w:rsidP="000262D5">
            <w:pPr>
              <w:jc w:val="both"/>
              <w:rPr>
                <w:sz w:val="24"/>
                <w:szCs w:val="24"/>
              </w:rPr>
            </w:pPr>
          </w:p>
          <w:tbl>
            <w:tblPr>
              <w:tblW w:w="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170"/>
              <w:gridCol w:w="1260"/>
            </w:tblGrid>
            <w:tr w:rsidR="000262D5" w14:paraId="2A270109" w14:textId="77777777" w:rsidTr="007E71BD">
              <w:tc>
                <w:tcPr>
                  <w:tcW w:w="2515" w:type="dxa"/>
                  <w:vAlign w:val="center"/>
                </w:tcPr>
                <w:p w14:paraId="22DEF006" w14:textId="77777777" w:rsidR="000262D5" w:rsidRDefault="000262D5" w:rsidP="00A87526">
                  <w:pPr>
                    <w:framePr w:hSpace="180" w:wrap="around" w:vAnchor="text" w:hAnchor="margin" w:xAlign="center" w:y="181"/>
                    <w:ind w:hanging="671"/>
                    <w:jc w:val="center"/>
                    <w:rPr>
                      <w:sz w:val="24"/>
                      <w:szCs w:val="24"/>
                    </w:rPr>
                  </w:pPr>
                  <w:r>
                    <w:rPr>
                      <w:sz w:val="24"/>
                      <w:szCs w:val="24"/>
                    </w:rPr>
                    <w:t>Liabilities</w:t>
                  </w:r>
                </w:p>
              </w:tc>
              <w:tc>
                <w:tcPr>
                  <w:tcW w:w="1170" w:type="dxa"/>
                  <w:vAlign w:val="center"/>
                </w:tcPr>
                <w:p w14:paraId="5DAACFA6" w14:textId="77777777" w:rsidR="000262D5" w:rsidRDefault="000262D5" w:rsidP="00A87526">
                  <w:pPr>
                    <w:framePr w:hSpace="180" w:wrap="around" w:vAnchor="text" w:hAnchor="margin" w:xAlign="center" w:y="181"/>
                    <w:ind w:hanging="671"/>
                    <w:jc w:val="center"/>
                    <w:rPr>
                      <w:sz w:val="24"/>
                      <w:szCs w:val="24"/>
                    </w:rPr>
                  </w:pPr>
                  <w:r>
                    <w:rPr>
                      <w:sz w:val="24"/>
                      <w:szCs w:val="24"/>
                    </w:rPr>
                    <w:t>A Co. Ltd. (Rs.)</w:t>
                  </w:r>
                </w:p>
              </w:tc>
              <w:tc>
                <w:tcPr>
                  <w:tcW w:w="1260" w:type="dxa"/>
                  <w:vAlign w:val="center"/>
                </w:tcPr>
                <w:p w14:paraId="7CECF95B" w14:textId="77777777" w:rsidR="000262D5" w:rsidRDefault="000262D5" w:rsidP="00A87526">
                  <w:pPr>
                    <w:framePr w:hSpace="180" w:wrap="around" w:vAnchor="text" w:hAnchor="margin" w:xAlign="center" w:y="181"/>
                    <w:ind w:hanging="671"/>
                    <w:jc w:val="center"/>
                    <w:rPr>
                      <w:sz w:val="24"/>
                      <w:szCs w:val="24"/>
                    </w:rPr>
                  </w:pPr>
                  <w:r>
                    <w:rPr>
                      <w:sz w:val="24"/>
                      <w:szCs w:val="24"/>
                    </w:rPr>
                    <w:t>B Co. Ltd. (Rs.)</w:t>
                  </w:r>
                </w:p>
              </w:tc>
            </w:tr>
            <w:tr w:rsidR="000262D5" w14:paraId="74B47167" w14:textId="77777777" w:rsidTr="007E71BD">
              <w:tc>
                <w:tcPr>
                  <w:tcW w:w="2515" w:type="dxa"/>
                </w:tcPr>
                <w:p w14:paraId="355F7C2E" w14:textId="77777777" w:rsidR="000262D5" w:rsidRDefault="000262D5" w:rsidP="00A87526">
                  <w:pPr>
                    <w:framePr w:hSpace="180" w:wrap="around" w:vAnchor="text" w:hAnchor="margin" w:xAlign="center" w:y="181"/>
                    <w:ind w:hanging="671"/>
                    <w:jc w:val="center"/>
                    <w:rPr>
                      <w:sz w:val="24"/>
                      <w:szCs w:val="24"/>
                    </w:rPr>
                  </w:pPr>
                  <w:r>
                    <w:rPr>
                      <w:sz w:val="24"/>
                      <w:szCs w:val="24"/>
                    </w:rPr>
                    <w:t>Issued capital:</w:t>
                  </w:r>
                </w:p>
                <w:p w14:paraId="2B2BB63F" w14:textId="77777777" w:rsidR="000262D5" w:rsidRDefault="000262D5" w:rsidP="00A87526">
                  <w:pPr>
                    <w:framePr w:hSpace="180" w:wrap="around" w:vAnchor="text" w:hAnchor="margin" w:xAlign="center" w:y="181"/>
                    <w:ind w:hanging="671"/>
                    <w:jc w:val="center"/>
                    <w:rPr>
                      <w:sz w:val="24"/>
                      <w:szCs w:val="24"/>
                    </w:rPr>
                  </w:pPr>
                  <w:r>
                    <w:rPr>
                      <w:sz w:val="24"/>
                      <w:szCs w:val="24"/>
                    </w:rPr>
                    <w:t>Share of Rs. 10 each fully paid up</w:t>
                  </w:r>
                </w:p>
              </w:tc>
              <w:tc>
                <w:tcPr>
                  <w:tcW w:w="1170" w:type="dxa"/>
                </w:tcPr>
                <w:p w14:paraId="46FB57F1" w14:textId="77777777" w:rsidR="000262D5" w:rsidRDefault="000262D5" w:rsidP="00A87526">
                  <w:pPr>
                    <w:framePr w:hSpace="180" w:wrap="around" w:vAnchor="text" w:hAnchor="margin" w:xAlign="center" w:y="181"/>
                    <w:ind w:hanging="671"/>
                    <w:jc w:val="right"/>
                    <w:rPr>
                      <w:sz w:val="24"/>
                      <w:szCs w:val="24"/>
                    </w:rPr>
                  </w:pPr>
                  <w:r>
                    <w:rPr>
                      <w:sz w:val="24"/>
                      <w:szCs w:val="24"/>
                    </w:rPr>
                    <w:t>5,00,000</w:t>
                  </w:r>
                </w:p>
              </w:tc>
              <w:tc>
                <w:tcPr>
                  <w:tcW w:w="1260" w:type="dxa"/>
                </w:tcPr>
                <w:p w14:paraId="33699636" w14:textId="77777777" w:rsidR="000262D5" w:rsidRDefault="000262D5" w:rsidP="00A87526">
                  <w:pPr>
                    <w:framePr w:hSpace="180" w:wrap="around" w:vAnchor="text" w:hAnchor="margin" w:xAlign="center" w:y="181"/>
                    <w:ind w:hanging="671"/>
                    <w:jc w:val="right"/>
                    <w:rPr>
                      <w:sz w:val="24"/>
                      <w:szCs w:val="24"/>
                    </w:rPr>
                  </w:pPr>
                  <w:r>
                    <w:rPr>
                      <w:sz w:val="24"/>
                      <w:szCs w:val="24"/>
                    </w:rPr>
                    <w:t>10,00,000</w:t>
                  </w:r>
                </w:p>
              </w:tc>
            </w:tr>
            <w:tr w:rsidR="000262D5" w14:paraId="4DF13FD0" w14:textId="77777777" w:rsidTr="007E71BD">
              <w:tc>
                <w:tcPr>
                  <w:tcW w:w="2515" w:type="dxa"/>
                </w:tcPr>
                <w:p w14:paraId="496F69D0" w14:textId="77777777" w:rsidR="000262D5" w:rsidRDefault="000262D5" w:rsidP="00A87526">
                  <w:pPr>
                    <w:framePr w:hSpace="180" w:wrap="around" w:vAnchor="text" w:hAnchor="margin" w:xAlign="center" w:y="181"/>
                    <w:ind w:hanging="671"/>
                    <w:jc w:val="center"/>
                    <w:rPr>
                      <w:sz w:val="24"/>
                      <w:szCs w:val="24"/>
                    </w:rPr>
                  </w:pPr>
                  <w:r>
                    <w:rPr>
                      <w:sz w:val="24"/>
                      <w:szCs w:val="24"/>
                    </w:rPr>
                    <w:t>Sundry Creditors</w:t>
                  </w:r>
                </w:p>
              </w:tc>
              <w:tc>
                <w:tcPr>
                  <w:tcW w:w="1170" w:type="dxa"/>
                </w:tcPr>
                <w:p w14:paraId="523B31E5" w14:textId="77777777" w:rsidR="000262D5" w:rsidRDefault="000262D5" w:rsidP="00A87526">
                  <w:pPr>
                    <w:framePr w:hSpace="180" w:wrap="around" w:vAnchor="text" w:hAnchor="margin" w:xAlign="center" w:y="181"/>
                    <w:ind w:hanging="671"/>
                    <w:jc w:val="right"/>
                    <w:rPr>
                      <w:sz w:val="24"/>
                      <w:szCs w:val="24"/>
                    </w:rPr>
                  </w:pPr>
                  <w:r>
                    <w:rPr>
                      <w:sz w:val="24"/>
                      <w:szCs w:val="24"/>
                    </w:rPr>
                    <w:t>50,000</w:t>
                  </w:r>
                </w:p>
              </w:tc>
              <w:tc>
                <w:tcPr>
                  <w:tcW w:w="1260" w:type="dxa"/>
                </w:tcPr>
                <w:p w14:paraId="43F5F628" w14:textId="77777777" w:rsidR="000262D5" w:rsidRDefault="000262D5" w:rsidP="00A87526">
                  <w:pPr>
                    <w:framePr w:hSpace="180" w:wrap="around" w:vAnchor="text" w:hAnchor="margin" w:xAlign="center" w:y="181"/>
                    <w:ind w:hanging="671"/>
                    <w:jc w:val="right"/>
                    <w:rPr>
                      <w:sz w:val="24"/>
                      <w:szCs w:val="24"/>
                    </w:rPr>
                  </w:pPr>
                  <w:r>
                    <w:rPr>
                      <w:sz w:val="24"/>
                      <w:szCs w:val="24"/>
                    </w:rPr>
                    <w:t>80,000</w:t>
                  </w:r>
                </w:p>
              </w:tc>
            </w:tr>
            <w:tr w:rsidR="000262D5" w14:paraId="75ABEBBF" w14:textId="77777777" w:rsidTr="007E71BD">
              <w:tc>
                <w:tcPr>
                  <w:tcW w:w="2515" w:type="dxa"/>
                </w:tcPr>
                <w:p w14:paraId="3B29DBE4" w14:textId="77777777" w:rsidR="000262D5" w:rsidRDefault="000262D5" w:rsidP="00A87526">
                  <w:pPr>
                    <w:framePr w:hSpace="180" w:wrap="around" w:vAnchor="text" w:hAnchor="margin" w:xAlign="center" w:y="181"/>
                    <w:ind w:hanging="671"/>
                    <w:jc w:val="center"/>
                    <w:rPr>
                      <w:sz w:val="24"/>
                      <w:szCs w:val="24"/>
                    </w:rPr>
                  </w:pPr>
                  <w:r>
                    <w:rPr>
                      <w:sz w:val="24"/>
                      <w:szCs w:val="24"/>
                    </w:rPr>
                    <w:t>Reserve fund</w:t>
                  </w:r>
                </w:p>
              </w:tc>
              <w:tc>
                <w:tcPr>
                  <w:tcW w:w="1170" w:type="dxa"/>
                </w:tcPr>
                <w:p w14:paraId="4FE57EB0" w14:textId="77777777" w:rsidR="000262D5" w:rsidRDefault="000262D5" w:rsidP="00A87526">
                  <w:pPr>
                    <w:framePr w:hSpace="180" w:wrap="around" w:vAnchor="text" w:hAnchor="margin" w:xAlign="center" w:y="181"/>
                    <w:ind w:hanging="671"/>
                    <w:jc w:val="right"/>
                    <w:rPr>
                      <w:sz w:val="24"/>
                      <w:szCs w:val="24"/>
                    </w:rPr>
                  </w:pPr>
                  <w:r>
                    <w:rPr>
                      <w:sz w:val="24"/>
                      <w:szCs w:val="24"/>
                    </w:rPr>
                    <w:t>50,000</w:t>
                  </w:r>
                </w:p>
              </w:tc>
              <w:tc>
                <w:tcPr>
                  <w:tcW w:w="1260" w:type="dxa"/>
                </w:tcPr>
                <w:p w14:paraId="3239FD01" w14:textId="77777777" w:rsidR="000262D5" w:rsidRDefault="000262D5" w:rsidP="00A87526">
                  <w:pPr>
                    <w:framePr w:hSpace="180" w:wrap="around" w:vAnchor="text" w:hAnchor="margin" w:xAlign="center" w:y="181"/>
                    <w:ind w:hanging="671"/>
                    <w:jc w:val="right"/>
                    <w:rPr>
                      <w:sz w:val="24"/>
                      <w:szCs w:val="24"/>
                    </w:rPr>
                  </w:pPr>
                  <w:r>
                    <w:rPr>
                      <w:sz w:val="24"/>
                      <w:szCs w:val="24"/>
                    </w:rPr>
                    <w:t>-</w:t>
                  </w:r>
                </w:p>
              </w:tc>
            </w:tr>
            <w:tr w:rsidR="000262D5" w14:paraId="5E5E38B2" w14:textId="77777777" w:rsidTr="007E71BD">
              <w:tc>
                <w:tcPr>
                  <w:tcW w:w="2515" w:type="dxa"/>
                </w:tcPr>
                <w:p w14:paraId="5F7FFD2A" w14:textId="77777777" w:rsidR="000262D5" w:rsidRDefault="000262D5" w:rsidP="00A87526">
                  <w:pPr>
                    <w:framePr w:hSpace="180" w:wrap="around" w:vAnchor="text" w:hAnchor="margin" w:xAlign="center" w:y="181"/>
                    <w:ind w:hanging="671"/>
                    <w:jc w:val="center"/>
                    <w:rPr>
                      <w:sz w:val="24"/>
                      <w:szCs w:val="24"/>
                    </w:rPr>
                  </w:pPr>
                  <w:r>
                    <w:rPr>
                      <w:sz w:val="24"/>
                      <w:szCs w:val="24"/>
                    </w:rPr>
                    <w:t>P &amp; L A/c</w:t>
                  </w:r>
                </w:p>
              </w:tc>
              <w:tc>
                <w:tcPr>
                  <w:tcW w:w="1170" w:type="dxa"/>
                </w:tcPr>
                <w:p w14:paraId="4C201AFC" w14:textId="77777777" w:rsidR="000262D5" w:rsidRDefault="000262D5" w:rsidP="00A87526">
                  <w:pPr>
                    <w:framePr w:hSpace="180" w:wrap="around" w:vAnchor="text" w:hAnchor="margin" w:xAlign="center" w:y="181"/>
                    <w:ind w:hanging="671"/>
                    <w:jc w:val="right"/>
                    <w:rPr>
                      <w:sz w:val="24"/>
                      <w:szCs w:val="24"/>
                    </w:rPr>
                  </w:pPr>
                  <w:r>
                    <w:rPr>
                      <w:sz w:val="24"/>
                      <w:szCs w:val="24"/>
                    </w:rPr>
                    <w:t>50,000</w:t>
                  </w:r>
                </w:p>
              </w:tc>
              <w:tc>
                <w:tcPr>
                  <w:tcW w:w="1260" w:type="dxa"/>
                </w:tcPr>
                <w:p w14:paraId="06B81083" w14:textId="77777777" w:rsidR="000262D5" w:rsidRDefault="000262D5" w:rsidP="00A87526">
                  <w:pPr>
                    <w:framePr w:hSpace="180" w:wrap="around" w:vAnchor="text" w:hAnchor="margin" w:xAlign="center" w:y="181"/>
                    <w:ind w:hanging="671"/>
                    <w:jc w:val="right"/>
                    <w:rPr>
                      <w:sz w:val="24"/>
                      <w:szCs w:val="24"/>
                    </w:rPr>
                  </w:pPr>
                  <w:r>
                    <w:rPr>
                      <w:sz w:val="24"/>
                      <w:szCs w:val="24"/>
                    </w:rPr>
                    <w:t>50,000</w:t>
                  </w:r>
                </w:p>
              </w:tc>
            </w:tr>
            <w:tr w:rsidR="000262D5" w14:paraId="1756D342" w14:textId="77777777" w:rsidTr="007E71BD">
              <w:trPr>
                <w:trHeight w:val="276"/>
              </w:trPr>
              <w:tc>
                <w:tcPr>
                  <w:tcW w:w="2515" w:type="dxa"/>
                  <w:vMerge w:val="restart"/>
                </w:tcPr>
                <w:p w14:paraId="5FB1ECF6" w14:textId="77777777" w:rsidR="000262D5" w:rsidRDefault="000262D5" w:rsidP="00A87526">
                  <w:pPr>
                    <w:framePr w:hSpace="180" w:wrap="around" w:vAnchor="text" w:hAnchor="margin" w:xAlign="center" w:y="181"/>
                    <w:ind w:hanging="671"/>
                    <w:jc w:val="center"/>
                    <w:rPr>
                      <w:sz w:val="24"/>
                      <w:szCs w:val="24"/>
                    </w:rPr>
                  </w:pPr>
                </w:p>
              </w:tc>
              <w:tc>
                <w:tcPr>
                  <w:tcW w:w="1170" w:type="dxa"/>
                  <w:vMerge w:val="restart"/>
                </w:tcPr>
                <w:p w14:paraId="47DC9393" w14:textId="77777777" w:rsidR="000262D5" w:rsidRDefault="000262D5" w:rsidP="00A87526">
                  <w:pPr>
                    <w:framePr w:hSpace="180" w:wrap="around" w:vAnchor="text" w:hAnchor="margin" w:xAlign="center" w:y="181"/>
                    <w:ind w:hanging="671"/>
                    <w:jc w:val="right"/>
                    <w:rPr>
                      <w:sz w:val="24"/>
                      <w:szCs w:val="24"/>
                    </w:rPr>
                  </w:pPr>
                </w:p>
              </w:tc>
              <w:tc>
                <w:tcPr>
                  <w:tcW w:w="1260" w:type="dxa"/>
                  <w:vMerge w:val="restart"/>
                </w:tcPr>
                <w:p w14:paraId="7416520E" w14:textId="77777777" w:rsidR="000262D5" w:rsidRDefault="000262D5" w:rsidP="00A87526">
                  <w:pPr>
                    <w:framePr w:hSpace="180" w:wrap="around" w:vAnchor="text" w:hAnchor="margin" w:xAlign="center" w:y="181"/>
                    <w:ind w:hanging="671"/>
                    <w:jc w:val="right"/>
                    <w:rPr>
                      <w:sz w:val="24"/>
                      <w:szCs w:val="24"/>
                    </w:rPr>
                  </w:pPr>
                </w:p>
              </w:tc>
            </w:tr>
            <w:tr w:rsidR="000262D5" w14:paraId="1ACEEB5A" w14:textId="77777777" w:rsidTr="007E71BD">
              <w:trPr>
                <w:trHeight w:val="317"/>
              </w:trPr>
              <w:tc>
                <w:tcPr>
                  <w:tcW w:w="2515" w:type="dxa"/>
                  <w:vMerge/>
                </w:tcPr>
                <w:p w14:paraId="78F33B4D" w14:textId="77777777" w:rsidR="000262D5" w:rsidRDefault="000262D5" w:rsidP="00A87526">
                  <w:pPr>
                    <w:framePr w:hSpace="180" w:wrap="around" w:vAnchor="text" w:hAnchor="margin" w:xAlign="center" w:y="181"/>
                    <w:pBdr>
                      <w:top w:val="nil"/>
                      <w:left w:val="nil"/>
                      <w:bottom w:val="nil"/>
                      <w:right w:val="nil"/>
                      <w:between w:val="nil"/>
                    </w:pBdr>
                    <w:rPr>
                      <w:sz w:val="24"/>
                      <w:szCs w:val="24"/>
                    </w:rPr>
                  </w:pPr>
                </w:p>
              </w:tc>
              <w:tc>
                <w:tcPr>
                  <w:tcW w:w="1170" w:type="dxa"/>
                  <w:vMerge/>
                </w:tcPr>
                <w:p w14:paraId="2636FF3F" w14:textId="77777777" w:rsidR="000262D5" w:rsidRDefault="000262D5" w:rsidP="00A87526">
                  <w:pPr>
                    <w:framePr w:hSpace="180" w:wrap="around" w:vAnchor="text" w:hAnchor="margin" w:xAlign="center" w:y="181"/>
                    <w:pBdr>
                      <w:top w:val="nil"/>
                      <w:left w:val="nil"/>
                      <w:bottom w:val="nil"/>
                      <w:right w:val="nil"/>
                      <w:between w:val="nil"/>
                    </w:pBdr>
                    <w:rPr>
                      <w:sz w:val="24"/>
                      <w:szCs w:val="24"/>
                    </w:rPr>
                  </w:pPr>
                </w:p>
              </w:tc>
              <w:tc>
                <w:tcPr>
                  <w:tcW w:w="1260" w:type="dxa"/>
                  <w:vMerge/>
                </w:tcPr>
                <w:p w14:paraId="26EADA8C" w14:textId="77777777" w:rsidR="000262D5" w:rsidRDefault="000262D5" w:rsidP="00A87526">
                  <w:pPr>
                    <w:framePr w:hSpace="180" w:wrap="around" w:vAnchor="text" w:hAnchor="margin" w:xAlign="center" w:y="181"/>
                    <w:pBdr>
                      <w:top w:val="nil"/>
                      <w:left w:val="nil"/>
                      <w:bottom w:val="nil"/>
                      <w:right w:val="nil"/>
                      <w:between w:val="nil"/>
                    </w:pBdr>
                    <w:rPr>
                      <w:sz w:val="24"/>
                      <w:szCs w:val="24"/>
                    </w:rPr>
                  </w:pPr>
                </w:p>
              </w:tc>
            </w:tr>
            <w:tr w:rsidR="000262D5" w14:paraId="5397BA3A" w14:textId="77777777" w:rsidTr="007E71BD">
              <w:trPr>
                <w:trHeight w:val="317"/>
              </w:trPr>
              <w:tc>
                <w:tcPr>
                  <w:tcW w:w="2515" w:type="dxa"/>
                  <w:vMerge/>
                </w:tcPr>
                <w:p w14:paraId="0F27A1E8" w14:textId="77777777" w:rsidR="000262D5" w:rsidRDefault="000262D5" w:rsidP="00A87526">
                  <w:pPr>
                    <w:framePr w:hSpace="180" w:wrap="around" w:vAnchor="text" w:hAnchor="margin" w:xAlign="center" w:y="181"/>
                    <w:pBdr>
                      <w:top w:val="nil"/>
                      <w:left w:val="nil"/>
                      <w:bottom w:val="nil"/>
                      <w:right w:val="nil"/>
                      <w:between w:val="nil"/>
                    </w:pBdr>
                    <w:rPr>
                      <w:sz w:val="24"/>
                      <w:szCs w:val="24"/>
                    </w:rPr>
                  </w:pPr>
                </w:p>
              </w:tc>
              <w:tc>
                <w:tcPr>
                  <w:tcW w:w="1170" w:type="dxa"/>
                  <w:vMerge/>
                </w:tcPr>
                <w:p w14:paraId="7E7AFC52" w14:textId="77777777" w:rsidR="000262D5" w:rsidRDefault="000262D5" w:rsidP="00A87526">
                  <w:pPr>
                    <w:framePr w:hSpace="180" w:wrap="around" w:vAnchor="text" w:hAnchor="margin" w:xAlign="center" w:y="181"/>
                    <w:pBdr>
                      <w:top w:val="nil"/>
                      <w:left w:val="nil"/>
                      <w:bottom w:val="nil"/>
                      <w:right w:val="nil"/>
                      <w:between w:val="nil"/>
                    </w:pBdr>
                    <w:rPr>
                      <w:sz w:val="24"/>
                      <w:szCs w:val="24"/>
                    </w:rPr>
                  </w:pPr>
                </w:p>
              </w:tc>
              <w:tc>
                <w:tcPr>
                  <w:tcW w:w="1260" w:type="dxa"/>
                  <w:vMerge/>
                </w:tcPr>
                <w:p w14:paraId="4F2EDB16" w14:textId="77777777" w:rsidR="000262D5" w:rsidRDefault="000262D5" w:rsidP="00A87526">
                  <w:pPr>
                    <w:framePr w:hSpace="180" w:wrap="around" w:vAnchor="text" w:hAnchor="margin" w:xAlign="center" w:y="181"/>
                    <w:pBdr>
                      <w:top w:val="nil"/>
                      <w:left w:val="nil"/>
                      <w:bottom w:val="nil"/>
                      <w:right w:val="nil"/>
                      <w:between w:val="nil"/>
                    </w:pBdr>
                    <w:rPr>
                      <w:sz w:val="24"/>
                      <w:szCs w:val="24"/>
                    </w:rPr>
                  </w:pPr>
                </w:p>
              </w:tc>
            </w:tr>
            <w:tr w:rsidR="000262D5" w14:paraId="43501608" w14:textId="77777777" w:rsidTr="007E71BD">
              <w:tc>
                <w:tcPr>
                  <w:tcW w:w="2515" w:type="dxa"/>
                </w:tcPr>
                <w:p w14:paraId="7ED017BC" w14:textId="77777777" w:rsidR="000262D5" w:rsidRDefault="000262D5" w:rsidP="00A87526">
                  <w:pPr>
                    <w:framePr w:hSpace="180" w:wrap="around" w:vAnchor="text" w:hAnchor="margin" w:xAlign="center" w:y="181"/>
                    <w:ind w:hanging="671"/>
                    <w:jc w:val="center"/>
                    <w:rPr>
                      <w:b/>
                      <w:sz w:val="24"/>
                      <w:szCs w:val="24"/>
                    </w:rPr>
                  </w:pPr>
                </w:p>
              </w:tc>
              <w:tc>
                <w:tcPr>
                  <w:tcW w:w="1170" w:type="dxa"/>
                </w:tcPr>
                <w:p w14:paraId="102B913E" w14:textId="77777777" w:rsidR="000262D5" w:rsidRDefault="000262D5" w:rsidP="00A87526">
                  <w:pPr>
                    <w:framePr w:hSpace="180" w:wrap="around" w:vAnchor="text" w:hAnchor="margin" w:xAlign="center" w:y="181"/>
                    <w:ind w:hanging="671"/>
                    <w:jc w:val="right"/>
                    <w:rPr>
                      <w:b/>
                      <w:sz w:val="24"/>
                      <w:szCs w:val="24"/>
                    </w:rPr>
                  </w:pPr>
                  <w:r>
                    <w:rPr>
                      <w:b/>
                      <w:sz w:val="24"/>
                      <w:szCs w:val="24"/>
                    </w:rPr>
                    <w:t>6,50,000</w:t>
                  </w:r>
                </w:p>
              </w:tc>
              <w:tc>
                <w:tcPr>
                  <w:tcW w:w="1260" w:type="dxa"/>
                </w:tcPr>
                <w:p w14:paraId="726FBA6F" w14:textId="77777777" w:rsidR="000262D5" w:rsidRDefault="000262D5" w:rsidP="00A87526">
                  <w:pPr>
                    <w:framePr w:hSpace="180" w:wrap="around" w:vAnchor="text" w:hAnchor="margin" w:xAlign="center" w:y="181"/>
                    <w:ind w:hanging="671"/>
                    <w:jc w:val="right"/>
                    <w:rPr>
                      <w:b/>
                      <w:sz w:val="24"/>
                      <w:szCs w:val="24"/>
                    </w:rPr>
                  </w:pPr>
                  <w:r>
                    <w:rPr>
                      <w:b/>
                      <w:sz w:val="24"/>
                      <w:szCs w:val="24"/>
                    </w:rPr>
                    <w:t>11,30,000</w:t>
                  </w:r>
                </w:p>
              </w:tc>
            </w:tr>
            <w:tr w:rsidR="000262D5" w14:paraId="4CA0DA79" w14:textId="77777777" w:rsidTr="007E71BD">
              <w:tc>
                <w:tcPr>
                  <w:tcW w:w="2515" w:type="dxa"/>
                  <w:vAlign w:val="center"/>
                </w:tcPr>
                <w:p w14:paraId="726A0559" w14:textId="77777777" w:rsidR="000262D5" w:rsidRDefault="000262D5" w:rsidP="00A87526">
                  <w:pPr>
                    <w:framePr w:hSpace="180" w:wrap="around" w:vAnchor="text" w:hAnchor="margin" w:xAlign="center" w:y="181"/>
                    <w:ind w:hanging="671"/>
                    <w:jc w:val="center"/>
                    <w:rPr>
                      <w:sz w:val="24"/>
                      <w:szCs w:val="24"/>
                    </w:rPr>
                  </w:pPr>
                  <w:r>
                    <w:rPr>
                      <w:sz w:val="24"/>
                      <w:szCs w:val="24"/>
                    </w:rPr>
                    <w:t>Assets</w:t>
                  </w:r>
                </w:p>
              </w:tc>
              <w:tc>
                <w:tcPr>
                  <w:tcW w:w="1170" w:type="dxa"/>
                  <w:vAlign w:val="center"/>
                </w:tcPr>
                <w:p w14:paraId="685C1C5E" w14:textId="77777777" w:rsidR="000262D5" w:rsidRDefault="000262D5" w:rsidP="00A87526">
                  <w:pPr>
                    <w:framePr w:hSpace="180" w:wrap="around" w:vAnchor="text" w:hAnchor="margin" w:xAlign="center" w:y="181"/>
                    <w:ind w:hanging="671"/>
                    <w:jc w:val="center"/>
                    <w:rPr>
                      <w:sz w:val="24"/>
                      <w:szCs w:val="24"/>
                    </w:rPr>
                  </w:pPr>
                  <w:r>
                    <w:rPr>
                      <w:sz w:val="24"/>
                      <w:szCs w:val="24"/>
                    </w:rPr>
                    <w:t>A Co. Ltd. (Rs.)</w:t>
                  </w:r>
                </w:p>
              </w:tc>
              <w:tc>
                <w:tcPr>
                  <w:tcW w:w="1260" w:type="dxa"/>
                  <w:vAlign w:val="center"/>
                </w:tcPr>
                <w:p w14:paraId="30B937DD" w14:textId="77777777" w:rsidR="000262D5" w:rsidRDefault="000262D5" w:rsidP="00A87526">
                  <w:pPr>
                    <w:framePr w:hSpace="180" w:wrap="around" w:vAnchor="text" w:hAnchor="margin" w:xAlign="center" w:y="181"/>
                    <w:ind w:hanging="671"/>
                    <w:jc w:val="center"/>
                    <w:rPr>
                      <w:sz w:val="24"/>
                      <w:szCs w:val="24"/>
                    </w:rPr>
                  </w:pPr>
                  <w:r>
                    <w:rPr>
                      <w:sz w:val="24"/>
                      <w:szCs w:val="24"/>
                    </w:rPr>
                    <w:t>B Co. Ltd. (Rs.)</w:t>
                  </w:r>
                </w:p>
              </w:tc>
            </w:tr>
            <w:tr w:rsidR="000262D5" w14:paraId="60D7E36C" w14:textId="77777777" w:rsidTr="007E71BD">
              <w:tc>
                <w:tcPr>
                  <w:tcW w:w="2515" w:type="dxa"/>
                </w:tcPr>
                <w:p w14:paraId="51EA2ED8" w14:textId="77777777" w:rsidR="000262D5" w:rsidRDefault="000262D5" w:rsidP="00A87526">
                  <w:pPr>
                    <w:framePr w:hSpace="180" w:wrap="around" w:vAnchor="text" w:hAnchor="margin" w:xAlign="center" w:y="181"/>
                    <w:ind w:hanging="671"/>
                    <w:jc w:val="center"/>
                    <w:rPr>
                      <w:sz w:val="24"/>
                      <w:szCs w:val="24"/>
                    </w:rPr>
                  </w:pPr>
                  <w:r>
                    <w:rPr>
                      <w:sz w:val="24"/>
                      <w:szCs w:val="24"/>
                    </w:rPr>
                    <w:t>Land &amp; Buildings</w:t>
                  </w:r>
                </w:p>
              </w:tc>
              <w:tc>
                <w:tcPr>
                  <w:tcW w:w="1170" w:type="dxa"/>
                </w:tcPr>
                <w:p w14:paraId="2013FAF9" w14:textId="77777777" w:rsidR="000262D5" w:rsidRDefault="000262D5" w:rsidP="00A87526">
                  <w:pPr>
                    <w:framePr w:hSpace="180" w:wrap="around" w:vAnchor="text" w:hAnchor="margin" w:xAlign="center" w:y="181"/>
                    <w:ind w:hanging="671"/>
                    <w:jc w:val="right"/>
                    <w:rPr>
                      <w:sz w:val="24"/>
                      <w:szCs w:val="24"/>
                    </w:rPr>
                  </w:pPr>
                  <w:r>
                    <w:rPr>
                      <w:sz w:val="24"/>
                      <w:szCs w:val="24"/>
                    </w:rPr>
                    <w:t>3,00,000</w:t>
                  </w:r>
                </w:p>
              </w:tc>
              <w:tc>
                <w:tcPr>
                  <w:tcW w:w="1260" w:type="dxa"/>
                </w:tcPr>
                <w:p w14:paraId="398FE884" w14:textId="77777777" w:rsidR="000262D5" w:rsidRDefault="000262D5" w:rsidP="00A87526">
                  <w:pPr>
                    <w:framePr w:hSpace="180" w:wrap="around" w:vAnchor="text" w:hAnchor="margin" w:xAlign="center" w:y="181"/>
                    <w:ind w:hanging="671"/>
                    <w:jc w:val="right"/>
                    <w:rPr>
                      <w:sz w:val="24"/>
                      <w:szCs w:val="24"/>
                    </w:rPr>
                  </w:pPr>
                  <w:r>
                    <w:rPr>
                      <w:sz w:val="24"/>
                      <w:szCs w:val="24"/>
                    </w:rPr>
                    <w:t>5,00,000</w:t>
                  </w:r>
                </w:p>
              </w:tc>
            </w:tr>
            <w:tr w:rsidR="000262D5" w14:paraId="03235811" w14:textId="77777777" w:rsidTr="007E71BD">
              <w:tc>
                <w:tcPr>
                  <w:tcW w:w="2515" w:type="dxa"/>
                </w:tcPr>
                <w:p w14:paraId="553C8D69" w14:textId="77777777" w:rsidR="000262D5" w:rsidRDefault="000262D5" w:rsidP="00A87526">
                  <w:pPr>
                    <w:framePr w:hSpace="180" w:wrap="around" w:vAnchor="text" w:hAnchor="margin" w:xAlign="center" w:y="181"/>
                    <w:ind w:hanging="671"/>
                    <w:jc w:val="center"/>
                    <w:rPr>
                      <w:sz w:val="24"/>
                      <w:szCs w:val="24"/>
                    </w:rPr>
                  </w:pPr>
                  <w:r>
                    <w:rPr>
                      <w:sz w:val="24"/>
                      <w:szCs w:val="24"/>
                    </w:rPr>
                    <w:t>Plant &amp; Machinery</w:t>
                  </w:r>
                </w:p>
              </w:tc>
              <w:tc>
                <w:tcPr>
                  <w:tcW w:w="1170" w:type="dxa"/>
                </w:tcPr>
                <w:p w14:paraId="0F09D38F" w14:textId="77777777" w:rsidR="000262D5" w:rsidRDefault="000262D5" w:rsidP="00A87526">
                  <w:pPr>
                    <w:framePr w:hSpace="180" w:wrap="around" w:vAnchor="text" w:hAnchor="margin" w:xAlign="center" w:y="181"/>
                    <w:ind w:hanging="671"/>
                    <w:jc w:val="right"/>
                    <w:rPr>
                      <w:sz w:val="24"/>
                      <w:szCs w:val="24"/>
                    </w:rPr>
                  </w:pPr>
                  <w:r>
                    <w:rPr>
                      <w:sz w:val="24"/>
                      <w:szCs w:val="24"/>
                    </w:rPr>
                    <w:t>2,50,000</w:t>
                  </w:r>
                </w:p>
              </w:tc>
              <w:tc>
                <w:tcPr>
                  <w:tcW w:w="1260" w:type="dxa"/>
                </w:tcPr>
                <w:p w14:paraId="0705C355" w14:textId="77777777" w:rsidR="000262D5" w:rsidRDefault="000262D5" w:rsidP="00A87526">
                  <w:pPr>
                    <w:framePr w:hSpace="180" w:wrap="around" w:vAnchor="text" w:hAnchor="margin" w:xAlign="center" w:y="181"/>
                    <w:ind w:hanging="671"/>
                    <w:jc w:val="right"/>
                    <w:rPr>
                      <w:sz w:val="24"/>
                      <w:szCs w:val="24"/>
                    </w:rPr>
                  </w:pPr>
                  <w:r>
                    <w:rPr>
                      <w:sz w:val="24"/>
                      <w:szCs w:val="24"/>
                    </w:rPr>
                    <w:t>2,00,000</w:t>
                  </w:r>
                </w:p>
              </w:tc>
            </w:tr>
            <w:tr w:rsidR="000262D5" w14:paraId="4C482085" w14:textId="77777777" w:rsidTr="007E71BD">
              <w:tc>
                <w:tcPr>
                  <w:tcW w:w="2515" w:type="dxa"/>
                </w:tcPr>
                <w:p w14:paraId="7DF642E3" w14:textId="77777777" w:rsidR="000262D5" w:rsidRDefault="000262D5" w:rsidP="00A87526">
                  <w:pPr>
                    <w:framePr w:hSpace="180" w:wrap="around" w:vAnchor="text" w:hAnchor="margin" w:xAlign="center" w:y="181"/>
                    <w:ind w:hanging="671"/>
                    <w:jc w:val="center"/>
                    <w:rPr>
                      <w:sz w:val="24"/>
                      <w:szCs w:val="24"/>
                    </w:rPr>
                  </w:pPr>
                  <w:r>
                    <w:rPr>
                      <w:sz w:val="24"/>
                      <w:szCs w:val="24"/>
                    </w:rPr>
                    <w:t>Goodwill</w:t>
                  </w:r>
                </w:p>
              </w:tc>
              <w:tc>
                <w:tcPr>
                  <w:tcW w:w="1170" w:type="dxa"/>
                </w:tcPr>
                <w:p w14:paraId="6B70FFF1" w14:textId="77777777" w:rsidR="000262D5" w:rsidRDefault="000262D5" w:rsidP="00A87526">
                  <w:pPr>
                    <w:framePr w:hSpace="180" w:wrap="around" w:vAnchor="text" w:hAnchor="margin" w:xAlign="center" w:y="181"/>
                    <w:ind w:hanging="671"/>
                    <w:jc w:val="right"/>
                    <w:rPr>
                      <w:sz w:val="24"/>
                      <w:szCs w:val="24"/>
                    </w:rPr>
                  </w:pPr>
                  <w:r>
                    <w:rPr>
                      <w:sz w:val="24"/>
                      <w:szCs w:val="24"/>
                    </w:rPr>
                    <w:t>50,000</w:t>
                  </w:r>
                </w:p>
              </w:tc>
              <w:tc>
                <w:tcPr>
                  <w:tcW w:w="1260" w:type="dxa"/>
                </w:tcPr>
                <w:p w14:paraId="6917ACAC" w14:textId="77777777" w:rsidR="000262D5" w:rsidRDefault="000262D5" w:rsidP="00A87526">
                  <w:pPr>
                    <w:framePr w:hSpace="180" w:wrap="around" w:vAnchor="text" w:hAnchor="margin" w:xAlign="center" w:y="181"/>
                    <w:ind w:hanging="671"/>
                    <w:jc w:val="right"/>
                    <w:rPr>
                      <w:sz w:val="24"/>
                      <w:szCs w:val="24"/>
                    </w:rPr>
                  </w:pPr>
                  <w:r>
                    <w:rPr>
                      <w:sz w:val="24"/>
                      <w:szCs w:val="24"/>
                    </w:rPr>
                    <w:t>-</w:t>
                  </w:r>
                </w:p>
              </w:tc>
            </w:tr>
            <w:tr w:rsidR="000262D5" w14:paraId="59A7F01F" w14:textId="77777777" w:rsidTr="007E71BD">
              <w:tc>
                <w:tcPr>
                  <w:tcW w:w="2515" w:type="dxa"/>
                </w:tcPr>
                <w:p w14:paraId="06146696" w14:textId="77777777" w:rsidR="000262D5" w:rsidRDefault="000262D5" w:rsidP="00A87526">
                  <w:pPr>
                    <w:framePr w:hSpace="180" w:wrap="around" w:vAnchor="text" w:hAnchor="margin" w:xAlign="center" w:y="181"/>
                    <w:ind w:hanging="671"/>
                    <w:jc w:val="center"/>
                    <w:rPr>
                      <w:sz w:val="24"/>
                      <w:szCs w:val="24"/>
                    </w:rPr>
                  </w:pPr>
                  <w:r>
                    <w:rPr>
                      <w:sz w:val="24"/>
                      <w:szCs w:val="24"/>
                    </w:rPr>
                    <w:t>Patents</w:t>
                  </w:r>
                </w:p>
              </w:tc>
              <w:tc>
                <w:tcPr>
                  <w:tcW w:w="1170" w:type="dxa"/>
                </w:tcPr>
                <w:p w14:paraId="57B03AEB" w14:textId="77777777" w:rsidR="000262D5" w:rsidRDefault="000262D5" w:rsidP="00A87526">
                  <w:pPr>
                    <w:framePr w:hSpace="180" w:wrap="around" w:vAnchor="text" w:hAnchor="margin" w:xAlign="center" w:y="181"/>
                    <w:ind w:hanging="671"/>
                    <w:jc w:val="right"/>
                    <w:rPr>
                      <w:sz w:val="24"/>
                      <w:szCs w:val="24"/>
                    </w:rPr>
                  </w:pPr>
                  <w:r>
                    <w:rPr>
                      <w:sz w:val="24"/>
                      <w:szCs w:val="24"/>
                    </w:rPr>
                    <w:t>-</w:t>
                  </w:r>
                </w:p>
              </w:tc>
              <w:tc>
                <w:tcPr>
                  <w:tcW w:w="1260" w:type="dxa"/>
                </w:tcPr>
                <w:p w14:paraId="1ED12C94" w14:textId="77777777" w:rsidR="000262D5" w:rsidRDefault="000262D5" w:rsidP="00A87526">
                  <w:pPr>
                    <w:framePr w:hSpace="180" w:wrap="around" w:vAnchor="text" w:hAnchor="margin" w:xAlign="center" w:y="181"/>
                    <w:ind w:hanging="671"/>
                    <w:jc w:val="right"/>
                    <w:rPr>
                      <w:sz w:val="24"/>
                      <w:szCs w:val="24"/>
                    </w:rPr>
                  </w:pPr>
                  <w:r>
                    <w:rPr>
                      <w:sz w:val="24"/>
                      <w:szCs w:val="24"/>
                    </w:rPr>
                    <w:t>1,10,000</w:t>
                  </w:r>
                </w:p>
              </w:tc>
            </w:tr>
            <w:tr w:rsidR="000262D5" w14:paraId="7977E14C" w14:textId="77777777" w:rsidTr="007E71BD">
              <w:tc>
                <w:tcPr>
                  <w:tcW w:w="2515" w:type="dxa"/>
                </w:tcPr>
                <w:p w14:paraId="1AB3C49C" w14:textId="77777777" w:rsidR="000262D5" w:rsidRDefault="000262D5" w:rsidP="00A87526">
                  <w:pPr>
                    <w:framePr w:hSpace="180" w:wrap="around" w:vAnchor="text" w:hAnchor="margin" w:xAlign="center" w:y="181"/>
                    <w:ind w:hanging="671"/>
                    <w:jc w:val="center"/>
                    <w:rPr>
                      <w:sz w:val="24"/>
                      <w:szCs w:val="24"/>
                    </w:rPr>
                  </w:pPr>
                  <w:r>
                    <w:rPr>
                      <w:sz w:val="24"/>
                      <w:szCs w:val="24"/>
                    </w:rPr>
                    <w:t>Stock</w:t>
                  </w:r>
                </w:p>
              </w:tc>
              <w:tc>
                <w:tcPr>
                  <w:tcW w:w="1170" w:type="dxa"/>
                </w:tcPr>
                <w:p w14:paraId="7D8A44FF" w14:textId="77777777" w:rsidR="000262D5" w:rsidRDefault="000262D5" w:rsidP="00A87526">
                  <w:pPr>
                    <w:framePr w:hSpace="180" w:wrap="around" w:vAnchor="text" w:hAnchor="margin" w:xAlign="center" w:y="181"/>
                    <w:ind w:hanging="671"/>
                    <w:jc w:val="right"/>
                    <w:rPr>
                      <w:sz w:val="24"/>
                      <w:szCs w:val="24"/>
                    </w:rPr>
                  </w:pPr>
                  <w:r>
                    <w:rPr>
                      <w:sz w:val="24"/>
                      <w:szCs w:val="24"/>
                    </w:rPr>
                    <w:t>20,000</w:t>
                  </w:r>
                </w:p>
              </w:tc>
              <w:tc>
                <w:tcPr>
                  <w:tcW w:w="1260" w:type="dxa"/>
                </w:tcPr>
                <w:p w14:paraId="3C85F0E9" w14:textId="77777777" w:rsidR="000262D5" w:rsidRDefault="000262D5" w:rsidP="00A87526">
                  <w:pPr>
                    <w:framePr w:hSpace="180" w:wrap="around" w:vAnchor="text" w:hAnchor="margin" w:xAlign="center" w:y="181"/>
                    <w:ind w:hanging="671"/>
                    <w:jc w:val="right"/>
                    <w:rPr>
                      <w:sz w:val="24"/>
                      <w:szCs w:val="24"/>
                    </w:rPr>
                  </w:pPr>
                  <w:r>
                    <w:rPr>
                      <w:sz w:val="24"/>
                      <w:szCs w:val="24"/>
                    </w:rPr>
                    <w:t>1,50,000</w:t>
                  </w:r>
                </w:p>
              </w:tc>
            </w:tr>
            <w:tr w:rsidR="000262D5" w14:paraId="37D64140" w14:textId="77777777" w:rsidTr="007E71BD">
              <w:tc>
                <w:tcPr>
                  <w:tcW w:w="2515" w:type="dxa"/>
                </w:tcPr>
                <w:p w14:paraId="070B2BD4" w14:textId="77777777" w:rsidR="000262D5" w:rsidRDefault="000262D5" w:rsidP="00A87526">
                  <w:pPr>
                    <w:framePr w:hSpace="180" w:wrap="around" w:vAnchor="text" w:hAnchor="margin" w:xAlign="center" w:y="181"/>
                    <w:ind w:hanging="671"/>
                    <w:jc w:val="center"/>
                    <w:rPr>
                      <w:sz w:val="24"/>
                      <w:szCs w:val="24"/>
                    </w:rPr>
                  </w:pPr>
                  <w:r>
                    <w:rPr>
                      <w:sz w:val="24"/>
                      <w:szCs w:val="24"/>
                    </w:rPr>
                    <w:t>Sundry Debtors</w:t>
                  </w:r>
                </w:p>
              </w:tc>
              <w:tc>
                <w:tcPr>
                  <w:tcW w:w="1170" w:type="dxa"/>
                </w:tcPr>
                <w:p w14:paraId="529D2A5F" w14:textId="77777777" w:rsidR="000262D5" w:rsidRDefault="000262D5" w:rsidP="00A87526">
                  <w:pPr>
                    <w:framePr w:hSpace="180" w:wrap="around" w:vAnchor="text" w:hAnchor="margin" w:xAlign="center" w:y="181"/>
                    <w:ind w:hanging="671"/>
                    <w:jc w:val="right"/>
                    <w:rPr>
                      <w:sz w:val="24"/>
                      <w:szCs w:val="24"/>
                    </w:rPr>
                  </w:pPr>
                  <w:r>
                    <w:rPr>
                      <w:sz w:val="24"/>
                      <w:szCs w:val="24"/>
                    </w:rPr>
                    <w:t>20,000</w:t>
                  </w:r>
                </w:p>
              </w:tc>
              <w:tc>
                <w:tcPr>
                  <w:tcW w:w="1260" w:type="dxa"/>
                </w:tcPr>
                <w:p w14:paraId="726F6DDA" w14:textId="77777777" w:rsidR="000262D5" w:rsidRDefault="000262D5" w:rsidP="00A87526">
                  <w:pPr>
                    <w:framePr w:hSpace="180" w:wrap="around" w:vAnchor="text" w:hAnchor="margin" w:xAlign="center" w:y="181"/>
                    <w:ind w:hanging="671"/>
                    <w:jc w:val="right"/>
                    <w:rPr>
                      <w:sz w:val="24"/>
                      <w:szCs w:val="24"/>
                    </w:rPr>
                  </w:pPr>
                  <w:r>
                    <w:rPr>
                      <w:sz w:val="24"/>
                      <w:szCs w:val="24"/>
                    </w:rPr>
                    <w:t>1,20,000</w:t>
                  </w:r>
                </w:p>
              </w:tc>
            </w:tr>
            <w:tr w:rsidR="000262D5" w14:paraId="28702AAE" w14:textId="77777777" w:rsidTr="007E71BD">
              <w:tc>
                <w:tcPr>
                  <w:tcW w:w="2515" w:type="dxa"/>
                </w:tcPr>
                <w:p w14:paraId="3192143C" w14:textId="77777777" w:rsidR="000262D5" w:rsidRDefault="000262D5" w:rsidP="00A87526">
                  <w:pPr>
                    <w:framePr w:hSpace="180" w:wrap="around" w:vAnchor="text" w:hAnchor="margin" w:xAlign="center" w:y="181"/>
                    <w:ind w:hanging="671"/>
                    <w:jc w:val="center"/>
                    <w:rPr>
                      <w:sz w:val="24"/>
                      <w:szCs w:val="24"/>
                    </w:rPr>
                  </w:pPr>
                  <w:r>
                    <w:rPr>
                      <w:sz w:val="24"/>
                      <w:szCs w:val="24"/>
                    </w:rPr>
                    <w:t>Cash at bank</w:t>
                  </w:r>
                </w:p>
              </w:tc>
              <w:tc>
                <w:tcPr>
                  <w:tcW w:w="1170" w:type="dxa"/>
                </w:tcPr>
                <w:p w14:paraId="4C1F0F6C" w14:textId="77777777" w:rsidR="000262D5" w:rsidRDefault="000262D5" w:rsidP="00A87526">
                  <w:pPr>
                    <w:framePr w:hSpace="180" w:wrap="around" w:vAnchor="text" w:hAnchor="margin" w:xAlign="center" w:y="181"/>
                    <w:ind w:hanging="671"/>
                    <w:jc w:val="right"/>
                    <w:rPr>
                      <w:sz w:val="24"/>
                      <w:szCs w:val="24"/>
                    </w:rPr>
                  </w:pPr>
                  <w:r>
                    <w:rPr>
                      <w:sz w:val="24"/>
                      <w:szCs w:val="24"/>
                    </w:rPr>
                    <w:t>10,000</w:t>
                  </w:r>
                </w:p>
              </w:tc>
              <w:tc>
                <w:tcPr>
                  <w:tcW w:w="1260" w:type="dxa"/>
                </w:tcPr>
                <w:p w14:paraId="5E9F82F7" w14:textId="77777777" w:rsidR="000262D5" w:rsidRDefault="000262D5" w:rsidP="00A87526">
                  <w:pPr>
                    <w:framePr w:hSpace="180" w:wrap="around" w:vAnchor="text" w:hAnchor="margin" w:xAlign="center" w:y="181"/>
                    <w:ind w:hanging="671"/>
                    <w:jc w:val="right"/>
                    <w:rPr>
                      <w:sz w:val="24"/>
                      <w:szCs w:val="24"/>
                    </w:rPr>
                  </w:pPr>
                  <w:r>
                    <w:rPr>
                      <w:sz w:val="24"/>
                      <w:szCs w:val="24"/>
                    </w:rPr>
                    <w:t>50,000</w:t>
                  </w:r>
                </w:p>
              </w:tc>
            </w:tr>
            <w:tr w:rsidR="000262D5" w14:paraId="42C9D1FD" w14:textId="77777777" w:rsidTr="007E71BD">
              <w:tc>
                <w:tcPr>
                  <w:tcW w:w="2515" w:type="dxa"/>
                </w:tcPr>
                <w:p w14:paraId="72220CBB" w14:textId="77777777" w:rsidR="000262D5" w:rsidRDefault="000262D5" w:rsidP="00A87526">
                  <w:pPr>
                    <w:framePr w:hSpace="180" w:wrap="around" w:vAnchor="text" w:hAnchor="margin" w:xAlign="center" w:y="181"/>
                    <w:ind w:hanging="671"/>
                    <w:jc w:val="right"/>
                    <w:rPr>
                      <w:b/>
                      <w:sz w:val="24"/>
                      <w:szCs w:val="24"/>
                    </w:rPr>
                  </w:pPr>
                </w:p>
              </w:tc>
              <w:tc>
                <w:tcPr>
                  <w:tcW w:w="1170" w:type="dxa"/>
                </w:tcPr>
                <w:p w14:paraId="1F4F52A1" w14:textId="77777777" w:rsidR="000262D5" w:rsidRDefault="000262D5" w:rsidP="00A87526">
                  <w:pPr>
                    <w:framePr w:hSpace="180" w:wrap="around" w:vAnchor="text" w:hAnchor="margin" w:xAlign="center" w:y="181"/>
                    <w:ind w:hanging="671"/>
                    <w:jc w:val="right"/>
                    <w:rPr>
                      <w:b/>
                      <w:sz w:val="24"/>
                      <w:szCs w:val="24"/>
                    </w:rPr>
                  </w:pPr>
                  <w:r>
                    <w:rPr>
                      <w:b/>
                      <w:sz w:val="24"/>
                      <w:szCs w:val="24"/>
                    </w:rPr>
                    <w:t>6,50,000</w:t>
                  </w:r>
                </w:p>
              </w:tc>
              <w:tc>
                <w:tcPr>
                  <w:tcW w:w="1260" w:type="dxa"/>
                </w:tcPr>
                <w:p w14:paraId="4121A528" w14:textId="77777777" w:rsidR="000262D5" w:rsidRDefault="000262D5" w:rsidP="00A87526">
                  <w:pPr>
                    <w:framePr w:hSpace="180" w:wrap="around" w:vAnchor="text" w:hAnchor="margin" w:xAlign="center" w:y="181"/>
                    <w:ind w:hanging="671"/>
                    <w:jc w:val="right"/>
                    <w:rPr>
                      <w:b/>
                      <w:sz w:val="24"/>
                      <w:szCs w:val="24"/>
                    </w:rPr>
                  </w:pPr>
                  <w:r>
                    <w:rPr>
                      <w:b/>
                      <w:sz w:val="24"/>
                      <w:szCs w:val="24"/>
                    </w:rPr>
                    <w:t>11,30,000</w:t>
                  </w:r>
                </w:p>
              </w:tc>
            </w:tr>
          </w:tbl>
          <w:p w14:paraId="5389A44F" w14:textId="77777777" w:rsidR="000262D5" w:rsidRDefault="000262D5" w:rsidP="000262D5">
            <w:pPr>
              <w:ind w:left="720"/>
              <w:jc w:val="both"/>
              <w:rPr>
                <w:sz w:val="24"/>
                <w:szCs w:val="24"/>
              </w:rPr>
            </w:pPr>
          </w:p>
          <w:p w14:paraId="62715CE3" w14:textId="77777777" w:rsidR="000262D5" w:rsidRDefault="000262D5" w:rsidP="000262D5">
            <w:pPr>
              <w:jc w:val="both"/>
              <w:rPr>
                <w:sz w:val="24"/>
                <w:szCs w:val="24"/>
              </w:rPr>
            </w:pPr>
            <w:r>
              <w:rPr>
                <w:sz w:val="24"/>
                <w:szCs w:val="24"/>
              </w:rPr>
              <w:t>The assets and liabilities will be taken over by C Ltd. Show how the amount payable to each company.</w:t>
            </w:r>
          </w:p>
          <w:p w14:paraId="320569C6" w14:textId="77777777" w:rsidR="000262D5" w:rsidRDefault="000262D5" w:rsidP="000262D5">
            <w:pPr>
              <w:jc w:val="both"/>
              <w:rPr>
                <w:sz w:val="24"/>
                <w:szCs w:val="24"/>
              </w:rPr>
            </w:pPr>
          </w:p>
          <w:p w14:paraId="6E1AF34B" w14:textId="77777777" w:rsidR="000262D5" w:rsidRPr="00CA3C32" w:rsidRDefault="000262D5" w:rsidP="000262D5">
            <w:pPr>
              <w:rPr>
                <w:sz w:val="24"/>
                <w:szCs w:val="24"/>
              </w:rPr>
            </w:pPr>
          </w:p>
        </w:tc>
        <w:tc>
          <w:tcPr>
            <w:tcW w:w="837" w:type="dxa"/>
          </w:tcPr>
          <w:p w14:paraId="1AF46907" w14:textId="06F4D546" w:rsidR="000262D5" w:rsidRDefault="000262D5" w:rsidP="000262D5">
            <w:pPr>
              <w:pStyle w:val="TableParagraph"/>
              <w:spacing w:before="1"/>
              <w:ind w:left="9" w:right="50"/>
              <w:jc w:val="center"/>
              <w:rPr>
                <w:spacing w:val="-10"/>
              </w:rPr>
            </w:pPr>
            <w:r>
              <w:rPr>
                <w:spacing w:val="-10"/>
              </w:rPr>
              <w:t>I</w:t>
            </w:r>
          </w:p>
        </w:tc>
        <w:tc>
          <w:tcPr>
            <w:tcW w:w="806" w:type="dxa"/>
          </w:tcPr>
          <w:p w14:paraId="2D6DF0DC" w14:textId="79A6A0E3" w:rsidR="000262D5" w:rsidRDefault="000262D5" w:rsidP="000262D5">
            <w:pPr>
              <w:pStyle w:val="TableParagraph"/>
              <w:spacing w:before="1" w:line="275" w:lineRule="exact"/>
              <w:ind w:left="8" w:right="40"/>
              <w:jc w:val="center"/>
              <w:rPr>
                <w:spacing w:val="-5"/>
              </w:rPr>
            </w:pPr>
            <w:r>
              <w:rPr>
                <w:spacing w:val="-5"/>
              </w:rPr>
              <w:t>K5</w:t>
            </w:r>
          </w:p>
        </w:tc>
        <w:tc>
          <w:tcPr>
            <w:tcW w:w="587" w:type="dxa"/>
          </w:tcPr>
          <w:p w14:paraId="6DBDEE0D" w14:textId="08772917" w:rsidR="000262D5" w:rsidRDefault="000262D5" w:rsidP="000262D5">
            <w:pPr>
              <w:pStyle w:val="TableParagraph"/>
              <w:spacing w:before="1"/>
              <w:ind w:left="82"/>
              <w:rPr>
                <w:spacing w:val="-5"/>
              </w:rPr>
            </w:pPr>
            <w:r>
              <w:rPr>
                <w:spacing w:val="-5"/>
              </w:rPr>
              <w:t>CO1</w:t>
            </w:r>
          </w:p>
        </w:tc>
        <w:tc>
          <w:tcPr>
            <w:tcW w:w="1138" w:type="dxa"/>
          </w:tcPr>
          <w:p w14:paraId="2A626987" w14:textId="5E701E50" w:rsidR="000262D5" w:rsidRDefault="000262D5" w:rsidP="000262D5">
            <w:pPr>
              <w:pStyle w:val="TableParagraph"/>
              <w:spacing w:before="1"/>
              <w:ind w:left="35" w:right="78"/>
              <w:jc w:val="center"/>
              <w:rPr>
                <w:spacing w:val="-4"/>
                <w:sz w:val="24"/>
              </w:rPr>
            </w:pPr>
            <w:r>
              <w:rPr>
                <w:spacing w:val="-4"/>
                <w:sz w:val="24"/>
              </w:rPr>
              <w:t xml:space="preserve">PO1, </w:t>
            </w:r>
            <w:r>
              <w:rPr>
                <w:spacing w:val="-5"/>
                <w:sz w:val="24"/>
              </w:rPr>
              <w:t>PO2</w:t>
            </w:r>
          </w:p>
        </w:tc>
      </w:tr>
      <w:tr w:rsidR="000262D5" w14:paraId="7090DDA4" w14:textId="77777777" w:rsidTr="00932B78">
        <w:trPr>
          <w:trHeight w:val="550"/>
        </w:trPr>
        <w:tc>
          <w:tcPr>
            <w:tcW w:w="847" w:type="dxa"/>
          </w:tcPr>
          <w:p w14:paraId="7EE5ED8D" w14:textId="77777777" w:rsidR="000262D5" w:rsidRDefault="000262D5" w:rsidP="000262D5">
            <w:pPr>
              <w:pStyle w:val="TableParagraph"/>
              <w:numPr>
                <w:ilvl w:val="0"/>
                <w:numId w:val="1"/>
              </w:numPr>
              <w:spacing w:before="1"/>
              <w:ind w:right="169"/>
              <w:jc w:val="right"/>
              <w:rPr>
                <w:b/>
                <w:sz w:val="24"/>
              </w:rPr>
            </w:pPr>
          </w:p>
        </w:tc>
        <w:tc>
          <w:tcPr>
            <w:tcW w:w="6240" w:type="dxa"/>
          </w:tcPr>
          <w:p w14:paraId="14B7ADB2" w14:textId="77777777" w:rsidR="000262D5" w:rsidRDefault="000262D5" w:rsidP="000262D5">
            <w:pPr>
              <w:jc w:val="both"/>
              <w:rPr>
                <w:sz w:val="24"/>
                <w:szCs w:val="24"/>
              </w:rPr>
            </w:pPr>
            <w:r>
              <w:rPr>
                <w:sz w:val="24"/>
                <w:szCs w:val="24"/>
              </w:rPr>
              <w:t xml:space="preserve">M Ltd. and N Ltd. agreed to amalgamate on the basis of the Following balance sheet as on 31- 3-1997. </w:t>
            </w:r>
          </w:p>
          <w:p w14:paraId="658F3431" w14:textId="77777777" w:rsidR="000262D5" w:rsidRDefault="000262D5" w:rsidP="000262D5">
            <w:pPr>
              <w:ind w:left="720"/>
              <w:jc w:val="both"/>
              <w:rPr>
                <w:sz w:val="24"/>
                <w:szCs w:val="24"/>
              </w:rPr>
            </w:pPr>
            <w:r>
              <w:rPr>
                <w:sz w:val="24"/>
                <w:szCs w:val="24"/>
              </w:rPr>
              <w:t xml:space="preserve"> </w:t>
            </w:r>
          </w:p>
          <w:tbl>
            <w:tblPr>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gridCol w:w="1150"/>
              <w:gridCol w:w="1056"/>
            </w:tblGrid>
            <w:tr w:rsidR="000262D5" w14:paraId="0B47EABD" w14:textId="77777777" w:rsidTr="007E71BD">
              <w:tc>
                <w:tcPr>
                  <w:tcW w:w="2114" w:type="dxa"/>
                  <w:vAlign w:val="center"/>
                </w:tcPr>
                <w:p w14:paraId="41D23449" w14:textId="77777777" w:rsidR="000262D5" w:rsidRDefault="000262D5" w:rsidP="00A87526">
                  <w:pPr>
                    <w:framePr w:hSpace="180" w:wrap="around" w:vAnchor="text" w:hAnchor="margin" w:xAlign="center" w:y="181"/>
                    <w:jc w:val="center"/>
                    <w:rPr>
                      <w:sz w:val="24"/>
                      <w:szCs w:val="24"/>
                    </w:rPr>
                  </w:pPr>
                  <w:r>
                    <w:rPr>
                      <w:sz w:val="24"/>
                      <w:szCs w:val="24"/>
                    </w:rPr>
                    <w:t>Liabilities</w:t>
                  </w:r>
                </w:p>
              </w:tc>
              <w:tc>
                <w:tcPr>
                  <w:tcW w:w="1150" w:type="dxa"/>
                  <w:vAlign w:val="center"/>
                </w:tcPr>
                <w:p w14:paraId="382CB15B" w14:textId="77777777" w:rsidR="000262D5" w:rsidRDefault="000262D5" w:rsidP="00A87526">
                  <w:pPr>
                    <w:framePr w:hSpace="180" w:wrap="around" w:vAnchor="text" w:hAnchor="margin" w:xAlign="center" w:y="181"/>
                    <w:jc w:val="center"/>
                    <w:rPr>
                      <w:sz w:val="24"/>
                      <w:szCs w:val="24"/>
                    </w:rPr>
                  </w:pPr>
                  <w:r>
                    <w:rPr>
                      <w:sz w:val="24"/>
                      <w:szCs w:val="24"/>
                    </w:rPr>
                    <w:t>M Ltd. Rs.</w:t>
                  </w:r>
                </w:p>
              </w:tc>
              <w:tc>
                <w:tcPr>
                  <w:tcW w:w="1056" w:type="dxa"/>
                  <w:vAlign w:val="center"/>
                </w:tcPr>
                <w:p w14:paraId="259CCBEC" w14:textId="77777777" w:rsidR="000262D5" w:rsidRDefault="000262D5" w:rsidP="00A87526">
                  <w:pPr>
                    <w:framePr w:hSpace="180" w:wrap="around" w:vAnchor="text" w:hAnchor="margin" w:xAlign="center" w:y="181"/>
                    <w:jc w:val="center"/>
                    <w:rPr>
                      <w:sz w:val="24"/>
                      <w:szCs w:val="24"/>
                    </w:rPr>
                  </w:pPr>
                  <w:r>
                    <w:rPr>
                      <w:sz w:val="24"/>
                      <w:szCs w:val="24"/>
                    </w:rPr>
                    <w:t>N Ltd. Rs.</w:t>
                  </w:r>
                </w:p>
              </w:tc>
            </w:tr>
            <w:tr w:rsidR="000262D5" w14:paraId="6FBE66CA" w14:textId="77777777" w:rsidTr="007E71BD">
              <w:tc>
                <w:tcPr>
                  <w:tcW w:w="2114" w:type="dxa"/>
                </w:tcPr>
                <w:p w14:paraId="61050B82" w14:textId="77777777" w:rsidR="000262D5" w:rsidRDefault="000262D5" w:rsidP="00A87526">
                  <w:pPr>
                    <w:framePr w:hSpace="180" w:wrap="around" w:vAnchor="text" w:hAnchor="margin" w:xAlign="center" w:y="181"/>
                    <w:jc w:val="both"/>
                    <w:rPr>
                      <w:sz w:val="24"/>
                      <w:szCs w:val="24"/>
                    </w:rPr>
                  </w:pPr>
                  <w:r>
                    <w:rPr>
                      <w:sz w:val="24"/>
                      <w:szCs w:val="24"/>
                    </w:rPr>
                    <w:t>Share capital :</w:t>
                  </w:r>
                </w:p>
                <w:p w14:paraId="19975292" w14:textId="77777777" w:rsidR="000262D5" w:rsidRDefault="000262D5" w:rsidP="00A87526">
                  <w:pPr>
                    <w:framePr w:hSpace="180" w:wrap="around" w:vAnchor="text" w:hAnchor="margin" w:xAlign="center" w:y="181"/>
                    <w:jc w:val="both"/>
                    <w:rPr>
                      <w:sz w:val="24"/>
                      <w:szCs w:val="24"/>
                    </w:rPr>
                  </w:pPr>
                  <w:r>
                    <w:rPr>
                      <w:sz w:val="24"/>
                      <w:szCs w:val="24"/>
                    </w:rPr>
                    <w:t xml:space="preserve"> Rs. 25 each </w:t>
                  </w:r>
                </w:p>
                <w:p w14:paraId="5D47646F" w14:textId="77777777" w:rsidR="000262D5" w:rsidRDefault="000262D5" w:rsidP="00A87526">
                  <w:pPr>
                    <w:framePr w:hSpace="180" w:wrap="around" w:vAnchor="text" w:hAnchor="margin" w:xAlign="center" w:y="181"/>
                    <w:jc w:val="both"/>
                    <w:rPr>
                      <w:sz w:val="24"/>
                      <w:szCs w:val="24"/>
                    </w:rPr>
                  </w:pPr>
                  <w:r>
                    <w:rPr>
                      <w:sz w:val="24"/>
                      <w:szCs w:val="24"/>
                    </w:rPr>
                    <w:t>Profit &amp; loss a/c</w:t>
                  </w:r>
                </w:p>
                <w:p w14:paraId="16E4D569" w14:textId="77777777" w:rsidR="000262D5" w:rsidRDefault="000262D5" w:rsidP="00A87526">
                  <w:pPr>
                    <w:framePr w:hSpace="180" w:wrap="around" w:vAnchor="text" w:hAnchor="margin" w:xAlign="center" w:y="181"/>
                    <w:jc w:val="both"/>
                    <w:rPr>
                      <w:sz w:val="24"/>
                      <w:szCs w:val="24"/>
                    </w:rPr>
                  </w:pPr>
                  <w:r>
                    <w:rPr>
                      <w:sz w:val="24"/>
                      <w:szCs w:val="24"/>
                    </w:rPr>
                    <w:t>Creditors</w:t>
                  </w:r>
                </w:p>
                <w:p w14:paraId="63DBE3E0" w14:textId="77777777" w:rsidR="000262D5" w:rsidRDefault="000262D5" w:rsidP="00A87526">
                  <w:pPr>
                    <w:framePr w:hSpace="180" w:wrap="around" w:vAnchor="text" w:hAnchor="margin" w:xAlign="center" w:y="181"/>
                    <w:jc w:val="both"/>
                    <w:rPr>
                      <w:sz w:val="24"/>
                      <w:szCs w:val="24"/>
                    </w:rPr>
                  </w:pPr>
                  <w:r>
                    <w:rPr>
                      <w:sz w:val="24"/>
                      <w:szCs w:val="24"/>
                    </w:rPr>
                    <w:lastRenderedPageBreak/>
                    <w:t>Depreciation fund</w:t>
                  </w:r>
                </w:p>
              </w:tc>
              <w:tc>
                <w:tcPr>
                  <w:tcW w:w="1150" w:type="dxa"/>
                </w:tcPr>
                <w:p w14:paraId="05C1F433" w14:textId="77777777" w:rsidR="000262D5" w:rsidRDefault="000262D5" w:rsidP="00A87526">
                  <w:pPr>
                    <w:framePr w:hSpace="180" w:wrap="around" w:vAnchor="text" w:hAnchor="margin" w:xAlign="center" w:y="181"/>
                    <w:jc w:val="right"/>
                    <w:rPr>
                      <w:sz w:val="24"/>
                      <w:szCs w:val="24"/>
                    </w:rPr>
                  </w:pPr>
                </w:p>
                <w:p w14:paraId="7CC20A9C" w14:textId="77777777" w:rsidR="000262D5" w:rsidRDefault="000262D5" w:rsidP="00A87526">
                  <w:pPr>
                    <w:framePr w:hSpace="180" w:wrap="around" w:vAnchor="text" w:hAnchor="margin" w:xAlign="center" w:y="181"/>
                    <w:jc w:val="right"/>
                    <w:rPr>
                      <w:sz w:val="24"/>
                      <w:szCs w:val="24"/>
                    </w:rPr>
                  </w:pPr>
                  <w:r>
                    <w:rPr>
                      <w:sz w:val="24"/>
                      <w:szCs w:val="24"/>
                    </w:rPr>
                    <w:t>75,000</w:t>
                  </w:r>
                </w:p>
                <w:p w14:paraId="3B1E0AD1" w14:textId="77777777" w:rsidR="000262D5" w:rsidRDefault="000262D5" w:rsidP="00A87526">
                  <w:pPr>
                    <w:framePr w:hSpace="180" w:wrap="around" w:vAnchor="text" w:hAnchor="margin" w:xAlign="center" w:y="181"/>
                    <w:jc w:val="right"/>
                    <w:rPr>
                      <w:sz w:val="24"/>
                      <w:szCs w:val="24"/>
                    </w:rPr>
                  </w:pPr>
                  <w:r>
                    <w:rPr>
                      <w:sz w:val="24"/>
                      <w:szCs w:val="24"/>
                    </w:rPr>
                    <w:t>7,500</w:t>
                  </w:r>
                </w:p>
                <w:p w14:paraId="0A91CF6B" w14:textId="77777777" w:rsidR="000262D5" w:rsidRDefault="000262D5" w:rsidP="00A87526">
                  <w:pPr>
                    <w:framePr w:hSpace="180" w:wrap="around" w:vAnchor="text" w:hAnchor="margin" w:xAlign="center" w:y="181"/>
                    <w:jc w:val="right"/>
                    <w:rPr>
                      <w:sz w:val="24"/>
                      <w:szCs w:val="24"/>
                    </w:rPr>
                  </w:pPr>
                  <w:r>
                    <w:rPr>
                      <w:sz w:val="24"/>
                      <w:szCs w:val="24"/>
                    </w:rPr>
                    <w:t>3,500</w:t>
                  </w:r>
                </w:p>
                <w:p w14:paraId="16CEE708" w14:textId="77777777" w:rsidR="000262D5" w:rsidRDefault="000262D5" w:rsidP="00A87526">
                  <w:pPr>
                    <w:framePr w:hSpace="180" w:wrap="around" w:vAnchor="text" w:hAnchor="margin" w:xAlign="center" w:y="181"/>
                    <w:jc w:val="right"/>
                    <w:rPr>
                      <w:sz w:val="24"/>
                      <w:szCs w:val="24"/>
                    </w:rPr>
                  </w:pPr>
                  <w:r>
                    <w:rPr>
                      <w:sz w:val="24"/>
                      <w:szCs w:val="24"/>
                    </w:rPr>
                    <w:lastRenderedPageBreak/>
                    <w:t>-</w:t>
                  </w:r>
                </w:p>
              </w:tc>
              <w:tc>
                <w:tcPr>
                  <w:tcW w:w="1056" w:type="dxa"/>
                </w:tcPr>
                <w:p w14:paraId="1A81E95D" w14:textId="77777777" w:rsidR="000262D5" w:rsidRDefault="000262D5" w:rsidP="00A87526">
                  <w:pPr>
                    <w:framePr w:hSpace="180" w:wrap="around" w:vAnchor="text" w:hAnchor="margin" w:xAlign="center" w:y="181"/>
                    <w:jc w:val="right"/>
                    <w:rPr>
                      <w:sz w:val="24"/>
                      <w:szCs w:val="24"/>
                    </w:rPr>
                  </w:pPr>
                </w:p>
                <w:p w14:paraId="04E244E5" w14:textId="77777777" w:rsidR="000262D5" w:rsidRDefault="000262D5" w:rsidP="00A87526">
                  <w:pPr>
                    <w:framePr w:hSpace="180" w:wrap="around" w:vAnchor="text" w:hAnchor="margin" w:xAlign="center" w:y="181"/>
                    <w:jc w:val="right"/>
                    <w:rPr>
                      <w:sz w:val="24"/>
                      <w:szCs w:val="24"/>
                    </w:rPr>
                  </w:pPr>
                  <w:r>
                    <w:rPr>
                      <w:sz w:val="24"/>
                      <w:szCs w:val="24"/>
                    </w:rPr>
                    <w:t>50,000</w:t>
                  </w:r>
                </w:p>
                <w:p w14:paraId="7779A9D4" w14:textId="77777777" w:rsidR="000262D5" w:rsidRDefault="000262D5" w:rsidP="00A87526">
                  <w:pPr>
                    <w:framePr w:hSpace="180" w:wrap="around" w:vAnchor="text" w:hAnchor="margin" w:xAlign="center" w:y="181"/>
                    <w:jc w:val="right"/>
                    <w:rPr>
                      <w:sz w:val="24"/>
                      <w:szCs w:val="24"/>
                    </w:rPr>
                  </w:pPr>
                  <w:r>
                    <w:rPr>
                      <w:sz w:val="24"/>
                      <w:szCs w:val="24"/>
                    </w:rPr>
                    <w:t>2,500</w:t>
                  </w:r>
                </w:p>
                <w:p w14:paraId="11752367" w14:textId="77777777" w:rsidR="000262D5" w:rsidRDefault="000262D5" w:rsidP="00A87526">
                  <w:pPr>
                    <w:framePr w:hSpace="180" w:wrap="around" w:vAnchor="text" w:hAnchor="margin" w:xAlign="center" w:y="181"/>
                    <w:jc w:val="right"/>
                    <w:rPr>
                      <w:sz w:val="24"/>
                      <w:szCs w:val="24"/>
                    </w:rPr>
                  </w:pPr>
                  <w:r>
                    <w:rPr>
                      <w:sz w:val="24"/>
                      <w:szCs w:val="24"/>
                    </w:rPr>
                    <w:t>3,500</w:t>
                  </w:r>
                </w:p>
                <w:p w14:paraId="55DBE3C9" w14:textId="77777777" w:rsidR="000262D5" w:rsidRDefault="000262D5" w:rsidP="00A87526">
                  <w:pPr>
                    <w:framePr w:hSpace="180" w:wrap="around" w:vAnchor="text" w:hAnchor="margin" w:xAlign="center" w:y="181"/>
                    <w:jc w:val="right"/>
                    <w:rPr>
                      <w:sz w:val="24"/>
                      <w:szCs w:val="24"/>
                    </w:rPr>
                  </w:pPr>
                  <w:r>
                    <w:rPr>
                      <w:sz w:val="24"/>
                      <w:szCs w:val="24"/>
                    </w:rPr>
                    <w:lastRenderedPageBreak/>
                    <w:t>2,500</w:t>
                  </w:r>
                </w:p>
              </w:tc>
            </w:tr>
            <w:tr w:rsidR="000262D5" w14:paraId="4F92A36B" w14:textId="77777777" w:rsidTr="007E71BD">
              <w:tc>
                <w:tcPr>
                  <w:tcW w:w="2114" w:type="dxa"/>
                </w:tcPr>
                <w:p w14:paraId="767A4C3D" w14:textId="77777777" w:rsidR="000262D5" w:rsidRDefault="000262D5" w:rsidP="00A87526">
                  <w:pPr>
                    <w:framePr w:hSpace="180" w:wrap="around" w:vAnchor="text" w:hAnchor="margin" w:xAlign="center" w:y="181"/>
                    <w:jc w:val="both"/>
                    <w:rPr>
                      <w:sz w:val="24"/>
                      <w:szCs w:val="24"/>
                    </w:rPr>
                  </w:pPr>
                </w:p>
              </w:tc>
              <w:tc>
                <w:tcPr>
                  <w:tcW w:w="1150" w:type="dxa"/>
                </w:tcPr>
                <w:p w14:paraId="4CCBBFEA" w14:textId="77777777" w:rsidR="000262D5" w:rsidRDefault="000262D5" w:rsidP="00A87526">
                  <w:pPr>
                    <w:framePr w:hSpace="180" w:wrap="around" w:vAnchor="text" w:hAnchor="margin" w:xAlign="center" w:y="181"/>
                    <w:jc w:val="right"/>
                    <w:rPr>
                      <w:sz w:val="24"/>
                      <w:szCs w:val="24"/>
                    </w:rPr>
                  </w:pPr>
                  <w:r>
                    <w:rPr>
                      <w:sz w:val="24"/>
                      <w:szCs w:val="24"/>
                    </w:rPr>
                    <w:t>86,000</w:t>
                  </w:r>
                </w:p>
              </w:tc>
              <w:tc>
                <w:tcPr>
                  <w:tcW w:w="1056" w:type="dxa"/>
                </w:tcPr>
                <w:p w14:paraId="3F8E424F" w14:textId="77777777" w:rsidR="000262D5" w:rsidRDefault="000262D5" w:rsidP="00A87526">
                  <w:pPr>
                    <w:framePr w:hSpace="180" w:wrap="around" w:vAnchor="text" w:hAnchor="margin" w:xAlign="center" w:y="181"/>
                    <w:jc w:val="right"/>
                    <w:rPr>
                      <w:sz w:val="24"/>
                      <w:szCs w:val="24"/>
                    </w:rPr>
                  </w:pPr>
                  <w:r>
                    <w:rPr>
                      <w:sz w:val="24"/>
                      <w:szCs w:val="24"/>
                    </w:rPr>
                    <w:t>58,500</w:t>
                  </w:r>
                </w:p>
              </w:tc>
            </w:tr>
            <w:tr w:rsidR="000262D5" w14:paraId="2A3F234F" w14:textId="77777777" w:rsidTr="007E71BD">
              <w:tc>
                <w:tcPr>
                  <w:tcW w:w="2114" w:type="dxa"/>
                  <w:vAlign w:val="center"/>
                </w:tcPr>
                <w:p w14:paraId="47942E17" w14:textId="77777777" w:rsidR="000262D5" w:rsidRDefault="000262D5" w:rsidP="00A87526">
                  <w:pPr>
                    <w:framePr w:hSpace="180" w:wrap="around" w:vAnchor="text" w:hAnchor="margin" w:xAlign="center" w:y="181"/>
                    <w:jc w:val="center"/>
                    <w:rPr>
                      <w:sz w:val="24"/>
                      <w:szCs w:val="24"/>
                    </w:rPr>
                  </w:pPr>
                  <w:r>
                    <w:rPr>
                      <w:sz w:val="24"/>
                      <w:szCs w:val="24"/>
                    </w:rPr>
                    <w:t>Assets</w:t>
                  </w:r>
                </w:p>
              </w:tc>
              <w:tc>
                <w:tcPr>
                  <w:tcW w:w="1150" w:type="dxa"/>
                  <w:vAlign w:val="center"/>
                </w:tcPr>
                <w:p w14:paraId="1AB9099D" w14:textId="77777777" w:rsidR="000262D5" w:rsidRDefault="000262D5" w:rsidP="00A87526">
                  <w:pPr>
                    <w:framePr w:hSpace="180" w:wrap="around" w:vAnchor="text" w:hAnchor="margin" w:xAlign="center" w:y="181"/>
                    <w:jc w:val="center"/>
                    <w:rPr>
                      <w:sz w:val="24"/>
                      <w:szCs w:val="24"/>
                    </w:rPr>
                  </w:pPr>
                  <w:r>
                    <w:rPr>
                      <w:sz w:val="24"/>
                      <w:szCs w:val="24"/>
                    </w:rPr>
                    <w:t>M Ltd. Rs.</w:t>
                  </w:r>
                </w:p>
              </w:tc>
              <w:tc>
                <w:tcPr>
                  <w:tcW w:w="1056" w:type="dxa"/>
                  <w:vAlign w:val="center"/>
                </w:tcPr>
                <w:p w14:paraId="47B29D08" w14:textId="77777777" w:rsidR="000262D5" w:rsidRDefault="000262D5" w:rsidP="00A87526">
                  <w:pPr>
                    <w:framePr w:hSpace="180" w:wrap="around" w:vAnchor="text" w:hAnchor="margin" w:xAlign="center" w:y="181"/>
                    <w:jc w:val="center"/>
                    <w:rPr>
                      <w:sz w:val="24"/>
                      <w:szCs w:val="24"/>
                    </w:rPr>
                  </w:pPr>
                  <w:r>
                    <w:rPr>
                      <w:sz w:val="24"/>
                      <w:szCs w:val="24"/>
                    </w:rPr>
                    <w:t>N Ltd. Rs.</w:t>
                  </w:r>
                </w:p>
              </w:tc>
            </w:tr>
            <w:tr w:rsidR="000262D5" w14:paraId="6D37175D" w14:textId="77777777" w:rsidTr="007E71BD">
              <w:tc>
                <w:tcPr>
                  <w:tcW w:w="2114" w:type="dxa"/>
                </w:tcPr>
                <w:p w14:paraId="533A5AA6" w14:textId="77777777" w:rsidR="000262D5" w:rsidRDefault="000262D5" w:rsidP="00A87526">
                  <w:pPr>
                    <w:framePr w:hSpace="180" w:wrap="around" w:vAnchor="text" w:hAnchor="margin" w:xAlign="center" w:y="181"/>
                    <w:jc w:val="both"/>
                    <w:rPr>
                      <w:sz w:val="24"/>
                      <w:szCs w:val="24"/>
                    </w:rPr>
                  </w:pPr>
                  <w:r>
                    <w:rPr>
                      <w:sz w:val="24"/>
                      <w:szCs w:val="24"/>
                    </w:rPr>
                    <w:t xml:space="preserve">Goodwill </w:t>
                  </w:r>
                </w:p>
                <w:p w14:paraId="00B4810E" w14:textId="77777777" w:rsidR="000262D5" w:rsidRDefault="000262D5" w:rsidP="00A87526">
                  <w:pPr>
                    <w:framePr w:hSpace="180" w:wrap="around" w:vAnchor="text" w:hAnchor="margin" w:xAlign="center" w:y="181"/>
                    <w:jc w:val="both"/>
                    <w:rPr>
                      <w:sz w:val="24"/>
                      <w:szCs w:val="24"/>
                    </w:rPr>
                  </w:pPr>
                  <w:r>
                    <w:rPr>
                      <w:sz w:val="24"/>
                      <w:szCs w:val="24"/>
                    </w:rPr>
                    <w:t>Fixed assets</w:t>
                  </w:r>
                </w:p>
                <w:p w14:paraId="27C79508" w14:textId="77777777" w:rsidR="000262D5" w:rsidRDefault="000262D5" w:rsidP="00A87526">
                  <w:pPr>
                    <w:framePr w:hSpace="180" w:wrap="around" w:vAnchor="text" w:hAnchor="margin" w:xAlign="center" w:y="181"/>
                    <w:jc w:val="both"/>
                    <w:rPr>
                      <w:sz w:val="24"/>
                      <w:szCs w:val="24"/>
                    </w:rPr>
                  </w:pPr>
                  <w:r>
                    <w:rPr>
                      <w:sz w:val="24"/>
                      <w:szCs w:val="24"/>
                    </w:rPr>
                    <w:t>Stock</w:t>
                  </w:r>
                </w:p>
                <w:p w14:paraId="2EAD2E6C" w14:textId="77777777" w:rsidR="000262D5" w:rsidRDefault="000262D5" w:rsidP="00A87526">
                  <w:pPr>
                    <w:framePr w:hSpace="180" w:wrap="around" w:vAnchor="text" w:hAnchor="margin" w:xAlign="center" w:y="181"/>
                    <w:jc w:val="both"/>
                    <w:rPr>
                      <w:sz w:val="24"/>
                      <w:szCs w:val="24"/>
                    </w:rPr>
                  </w:pPr>
                  <w:r>
                    <w:rPr>
                      <w:sz w:val="24"/>
                      <w:szCs w:val="24"/>
                    </w:rPr>
                    <w:t>Debtors</w:t>
                  </w:r>
                </w:p>
                <w:p w14:paraId="44DAB465" w14:textId="77777777" w:rsidR="000262D5" w:rsidRDefault="000262D5" w:rsidP="00A87526">
                  <w:pPr>
                    <w:framePr w:hSpace="180" w:wrap="around" w:vAnchor="text" w:hAnchor="margin" w:xAlign="center" w:y="181"/>
                    <w:jc w:val="both"/>
                    <w:rPr>
                      <w:sz w:val="24"/>
                      <w:szCs w:val="24"/>
                    </w:rPr>
                  </w:pPr>
                  <w:r>
                    <w:rPr>
                      <w:sz w:val="24"/>
                      <w:szCs w:val="24"/>
                    </w:rPr>
                    <w:t>Bank</w:t>
                  </w:r>
                </w:p>
              </w:tc>
              <w:tc>
                <w:tcPr>
                  <w:tcW w:w="1150" w:type="dxa"/>
                </w:tcPr>
                <w:p w14:paraId="15477002" w14:textId="77777777" w:rsidR="000262D5" w:rsidRDefault="000262D5" w:rsidP="00A87526">
                  <w:pPr>
                    <w:framePr w:hSpace="180" w:wrap="around" w:vAnchor="text" w:hAnchor="margin" w:xAlign="center" w:y="181"/>
                    <w:jc w:val="right"/>
                    <w:rPr>
                      <w:sz w:val="24"/>
                      <w:szCs w:val="24"/>
                    </w:rPr>
                  </w:pPr>
                  <w:r>
                    <w:rPr>
                      <w:sz w:val="24"/>
                      <w:szCs w:val="24"/>
                    </w:rPr>
                    <w:t>30,000</w:t>
                  </w:r>
                </w:p>
                <w:p w14:paraId="70A0A855" w14:textId="77777777" w:rsidR="000262D5" w:rsidRDefault="000262D5" w:rsidP="00A87526">
                  <w:pPr>
                    <w:framePr w:hSpace="180" w:wrap="around" w:vAnchor="text" w:hAnchor="margin" w:xAlign="center" w:y="181"/>
                    <w:jc w:val="right"/>
                    <w:rPr>
                      <w:sz w:val="24"/>
                      <w:szCs w:val="24"/>
                    </w:rPr>
                  </w:pPr>
                  <w:r>
                    <w:rPr>
                      <w:sz w:val="24"/>
                      <w:szCs w:val="24"/>
                    </w:rPr>
                    <w:t>31,500</w:t>
                  </w:r>
                </w:p>
                <w:p w14:paraId="5E66BA24" w14:textId="77777777" w:rsidR="000262D5" w:rsidRDefault="000262D5" w:rsidP="00A87526">
                  <w:pPr>
                    <w:framePr w:hSpace="180" w:wrap="around" w:vAnchor="text" w:hAnchor="margin" w:xAlign="center" w:y="181"/>
                    <w:jc w:val="right"/>
                    <w:rPr>
                      <w:sz w:val="24"/>
                      <w:szCs w:val="24"/>
                    </w:rPr>
                  </w:pPr>
                  <w:r>
                    <w:rPr>
                      <w:sz w:val="24"/>
                      <w:szCs w:val="24"/>
                    </w:rPr>
                    <w:t>15,000</w:t>
                  </w:r>
                </w:p>
                <w:p w14:paraId="25FFDB42" w14:textId="77777777" w:rsidR="000262D5" w:rsidRDefault="000262D5" w:rsidP="00A87526">
                  <w:pPr>
                    <w:framePr w:hSpace="180" w:wrap="around" w:vAnchor="text" w:hAnchor="margin" w:xAlign="center" w:y="181"/>
                    <w:jc w:val="right"/>
                    <w:rPr>
                      <w:sz w:val="24"/>
                      <w:szCs w:val="24"/>
                    </w:rPr>
                  </w:pPr>
                  <w:r>
                    <w:rPr>
                      <w:sz w:val="24"/>
                      <w:szCs w:val="24"/>
                    </w:rPr>
                    <w:t>8,000</w:t>
                  </w:r>
                </w:p>
                <w:p w14:paraId="638B4732" w14:textId="77777777" w:rsidR="000262D5" w:rsidRDefault="000262D5" w:rsidP="00A87526">
                  <w:pPr>
                    <w:framePr w:hSpace="180" w:wrap="around" w:vAnchor="text" w:hAnchor="margin" w:xAlign="center" w:y="181"/>
                    <w:jc w:val="right"/>
                    <w:rPr>
                      <w:sz w:val="24"/>
                      <w:szCs w:val="24"/>
                    </w:rPr>
                  </w:pPr>
                  <w:r>
                    <w:rPr>
                      <w:sz w:val="24"/>
                      <w:szCs w:val="24"/>
                    </w:rPr>
                    <w:t>1,500</w:t>
                  </w:r>
                </w:p>
              </w:tc>
              <w:tc>
                <w:tcPr>
                  <w:tcW w:w="1056" w:type="dxa"/>
                </w:tcPr>
                <w:p w14:paraId="7137294B" w14:textId="77777777" w:rsidR="000262D5" w:rsidRDefault="000262D5" w:rsidP="00A87526">
                  <w:pPr>
                    <w:framePr w:hSpace="180" w:wrap="around" w:vAnchor="text" w:hAnchor="margin" w:xAlign="center" w:y="181"/>
                    <w:jc w:val="right"/>
                    <w:rPr>
                      <w:sz w:val="24"/>
                      <w:szCs w:val="24"/>
                    </w:rPr>
                  </w:pPr>
                  <w:r>
                    <w:rPr>
                      <w:sz w:val="24"/>
                      <w:szCs w:val="24"/>
                    </w:rPr>
                    <w:t>-</w:t>
                  </w:r>
                </w:p>
                <w:p w14:paraId="6C38242B" w14:textId="77777777" w:rsidR="000262D5" w:rsidRDefault="000262D5" w:rsidP="00A87526">
                  <w:pPr>
                    <w:framePr w:hSpace="180" w:wrap="around" w:vAnchor="text" w:hAnchor="margin" w:xAlign="center" w:y="181"/>
                    <w:jc w:val="right"/>
                    <w:rPr>
                      <w:sz w:val="24"/>
                      <w:szCs w:val="24"/>
                    </w:rPr>
                  </w:pPr>
                  <w:r>
                    <w:rPr>
                      <w:sz w:val="24"/>
                      <w:szCs w:val="24"/>
                    </w:rPr>
                    <w:t>38,800</w:t>
                  </w:r>
                </w:p>
                <w:p w14:paraId="40D084A0" w14:textId="77777777" w:rsidR="000262D5" w:rsidRDefault="000262D5" w:rsidP="00A87526">
                  <w:pPr>
                    <w:framePr w:hSpace="180" w:wrap="around" w:vAnchor="text" w:hAnchor="margin" w:xAlign="center" w:y="181"/>
                    <w:jc w:val="right"/>
                    <w:rPr>
                      <w:sz w:val="24"/>
                      <w:szCs w:val="24"/>
                    </w:rPr>
                  </w:pPr>
                  <w:r>
                    <w:rPr>
                      <w:sz w:val="24"/>
                      <w:szCs w:val="24"/>
                    </w:rPr>
                    <w:t>12,000</w:t>
                  </w:r>
                </w:p>
                <w:p w14:paraId="1A7CC379" w14:textId="77777777" w:rsidR="000262D5" w:rsidRDefault="000262D5" w:rsidP="00A87526">
                  <w:pPr>
                    <w:framePr w:hSpace="180" w:wrap="around" w:vAnchor="text" w:hAnchor="margin" w:xAlign="center" w:y="181"/>
                    <w:jc w:val="right"/>
                    <w:rPr>
                      <w:sz w:val="24"/>
                      <w:szCs w:val="24"/>
                    </w:rPr>
                  </w:pPr>
                  <w:r>
                    <w:rPr>
                      <w:sz w:val="24"/>
                      <w:szCs w:val="24"/>
                    </w:rPr>
                    <w:t>5,200</w:t>
                  </w:r>
                </w:p>
                <w:p w14:paraId="3F63A82A" w14:textId="77777777" w:rsidR="000262D5" w:rsidRDefault="000262D5" w:rsidP="00A87526">
                  <w:pPr>
                    <w:framePr w:hSpace="180" w:wrap="around" w:vAnchor="text" w:hAnchor="margin" w:xAlign="center" w:y="181"/>
                    <w:jc w:val="right"/>
                    <w:rPr>
                      <w:sz w:val="24"/>
                      <w:szCs w:val="24"/>
                    </w:rPr>
                  </w:pPr>
                  <w:r>
                    <w:rPr>
                      <w:sz w:val="24"/>
                      <w:szCs w:val="24"/>
                    </w:rPr>
                    <w:t>2,500</w:t>
                  </w:r>
                </w:p>
              </w:tc>
            </w:tr>
            <w:tr w:rsidR="000262D5" w14:paraId="02F415F9" w14:textId="77777777" w:rsidTr="007E71BD">
              <w:tc>
                <w:tcPr>
                  <w:tcW w:w="2114" w:type="dxa"/>
                </w:tcPr>
                <w:p w14:paraId="75884F41" w14:textId="77777777" w:rsidR="000262D5" w:rsidRDefault="000262D5" w:rsidP="00A87526">
                  <w:pPr>
                    <w:framePr w:hSpace="180" w:wrap="around" w:vAnchor="text" w:hAnchor="margin" w:xAlign="center" w:y="181"/>
                    <w:jc w:val="both"/>
                    <w:rPr>
                      <w:sz w:val="24"/>
                      <w:szCs w:val="24"/>
                    </w:rPr>
                  </w:pPr>
                </w:p>
              </w:tc>
              <w:tc>
                <w:tcPr>
                  <w:tcW w:w="1150" w:type="dxa"/>
                </w:tcPr>
                <w:p w14:paraId="09557637" w14:textId="77777777" w:rsidR="000262D5" w:rsidRDefault="000262D5" w:rsidP="00A87526">
                  <w:pPr>
                    <w:framePr w:hSpace="180" w:wrap="around" w:vAnchor="text" w:hAnchor="margin" w:xAlign="center" w:y="181"/>
                    <w:jc w:val="right"/>
                    <w:rPr>
                      <w:sz w:val="24"/>
                      <w:szCs w:val="24"/>
                    </w:rPr>
                  </w:pPr>
                  <w:r>
                    <w:rPr>
                      <w:sz w:val="24"/>
                      <w:szCs w:val="24"/>
                    </w:rPr>
                    <w:t>86,000</w:t>
                  </w:r>
                </w:p>
              </w:tc>
              <w:tc>
                <w:tcPr>
                  <w:tcW w:w="1056" w:type="dxa"/>
                </w:tcPr>
                <w:p w14:paraId="2EA4CA5D" w14:textId="77777777" w:rsidR="000262D5" w:rsidRDefault="000262D5" w:rsidP="00A87526">
                  <w:pPr>
                    <w:framePr w:hSpace="180" w:wrap="around" w:vAnchor="text" w:hAnchor="margin" w:xAlign="center" w:y="181"/>
                    <w:jc w:val="right"/>
                    <w:rPr>
                      <w:sz w:val="24"/>
                      <w:szCs w:val="24"/>
                    </w:rPr>
                  </w:pPr>
                  <w:r>
                    <w:rPr>
                      <w:sz w:val="24"/>
                      <w:szCs w:val="24"/>
                    </w:rPr>
                    <w:t>58,500</w:t>
                  </w:r>
                </w:p>
              </w:tc>
            </w:tr>
          </w:tbl>
          <w:p w14:paraId="68FBB02B" w14:textId="77777777" w:rsidR="000262D5" w:rsidRDefault="000262D5" w:rsidP="000262D5">
            <w:pPr>
              <w:jc w:val="center"/>
              <w:rPr>
                <w:sz w:val="24"/>
                <w:szCs w:val="24"/>
              </w:rPr>
            </w:pPr>
          </w:p>
          <w:p w14:paraId="1AA2631A" w14:textId="77777777" w:rsidR="000262D5" w:rsidRDefault="000262D5" w:rsidP="000262D5">
            <w:pPr>
              <w:jc w:val="both"/>
              <w:rPr>
                <w:sz w:val="24"/>
                <w:szCs w:val="24"/>
              </w:rPr>
            </w:pPr>
            <w:r>
              <w:rPr>
                <w:sz w:val="24"/>
                <w:szCs w:val="24"/>
              </w:rPr>
              <w:t>The assets and liabilities are to be taken over by a new company formed called P Ltd. at book values. P Ltd.’s capital is Rs. 2,00,000 divided into 10,000 equity shares of Rs. 10 each and 10,000 9% preference shares of Rs. 10 each.</w:t>
            </w:r>
          </w:p>
          <w:p w14:paraId="62C0A220" w14:textId="77777777" w:rsidR="000262D5" w:rsidRDefault="000262D5" w:rsidP="000262D5">
            <w:pPr>
              <w:jc w:val="both"/>
              <w:rPr>
                <w:sz w:val="24"/>
                <w:szCs w:val="24"/>
              </w:rPr>
            </w:pPr>
          </w:p>
          <w:p w14:paraId="1318A2FC" w14:textId="77777777" w:rsidR="000262D5" w:rsidRDefault="000262D5" w:rsidP="000262D5">
            <w:pPr>
              <w:jc w:val="both"/>
              <w:rPr>
                <w:sz w:val="24"/>
                <w:szCs w:val="24"/>
              </w:rPr>
            </w:pPr>
            <w:r>
              <w:rPr>
                <w:sz w:val="24"/>
                <w:szCs w:val="24"/>
              </w:rPr>
              <w:t>P Ltd. issued the equity shares equally to the vendor companies and preference shares were issued for any balance of purchase price.</w:t>
            </w:r>
          </w:p>
          <w:p w14:paraId="33314C9A" w14:textId="77777777" w:rsidR="000262D5" w:rsidRDefault="000262D5" w:rsidP="000262D5">
            <w:pPr>
              <w:jc w:val="both"/>
              <w:rPr>
                <w:sz w:val="24"/>
                <w:szCs w:val="24"/>
              </w:rPr>
            </w:pPr>
          </w:p>
          <w:p w14:paraId="05548C7C" w14:textId="77777777" w:rsidR="000262D5" w:rsidRDefault="000262D5" w:rsidP="000262D5">
            <w:pPr>
              <w:jc w:val="both"/>
              <w:rPr>
                <w:b/>
                <w:sz w:val="24"/>
                <w:szCs w:val="24"/>
              </w:rPr>
            </w:pPr>
            <w:r>
              <w:rPr>
                <w:sz w:val="24"/>
                <w:szCs w:val="24"/>
              </w:rPr>
              <w:t xml:space="preserve">Pass journal entries in the book of P Ltd. and prepare its balance sheet, </w:t>
            </w:r>
            <w:r>
              <w:rPr>
                <w:b/>
                <w:sz w:val="24"/>
                <w:szCs w:val="24"/>
              </w:rPr>
              <w:t>if the amalgamation is in the nature of purchase.</w:t>
            </w:r>
          </w:p>
          <w:p w14:paraId="55D743DD" w14:textId="77777777" w:rsidR="000262D5" w:rsidRPr="00CA3C32" w:rsidRDefault="000262D5" w:rsidP="000262D5">
            <w:pPr>
              <w:rPr>
                <w:sz w:val="24"/>
                <w:szCs w:val="24"/>
              </w:rPr>
            </w:pPr>
          </w:p>
        </w:tc>
        <w:tc>
          <w:tcPr>
            <w:tcW w:w="837" w:type="dxa"/>
          </w:tcPr>
          <w:p w14:paraId="3E53690D" w14:textId="36A122A8" w:rsidR="000262D5" w:rsidRDefault="000262D5" w:rsidP="000262D5">
            <w:pPr>
              <w:pStyle w:val="TableParagraph"/>
              <w:spacing w:before="1"/>
              <w:ind w:left="9" w:right="50"/>
              <w:jc w:val="center"/>
              <w:rPr>
                <w:spacing w:val="-10"/>
              </w:rPr>
            </w:pPr>
            <w:r>
              <w:rPr>
                <w:spacing w:val="-10"/>
              </w:rPr>
              <w:lastRenderedPageBreak/>
              <w:t>I</w:t>
            </w:r>
          </w:p>
        </w:tc>
        <w:tc>
          <w:tcPr>
            <w:tcW w:w="806" w:type="dxa"/>
          </w:tcPr>
          <w:p w14:paraId="20F1E38D" w14:textId="5EBB58ED" w:rsidR="000262D5" w:rsidRDefault="000262D5" w:rsidP="000262D5">
            <w:pPr>
              <w:pStyle w:val="TableParagraph"/>
              <w:spacing w:before="1" w:line="275" w:lineRule="exact"/>
              <w:ind w:left="8" w:right="40"/>
              <w:jc w:val="center"/>
              <w:rPr>
                <w:spacing w:val="-5"/>
              </w:rPr>
            </w:pPr>
            <w:r>
              <w:rPr>
                <w:spacing w:val="-5"/>
              </w:rPr>
              <w:t>K5</w:t>
            </w:r>
          </w:p>
        </w:tc>
        <w:tc>
          <w:tcPr>
            <w:tcW w:w="587" w:type="dxa"/>
          </w:tcPr>
          <w:p w14:paraId="7AB36B2A" w14:textId="544F6A64" w:rsidR="000262D5" w:rsidRDefault="000262D5" w:rsidP="000262D5">
            <w:pPr>
              <w:pStyle w:val="TableParagraph"/>
              <w:spacing w:before="1"/>
              <w:ind w:left="82"/>
              <w:rPr>
                <w:spacing w:val="-5"/>
              </w:rPr>
            </w:pPr>
            <w:r>
              <w:rPr>
                <w:spacing w:val="-5"/>
              </w:rPr>
              <w:t>CO1</w:t>
            </w:r>
          </w:p>
        </w:tc>
        <w:tc>
          <w:tcPr>
            <w:tcW w:w="1138" w:type="dxa"/>
          </w:tcPr>
          <w:p w14:paraId="50232D62" w14:textId="05B1668F" w:rsidR="000262D5" w:rsidRDefault="000262D5" w:rsidP="000262D5">
            <w:pPr>
              <w:pStyle w:val="TableParagraph"/>
              <w:spacing w:before="1"/>
              <w:ind w:left="35" w:right="78"/>
              <w:jc w:val="center"/>
              <w:rPr>
                <w:spacing w:val="-4"/>
                <w:sz w:val="24"/>
              </w:rPr>
            </w:pPr>
            <w:r>
              <w:rPr>
                <w:spacing w:val="-4"/>
                <w:sz w:val="24"/>
              </w:rPr>
              <w:t xml:space="preserve">PO1, </w:t>
            </w:r>
            <w:r>
              <w:rPr>
                <w:spacing w:val="-5"/>
                <w:sz w:val="24"/>
              </w:rPr>
              <w:t>PO2</w:t>
            </w:r>
          </w:p>
        </w:tc>
      </w:tr>
      <w:tr w:rsidR="000262D5" w14:paraId="18597E9A" w14:textId="77777777" w:rsidTr="00932B78">
        <w:trPr>
          <w:trHeight w:val="550"/>
        </w:trPr>
        <w:tc>
          <w:tcPr>
            <w:tcW w:w="847" w:type="dxa"/>
          </w:tcPr>
          <w:p w14:paraId="59D294C8" w14:textId="77777777" w:rsidR="000262D5" w:rsidRDefault="000262D5" w:rsidP="000262D5">
            <w:pPr>
              <w:pStyle w:val="TableParagraph"/>
              <w:numPr>
                <w:ilvl w:val="0"/>
                <w:numId w:val="1"/>
              </w:numPr>
              <w:spacing w:before="1"/>
              <w:ind w:right="169"/>
              <w:jc w:val="right"/>
              <w:rPr>
                <w:b/>
                <w:sz w:val="24"/>
              </w:rPr>
            </w:pPr>
          </w:p>
        </w:tc>
        <w:tc>
          <w:tcPr>
            <w:tcW w:w="6240" w:type="dxa"/>
          </w:tcPr>
          <w:p w14:paraId="179E310A" w14:textId="77777777" w:rsidR="000262D5" w:rsidRDefault="000262D5" w:rsidP="000262D5">
            <w:pPr>
              <w:jc w:val="both"/>
              <w:rPr>
                <w:sz w:val="24"/>
                <w:szCs w:val="24"/>
              </w:rPr>
            </w:pPr>
            <w:r>
              <w:rPr>
                <w:sz w:val="24"/>
                <w:szCs w:val="24"/>
              </w:rPr>
              <w:t>The balance sheet of Kala Ltd. on 31</w:t>
            </w:r>
            <w:r>
              <w:rPr>
                <w:sz w:val="24"/>
                <w:szCs w:val="24"/>
                <w:vertAlign w:val="superscript"/>
              </w:rPr>
              <w:t>st</w:t>
            </w:r>
            <w:r>
              <w:rPr>
                <w:sz w:val="24"/>
                <w:szCs w:val="24"/>
              </w:rPr>
              <w:t xml:space="preserve"> December 2005 is as follows: </w:t>
            </w:r>
          </w:p>
          <w:p w14:paraId="2ACC04C1" w14:textId="77777777" w:rsidR="000262D5" w:rsidRDefault="000262D5" w:rsidP="000262D5">
            <w:pPr>
              <w:ind w:left="1080"/>
              <w:jc w:val="both"/>
              <w:rPr>
                <w:sz w:val="24"/>
                <w:szCs w:val="24"/>
              </w:rPr>
            </w:pPr>
          </w:p>
          <w:tbl>
            <w:tblPr>
              <w:tblW w:w="4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440"/>
            </w:tblGrid>
            <w:tr w:rsidR="000262D5" w14:paraId="3FCE88CB" w14:textId="77777777" w:rsidTr="007E71BD">
              <w:tc>
                <w:tcPr>
                  <w:tcW w:w="2970" w:type="dxa"/>
                  <w:vAlign w:val="center"/>
                </w:tcPr>
                <w:p w14:paraId="6FDF3BD3" w14:textId="77777777" w:rsidR="000262D5" w:rsidRDefault="000262D5" w:rsidP="00A87526">
                  <w:pPr>
                    <w:framePr w:hSpace="180" w:wrap="around" w:vAnchor="text" w:hAnchor="margin" w:xAlign="center" w:y="181"/>
                    <w:jc w:val="center"/>
                    <w:rPr>
                      <w:sz w:val="24"/>
                      <w:szCs w:val="24"/>
                    </w:rPr>
                  </w:pPr>
                  <w:r>
                    <w:rPr>
                      <w:sz w:val="24"/>
                      <w:szCs w:val="24"/>
                    </w:rPr>
                    <w:t>Liabilities</w:t>
                  </w:r>
                </w:p>
              </w:tc>
              <w:tc>
                <w:tcPr>
                  <w:tcW w:w="1440" w:type="dxa"/>
                  <w:vAlign w:val="center"/>
                </w:tcPr>
                <w:p w14:paraId="6206F414" w14:textId="77777777" w:rsidR="000262D5" w:rsidRDefault="000262D5" w:rsidP="00A87526">
                  <w:pPr>
                    <w:framePr w:hSpace="180" w:wrap="around" w:vAnchor="text" w:hAnchor="margin" w:xAlign="center" w:y="181"/>
                    <w:jc w:val="center"/>
                    <w:rPr>
                      <w:sz w:val="24"/>
                      <w:szCs w:val="24"/>
                    </w:rPr>
                  </w:pPr>
                  <w:r>
                    <w:rPr>
                      <w:sz w:val="24"/>
                      <w:szCs w:val="24"/>
                    </w:rPr>
                    <w:t>Rs.</w:t>
                  </w:r>
                </w:p>
              </w:tc>
            </w:tr>
            <w:tr w:rsidR="000262D5" w14:paraId="4B47C35C" w14:textId="77777777" w:rsidTr="007E71BD">
              <w:tc>
                <w:tcPr>
                  <w:tcW w:w="2970" w:type="dxa"/>
                </w:tcPr>
                <w:p w14:paraId="7162B24E" w14:textId="77777777" w:rsidR="000262D5" w:rsidRDefault="000262D5" w:rsidP="00A87526">
                  <w:pPr>
                    <w:framePr w:hSpace="180" w:wrap="around" w:vAnchor="text" w:hAnchor="margin" w:xAlign="center" w:y="181"/>
                    <w:jc w:val="both"/>
                    <w:rPr>
                      <w:sz w:val="24"/>
                      <w:szCs w:val="24"/>
                    </w:rPr>
                  </w:pPr>
                  <w:r>
                    <w:rPr>
                      <w:sz w:val="24"/>
                      <w:szCs w:val="24"/>
                    </w:rPr>
                    <w:t xml:space="preserve">10,000 Equity shares of </w:t>
                  </w:r>
                </w:p>
                <w:p w14:paraId="725F3D04" w14:textId="77777777" w:rsidR="000262D5" w:rsidRDefault="000262D5" w:rsidP="00A87526">
                  <w:pPr>
                    <w:framePr w:hSpace="180" w:wrap="around" w:vAnchor="text" w:hAnchor="margin" w:xAlign="center" w:y="181"/>
                    <w:jc w:val="both"/>
                    <w:rPr>
                      <w:sz w:val="24"/>
                      <w:szCs w:val="24"/>
                    </w:rPr>
                  </w:pPr>
                  <w:r>
                    <w:rPr>
                      <w:sz w:val="24"/>
                      <w:szCs w:val="24"/>
                    </w:rPr>
                    <w:t>Rs. 100 each</w:t>
                  </w:r>
                </w:p>
                <w:p w14:paraId="4AB4A4D5" w14:textId="77777777" w:rsidR="000262D5" w:rsidRDefault="000262D5" w:rsidP="00A87526">
                  <w:pPr>
                    <w:framePr w:hSpace="180" w:wrap="around" w:vAnchor="text" w:hAnchor="margin" w:xAlign="center" w:y="181"/>
                    <w:jc w:val="both"/>
                    <w:rPr>
                      <w:sz w:val="24"/>
                      <w:szCs w:val="24"/>
                    </w:rPr>
                  </w:pPr>
                  <w:r>
                    <w:rPr>
                      <w:sz w:val="24"/>
                      <w:szCs w:val="24"/>
                    </w:rPr>
                    <w:t>Capital Reserves</w:t>
                  </w:r>
                </w:p>
                <w:p w14:paraId="0F246C41" w14:textId="77777777" w:rsidR="000262D5" w:rsidRDefault="000262D5" w:rsidP="00A87526">
                  <w:pPr>
                    <w:framePr w:hSpace="180" w:wrap="around" w:vAnchor="text" w:hAnchor="margin" w:xAlign="center" w:y="181"/>
                    <w:jc w:val="both"/>
                    <w:rPr>
                      <w:sz w:val="24"/>
                      <w:szCs w:val="24"/>
                    </w:rPr>
                  </w:pPr>
                  <w:r>
                    <w:rPr>
                      <w:sz w:val="24"/>
                      <w:szCs w:val="24"/>
                    </w:rPr>
                    <w:t>Bank loan</w:t>
                  </w:r>
                </w:p>
                <w:p w14:paraId="0359AA2C" w14:textId="77777777" w:rsidR="000262D5" w:rsidRDefault="000262D5" w:rsidP="00A87526">
                  <w:pPr>
                    <w:framePr w:hSpace="180" w:wrap="around" w:vAnchor="text" w:hAnchor="margin" w:xAlign="center" w:y="181"/>
                    <w:jc w:val="both"/>
                    <w:rPr>
                      <w:sz w:val="24"/>
                      <w:szCs w:val="24"/>
                    </w:rPr>
                  </w:pPr>
                  <w:r>
                    <w:rPr>
                      <w:sz w:val="24"/>
                      <w:szCs w:val="24"/>
                    </w:rPr>
                    <w:t>Trade Creditors</w:t>
                  </w:r>
                </w:p>
              </w:tc>
              <w:tc>
                <w:tcPr>
                  <w:tcW w:w="1440" w:type="dxa"/>
                </w:tcPr>
                <w:p w14:paraId="21E20213" w14:textId="77777777" w:rsidR="000262D5" w:rsidRDefault="000262D5" w:rsidP="00A87526">
                  <w:pPr>
                    <w:framePr w:hSpace="180" w:wrap="around" w:vAnchor="text" w:hAnchor="margin" w:xAlign="center" w:y="181"/>
                    <w:jc w:val="right"/>
                    <w:rPr>
                      <w:sz w:val="24"/>
                      <w:szCs w:val="24"/>
                    </w:rPr>
                  </w:pPr>
                </w:p>
                <w:p w14:paraId="76764D32" w14:textId="77777777" w:rsidR="000262D5" w:rsidRDefault="000262D5" w:rsidP="00A87526">
                  <w:pPr>
                    <w:framePr w:hSpace="180" w:wrap="around" w:vAnchor="text" w:hAnchor="margin" w:xAlign="center" w:y="181"/>
                    <w:jc w:val="right"/>
                    <w:rPr>
                      <w:sz w:val="24"/>
                      <w:szCs w:val="24"/>
                    </w:rPr>
                  </w:pPr>
                  <w:r>
                    <w:rPr>
                      <w:sz w:val="24"/>
                      <w:szCs w:val="24"/>
                    </w:rPr>
                    <w:t>10,00,000</w:t>
                  </w:r>
                </w:p>
                <w:p w14:paraId="337C5D24" w14:textId="77777777" w:rsidR="000262D5" w:rsidRDefault="000262D5" w:rsidP="00A87526">
                  <w:pPr>
                    <w:framePr w:hSpace="180" w:wrap="around" w:vAnchor="text" w:hAnchor="margin" w:xAlign="center" w:y="181"/>
                    <w:jc w:val="right"/>
                    <w:rPr>
                      <w:sz w:val="24"/>
                      <w:szCs w:val="24"/>
                    </w:rPr>
                  </w:pPr>
                  <w:r>
                    <w:rPr>
                      <w:sz w:val="24"/>
                      <w:szCs w:val="24"/>
                    </w:rPr>
                    <w:t>2,00,000</w:t>
                  </w:r>
                </w:p>
                <w:p w14:paraId="450E1029" w14:textId="77777777" w:rsidR="000262D5" w:rsidRDefault="000262D5" w:rsidP="00A87526">
                  <w:pPr>
                    <w:framePr w:hSpace="180" w:wrap="around" w:vAnchor="text" w:hAnchor="margin" w:xAlign="center" w:y="181"/>
                    <w:jc w:val="right"/>
                    <w:rPr>
                      <w:sz w:val="24"/>
                      <w:szCs w:val="24"/>
                    </w:rPr>
                  </w:pPr>
                  <w:r>
                    <w:rPr>
                      <w:sz w:val="24"/>
                      <w:szCs w:val="24"/>
                    </w:rPr>
                    <w:t>2,00,000</w:t>
                  </w:r>
                </w:p>
                <w:p w14:paraId="478EC5D1" w14:textId="77777777" w:rsidR="000262D5" w:rsidRDefault="000262D5" w:rsidP="00A87526">
                  <w:pPr>
                    <w:framePr w:hSpace="180" w:wrap="around" w:vAnchor="text" w:hAnchor="margin" w:xAlign="center" w:y="181"/>
                    <w:jc w:val="right"/>
                    <w:rPr>
                      <w:sz w:val="24"/>
                      <w:szCs w:val="24"/>
                    </w:rPr>
                  </w:pPr>
                  <w:r>
                    <w:rPr>
                      <w:sz w:val="24"/>
                      <w:szCs w:val="24"/>
                    </w:rPr>
                    <w:t>3,00,000</w:t>
                  </w:r>
                </w:p>
              </w:tc>
            </w:tr>
            <w:tr w:rsidR="000262D5" w14:paraId="41D49D46" w14:textId="77777777" w:rsidTr="007E71BD">
              <w:tc>
                <w:tcPr>
                  <w:tcW w:w="2970" w:type="dxa"/>
                </w:tcPr>
                <w:p w14:paraId="1B1E717F" w14:textId="77777777" w:rsidR="000262D5" w:rsidRDefault="000262D5" w:rsidP="00A87526">
                  <w:pPr>
                    <w:framePr w:hSpace="180" w:wrap="around" w:vAnchor="text" w:hAnchor="margin" w:xAlign="center" w:y="181"/>
                    <w:jc w:val="both"/>
                    <w:rPr>
                      <w:sz w:val="24"/>
                      <w:szCs w:val="24"/>
                    </w:rPr>
                  </w:pPr>
                </w:p>
              </w:tc>
              <w:tc>
                <w:tcPr>
                  <w:tcW w:w="1440" w:type="dxa"/>
                </w:tcPr>
                <w:p w14:paraId="79F4DD24" w14:textId="77777777" w:rsidR="000262D5" w:rsidRDefault="000262D5" w:rsidP="00A87526">
                  <w:pPr>
                    <w:framePr w:hSpace="180" w:wrap="around" w:vAnchor="text" w:hAnchor="margin" w:xAlign="center" w:y="181"/>
                    <w:jc w:val="right"/>
                    <w:rPr>
                      <w:sz w:val="24"/>
                      <w:szCs w:val="24"/>
                    </w:rPr>
                  </w:pPr>
                  <w:r>
                    <w:rPr>
                      <w:sz w:val="24"/>
                      <w:szCs w:val="24"/>
                    </w:rPr>
                    <w:t>17,00,000</w:t>
                  </w:r>
                </w:p>
              </w:tc>
            </w:tr>
            <w:tr w:rsidR="000262D5" w14:paraId="6029C4FA" w14:textId="77777777" w:rsidTr="007E71BD">
              <w:tc>
                <w:tcPr>
                  <w:tcW w:w="2970" w:type="dxa"/>
                  <w:vAlign w:val="center"/>
                </w:tcPr>
                <w:p w14:paraId="14A24F30" w14:textId="77777777" w:rsidR="000262D5" w:rsidRDefault="000262D5" w:rsidP="00A87526">
                  <w:pPr>
                    <w:framePr w:hSpace="180" w:wrap="around" w:vAnchor="text" w:hAnchor="margin" w:xAlign="center" w:y="181"/>
                    <w:jc w:val="center"/>
                    <w:rPr>
                      <w:sz w:val="24"/>
                      <w:szCs w:val="24"/>
                    </w:rPr>
                  </w:pPr>
                  <w:r>
                    <w:rPr>
                      <w:sz w:val="24"/>
                      <w:szCs w:val="24"/>
                    </w:rPr>
                    <w:t>Assets</w:t>
                  </w:r>
                </w:p>
              </w:tc>
              <w:tc>
                <w:tcPr>
                  <w:tcW w:w="1440" w:type="dxa"/>
                  <w:vAlign w:val="center"/>
                </w:tcPr>
                <w:p w14:paraId="31C4A63A" w14:textId="77777777" w:rsidR="000262D5" w:rsidRDefault="000262D5" w:rsidP="00A87526">
                  <w:pPr>
                    <w:framePr w:hSpace="180" w:wrap="around" w:vAnchor="text" w:hAnchor="margin" w:xAlign="center" w:y="181"/>
                    <w:jc w:val="center"/>
                    <w:rPr>
                      <w:sz w:val="24"/>
                      <w:szCs w:val="24"/>
                    </w:rPr>
                  </w:pPr>
                  <w:r>
                    <w:rPr>
                      <w:sz w:val="24"/>
                      <w:szCs w:val="24"/>
                    </w:rPr>
                    <w:t>Rs.</w:t>
                  </w:r>
                </w:p>
              </w:tc>
            </w:tr>
            <w:tr w:rsidR="000262D5" w14:paraId="08FE8A08" w14:textId="77777777" w:rsidTr="007E71BD">
              <w:tc>
                <w:tcPr>
                  <w:tcW w:w="2970" w:type="dxa"/>
                </w:tcPr>
                <w:p w14:paraId="3D7696B8" w14:textId="77777777" w:rsidR="000262D5" w:rsidRDefault="000262D5" w:rsidP="00A87526">
                  <w:pPr>
                    <w:framePr w:hSpace="180" w:wrap="around" w:vAnchor="text" w:hAnchor="margin" w:xAlign="center" w:y="181"/>
                    <w:jc w:val="both"/>
                    <w:rPr>
                      <w:sz w:val="24"/>
                      <w:szCs w:val="24"/>
                    </w:rPr>
                  </w:pPr>
                  <w:r>
                    <w:rPr>
                      <w:sz w:val="24"/>
                      <w:szCs w:val="24"/>
                    </w:rPr>
                    <w:t>Fixed assets</w:t>
                  </w:r>
                </w:p>
                <w:p w14:paraId="0980D9E7" w14:textId="77777777" w:rsidR="000262D5" w:rsidRDefault="000262D5" w:rsidP="00A87526">
                  <w:pPr>
                    <w:framePr w:hSpace="180" w:wrap="around" w:vAnchor="text" w:hAnchor="margin" w:xAlign="center" w:y="181"/>
                    <w:jc w:val="both"/>
                    <w:rPr>
                      <w:sz w:val="24"/>
                      <w:szCs w:val="24"/>
                    </w:rPr>
                  </w:pPr>
                  <w:r>
                    <w:rPr>
                      <w:sz w:val="24"/>
                      <w:szCs w:val="24"/>
                    </w:rPr>
                    <w:t>Current assets</w:t>
                  </w:r>
                </w:p>
                <w:p w14:paraId="2F342A37" w14:textId="77777777" w:rsidR="000262D5" w:rsidRDefault="000262D5" w:rsidP="00A87526">
                  <w:pPr>
                    <w:framePr w:hSpace="180" w:wrap="around" w:vAnchor="text" w:hAnchor="margin" w:xAlign="center" w:y="181"/>
                    <w:jc w:val="both"/>
                    <w:rPr>
                      <w:sz w:val="24"/>
                      <w:szCs w:val="24"/>
                    </w:rPr>
                  </w:pPr>
                  <w:r>
                    <w:rPr>
                      <w:sz w:val="24"/>
                      <w:szCs w:val="24"/>
                    </w:rPr>
                    <w:t>Cash at bank</w:t>
                  </w:r>
                </w:p>
                <w:p w14:paraId="7F445BC4" w14:textId="77777777" w:rsidR="000262D5" w:rsidRDefault="000262D5" w:rsidP="00A87526">
                  <w:pPr>
                    <w:framePr w:hSpace="180" w:wrap="around" w:vAnchor="text" w:hAnchor="margin" w:xAlign="center" w:y="181"/>
                    <w:jc w:val="both"/>
                    <w:rPr>
                      <w:sz w:val="24"/>
                      <w:szCs w:val="24"/>
                    </w:rPr>
                  </w:pPr>
                  <w:r>
                    <w:rPr>
                      <w:sz w:val="24"/>
                      <w:szCs w:val="24"/>
                    </w:rPr>
                    <w:t>P&amp;L A/c</w:t>
                  </w:r>
                </w:p>
              </w:tc>
              <w:tc>
                <w:tcPr>
                  <w:tcW w:w="1440" w:type="dxa"/>
                </w:tcPr>
                <w:p w14:paraId="7C815B98" w14:textId="77777777" w:rsidR="000262D5" w:rsidRDefault="000262D5" w:rsidP="00A87526">
                  <w:pPr>
                    <w:framePr w:hSpace="180" w:wrap="around" w:vAnchor="text" w:hAnchor="margin" w:xAlign="center" w:y="181"/>
                    <w:jc w:val="right"/>
                    <w:rPr>
                      <w:sz w:val="24"/>
                      <w:szCs w:val="24"/>
                    </w:rPr>
                  </w:pPr>
                  <w:r>
                    <w:rPr>
                      <w:sz w:val="24"/>
                      <w:szCs w:val="24"/>
                    </w:rPr>
                    <w:t>8,00,000</w:t>
                  </w:r>
                </w:p>
                <w:p w14:paraId="09A3DDEB" w14:textId="77777777" w:rsidR="000262D5" w:rsidRDefault="000262D5" w:rsidP="00A87526">
                  <w:pPr>
                    <w:framePr w:hSpace="180" w:wrap="around" w:vAnchor="text" w:hAnchor="margin" w:xAlign="center" w:y="181"/>
                    <w:jc w:val="right"/>
                    <w:rPr>
                      <w:sz w:val="24"/>
                      <w:szCs w:val="24"/>
                    </w:rPr>
                  </w:pPr>
                  <w:r>
                    <w:rPr>
                      <w:sz w:val="24"/>
                      <w:szCs w:val="24"/>
                    </w:rPr>
                    <w:t>4,00,000</w:t>
                  </w:r>
                </w:p>
                <w:p w14:paraId="6E85320C" w14:textId="77777777" w:rsidR="000262D5" w:rsidRDefault="000262D5" w:rsidP="00A87526">
                  <w:pPr>
                    <w:framePr w:hSpace="180" w:wrap="around" w:vAnchor="text" w:hAnchor="margin" w:xAlign="center" w:y="181"/>
                    <w:jc w:val="right"/>
                    <w:rPr>
                      <w:sz w:val="24"/>
                      <w:szCs w:val="24"/>
                    </w:rPr>
                  </w:pPr>
                  <w:r>
                    <w:rPr>
                      <w:sz w:val="24"/>
                      <w:szCs w:val="24"/>
                    </w:rPr>
                    <w:t>2,00,000</w:t>
                  </w:r>
                </w:p>
                <w:p w14:paraId="06DDE09D" w14:textId="77777777" w:rsidR="000262D5" w:rsidRDefault="000262D5" w:rsidP="00A87526">
                  <w:pPr>
                    <w:framePr w:hSpace="180" w:wrap="around" w:vAnchor="text" w:hAnchor="margin" w:xAlign="center" w:y="181"/>
                    <w:jc w:val="right"/>
                    <w:rPr>
                      <w:sz w:val="24"/>
                      <w:szCs w:val="24"/>
                    </w:rPr>
                  </w:pPr>
                  <w:r>
                    <w:rPr>
                      <w:sz w:val="24"/>
                      <w:szCs w:val="24"/>
                    </w:rPr>
                    <w:t>3,00,000</w:t>
                  </w:r>
                </w:p>
              </w:tc>
            </w:tr>
            <w:tr w:rsidR="000262D5" w14:paraId="1440AB8E" w14:textId="77777777" w:rsidTr="007E71BD">
              <w:tc>
                <w:tcPr>
                  <w:tcW w:w="2970" w:type="dxa"/>
                </w:tcPr>
                <w:p w14:paraId="280201B7" w14:textId="77777777" w:rsidR="000262D5" w:rsidRDefault="000262D5" w:rsidP="00A87526">
                  <w:pPr>
                    <w:framePr w:hSpace="180" w:wrap="around" w:vAnchor="text" w:hAnchor="margin" w:xAlign="center" w:y="181"/>
                    <w:jc w:val="both"/>
                    <w:rPr>
                      <w:sz w:val="24"/>
                      <w:szCs w:val="24"/>
                    </w:rPr>
                  </w:pPr>
                </w:p>
              </w:tc>
              <w:tc>
                <w:tcPr>
                  <w:tcW w:w="1440" w:type="dxa"/>
                </w:tcPr>
                <w:p w14:paraId="700894C8" w14:textId="77777777" w:rsidR="000262D5" w:rsidRDefault="000262D5" w:rsidP="00A87526">
                  <w:pPr>
                    <w:framePr w:hSpace="180" w:wrap="around" w:vAnchor="text" w:hAnchor="margin" w:xAlign="center" w:y="181"/>
                    <w:jc w:val="right"/>
                    <w:rPr>
                      <w:sz w:val="24"/>
                      <w:szCs w:val="24"/>
                    </w:rPr>
                  </w:pPr>
                  <w:r>
                    <w:rPr>
                      <w:sz w:val="24"/>
                      <w:szCs w:val="24"/>
                    </w:rPr>
                    <w:t>17,00,000</w:t>
                  </w:r>
                </w:p>
              </w:tc>
            </w:tr>
          </w:tbl>
          <w:p w14:paraId="10021379" w14:textId="77777777" w:rsidR="000262D5" w:rsidRDefault="000262D5" w:rsidP="000262D5">
            <w:pPr>
              <w:jc w:val="center"/>
              <w:rPr>
                <w:sz w:val="24"/>
                <w:szCs w:val="24"/>
              </w:rPr>
            </w:pPr>
          </w:p>
          <w:p w14:paraId="3AB1B4DE" w14:textId="77777777" w:rsidR="000262D5" w:rsidRDefault="000262D5" w:rsidP="000262D5">
            <w:pPr>
              <w:jc w:val="both"/>
              <w:rPr>
                <w:sz w:val="24"/>
                <w:szCs w:val="24"/>
              </w:rPr>
            </w:pPr>
            <w:r>
              <w:rPr>
                <w:sz w:val="24"/>
                <w:szCs w:val="24"/>
              </w:rPr>
              <w:t xml:space="preserve">Mala Ltd. was incorporated to take the fixed assets and 60% of the current assets at an agreed value of Rs. 9,00,000 to be paid as to Rs. 7,40,000 in equity shares of Rs. 10 each and the balance in 9% debentures. The debentures were accepted by bank in settlement of loan. Remaining current assets realized Rs. 90,000. After meeting Rs. 20,000 expenses of liquidation, all the remaining cash was paid to the creditors in full settlement. </w:t>
            </w:r>
          </w:p>
          <w:p w14:paraId="4E746D0F" w14:textId="77777777" w:rsidR="000262D5" w:rsidRDefault="000262D5" w:rsidP="000262D5">
            <w:pPr>
              <w:jc w:val="both"/>
              <w:rPr>
                <w:sz w:val="24"/>
                <w:szCs w:val="24"/>
              </w:rPr>
            </w:pPr>
          </w:p>
          <w:p w14:paraId="6388AC11" w14:textId="77777777" w:rsidR="000262D5" w:rsidRDefault="000262D5" w:rsidP="000262D5">
            <w:pPr>
              <w:jc w:val="both"/>
              <w:rPr>
                <w:b/>
                <w:sz w:val="24"/>
                <w:szCs w:val="24"/>
              </w:rPr>
            </w:pPr>
            <w:r>
              <w:rPr>
                <w:sz w:val="24"/>
                <w:szCs w:val="24"/>
              </w:rPr>
              <w:t xml:space="preserve">Give journal entries in the books of Kala Ltd. / </w:t>
            </w:r>
            <w:r>
              <w:rPr>
                <w:b/>
                <w:sz w:val="24"/>
                <w:szCs w:val="24"/>
              </w:rPr>
              <w:t xml:space="preserve">Prepare ledger </w:t>
            </w:r>
            <w:r>
              <w:rPr>
                <w:b/>
                <w:sz w:val="24"/>
                <w:szCs w:val="24"/>
              </w:rPr>
              <w:lastRenderedPageBreak/>
              <w:t>accounts in the books of Kala Ltd.</w:t>
            </w:r>
          </w:p>
          <w:p w14:paraId="0D3DFD4B" w14:textId="77777777" w:rsidR="000262D5" w:rsidRDefault="000262D5" w:rsidP="000262D5">
            <w:pPr>
              <w:tabs>
                <w:tab w:val="left" w:pos="900"/>
              </w:tabs>
              <w:jc w:val="both"/>
              <w:rPr>
                <w:sz w:val="24"/>
                <w:szCs w:val="24"/>
              </w:rPr>
            </w:pPr>
          </w:p>
          <w:p w14:paraId="7EA291FF" w14:textId="77777777" w:rsidR="000262D5" w:rsidRPr="00CA3C32" w:rsidRDefault="000262D5" w:rsidP="000262D5">
            <w:pPr>
              <w:rPr>
                <w:sz w:val="24"/>
                <w:szCs w:val="24"/>
              </w:rPr>
            </w:pPr>
          </w:p>
        </w:tc>
        <w:tc>
          <w:tcPr>
            <w:tcW w:w="837" w:type="dxa"/>
          </w:tcPr>
          <w:p w14:paraId="3DC7DF92" w14:textId="46096702" w:rsidR="000262D5" w:rsidRDefault="000262D5" w:rsidP="000262D5">
            <w:pPr>
              <w:pStyle w:val="TableParagraph"/>
              <w:spacing w:before="1"/>
              <w:ind w:left="9" w:right="50"/>
              <w:jc w:val="center"/>
              <w:rPr>
                <w:spacing w:val="-10"/>
              </w:rPr>
            </w:pPr>
            <w:r>
              <w:rPr>
                <w:spacing w:val="-10"/>
              </w:rPr>
              <w:lastRenderedPageBreak/>
              <w:t>I</w:t>
            </w:r>
          </w:p>
        </w:tc>
        <w:tc>
          <w:tcPr>
            <w:tcW w:w="806" w:type="dxa"/>
          </w:tcPr>
          <w:p w14:paraId="37D8A84D" w14:textId="71C19A41" w:rsidR="000262D5" w:rsidRDefault="000262D5" w:rsidP="000262D5">
            <w:pPr>
              <w:pStyle w:val="TableParagraph"/>
              <w:spacing w:before="1" w:line="275" w:lineRule="exact"/>
              <w:ind w:left="8" w:right="40"/>
              <w:jc w:val="center"/>
              <w:rPr>
                <w:spacing w:val="-5"/>
              </w:rPr>
            </w:pPr>
            <w:r>
              <w:rPr>
                <w:spacing w:val="-5"/>
              </w:rPr>
              <w:t>K5</w:t>
            </w:r>
          </w:p>
        </w:tc>
        <w:tc>
          <w:tcPr>
            <w:tcW w:w="587" w:type="dxa"/>
          </w:tcPr>
          <w:p w14:paraId="0DBD57A9" w14:textId="2B47AA59" w:rsidR="000262D5" w:rsidRDefault="000262D5" w:rsidP="000262D5">
            <w:pPr>
              <w:pStyle w:val="TableParagraph"/>
              <w:spacing w:before="1"/>
              <w:ind w:left="82"/>
              <w:rPr>
                <w:spacing w:val="-5"/>
              </w:rPr>
            </w:pPr>
            <w:r>
              <w:rPr>
                <w:spacing w:val="-5"/>
              </w:rPr>
              <w:t>CO1</w:t>
            </w:r>
          </w:p>
        </w:tc>
        <w:tc>
          <w:tcPr>
            <w:tcW w:w="1138" w:type="dxa"/>
          </w:tcPr>
          <w:p w14:paraId="33D89F06" w14:textId="775EE02F" w:rsidR="000262D5" w:rsidRDefault="000262D5" w:rsidP="000262D5">
            <w:pPr>
              <w:pStyle w:val="TableParagraph"/>
              <w:spacing w:before="1"/>
              <w:ind w:left="35" w:right="78"/>
              <w:jc w:val="center"/>
              <w:rPr>
                <w:spacing w:val="-4"/>
                <w:sz w:val="24"/>
              </w:rPr>
            </w:pPr>
            <w:r>
              <w:rPr>
                <w:spacing w:val="-4"/>
                <w:sz w:val="24"/>
              </w:rPr>
              <w:t xml:space="preserve">PO1, </w:t>
            </w:r>
            <w:r>
              <w:rPr>
                <w:spacing w:val="-5"/>
                <w:sz w:val="24"/>
              </w:rPr>
              <w:t>PO2</w:t>
            </w:r>
          </w:p>
        </w:tc>
      </w:tr>
      <w:tr w:rsidR="000262D5" w14:paraId="65F76AA7" w14:textId="77777777" w:rsidTr="00932B78">
        <w:trPr>
          <w:trHeight w:val="550"/>
        </w:trPr>
        <w:tc>
          <w:tcPr>
            <w:tcW w:w="847" w:type="dxa"/>
          </w:tcPr>
          <w:p w14:paraId="5E21926E" w14:textId="77777777" w:rsidR="000262D5" w:rsidRDefault="000262D5" w:rsidP="000262D5">
            <w:pPr>
              <w:pStyle w:val="TableParagraph"/>
              <w:numPr>
                <w:ilvl w:val="0"/>
                <w:numId w:val="1"/>
              </w:numPr>
              <w:spacing w:before="1"/>
              <w:ind w:right="169"/>
              <w:jc w:val="right"/>
              <w:rPr>
                <w:b/>
                <w:sz w:val="24"/>
              </w:rPr>
            </w:pPr>
          </w:p>
        </w:tc>
        <w:tc>
          <w:tcPr>
            <w:tcW w:w="6240" w:type="dxa"/>
          </w:tcPr>
          <w:p w14:paraId="476DC2E1" w14:textId="77777777" w:rsidR="000262D5" w:rsidRDefault="000262D5" w:rsidP="000262D5">
            <w:pPr>
              <w:rPr>
                <w:b/>
                <w:bCs/>
                <w:sz w:val="24"/>
                <w:szCs w:val="24"/>
              </w:rPr>
            </w:pPr>
            <w:r w:rsidRPr="00AF6D94">
              <w:rPr>
                <w:b/>
                <w:bCs/>
                <w:sz w:val="24"/>
                <w:szCs w:val="24"/>
              </w:rPr>
              <w:t>From the following particulars, prepare profit and loss account of New Bank Ltd., for the year ended 31.3.16.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96"/>
              <w:gridCol w:w="1074"/>
              <w:gridCol w:w="1668"/>
              <w:gridCol w:w="1089"/>
            </w:tblGrid>
            <w:tr w:rsidR="000262D5" w:rsidRPr="00AF6D94" w14:paraId="35C967B2" w14:textId="77777777" w:rsidTr="009802A9">
              <w:trPr>
                <w:tblHeader/>
                <w:tblCellSpacing w:w="15" w:type="dxa"/>
              </w:trPr>
              <w:tc>
                <w:tcPr>
                  <w:tcW w:w="1851" w:type="dxa"/>
                  <w:vAlign w:val="center"/>
                  <w:hideMark/>
                </w:tcPr>
                <w:p w14:paraId="58DA1AA3" w14:textId="77777777" w:rsidR="000262D5" w:rsidRPr="00AF6D94" w:rsidRDefault="000262D5" w:rsidP="00A87526">
                  <w:pPr>
                    <w:framePr w:hSpace="180" w:wrap="around" w:vAnchor="text" w:hAnchor="margin" w:xAlign="center" w:y="181"/>
                    <w:jc w:val="center"/>
                    <w:rPr>
                      <w:b/>
                      <w:bCs/>
                      <w:sz w:val="24"/>
                      <w:szCs w:val="24"/>
                    </w:rPr>
                  </w:pPr>
                  <w:r w:rsidRPr="00AF6D94">
                    <w:rPr>
                      <w:b/>
                      <w:bCs/>
                      <w:sz w:val="24"/>
                      <w:szCs w:val="24"/>
                    </w:rPr>
                    <w:t>Particulars</w:t>
                  </w:r>
                </w:p>
              </w:tc>
              <w:tc>
                <w:tcPr>
                  <w:tcW w:w="1044" w:type="dxa"/>
                  <w:vAlign w:val="center"/>
                  <w:hideMark/>
                </w:tcPr>
                <w:p w14:paraId="423CC471" w14:textId="77777777" w:rsidR="000262D5" w:rsidRPr="00AF6D94" w:rsidRDefault="000262D5" w:rsidP="00A87526">
                  <w:pPr>
                    <w:framePr w:hSpace="180" w:wrap="around" w:vAnchor="text" w:hAnchor="margin" w:xAlign="center" w:y="181"/>
                    <w:jc w:val="center"/>
                    <w:rPr>
                      <w:b/>
                      <w:bCs/>
                      <w:sz w:val="24"/>
                      <w:szCs w:val="24"/>
                    </w:rPr>
                  </w:pPr>
                  <w:r w:rsidRPr="00AF6D94">
                    <w:rPr>
                      <w:b/>
                      <w:bCs/>
                      <w:sz w:val="24"/>
                      <w:szCs w:val="24"/>
                    </w:rPr>
                    <w:t>Amount (’000)</w:t>
                  </w:r>
                </w:p>
              </w:tc>
              <w:tc>
                <w:tcPr>
                  <w:tcW w:w="1638" w:type="dxa"/>
                  <w:vAlign w:val="center"/>
                  <w:hideMark/>
                </w:tcPr>
                <w:p w14:paraId="30490C1A" w14:textId="77777777" w:rsidR="000262D5" w:rsidRPr="00AF6D94" w:rsidRDefault="000262D5" w:rsidP="00A87526">
                  <w:pPr>
                    <w:framePr w:hSpace="180" w:wrap="around" w:vAnchor="text" w:hAnchor="margin" w:xAlign="center" w:y="181"/>
                    <w:jc w:val="center"/>
                    <w:rPr>
                      <w:b/>
                      <w:bCs/>
                      <w:sz w:val="24"/>
                      <w:szCs w:val="24"/>
                    </w:rPr>
                  </w:pPr>
                  <w:r w:rsidRPr="00AF6D94">
                    <w:rPr>
                      <w:b/>
                      <w:bCs/>
                      <w:sz w:val="24"/>
                      <w:szCs w:val="24"/>
                    </w:rPr>
                    <w:t>Particulars</w:t>
                  </w:r>
                </w:p>
              </w:tc>
              <w:tc>
                <w:tcPr>
                  <w:tcW w:w="1044" w:type="dxa"/>
                  <w:vAlign w:val="center"/>
                  <w:hideMark/>
                </w:tcPr>
                <w:p w14:paraId="7D620E3E" w14:textId="77777777" w:rsidR="000262D5" w:rsidRPr="00AF6D94" w:rsidRDefault="000262D5" w:rsidP="00A87526">
                  <w:pPr>
                    <w:framePr w:hSpace="180" w:wrap="around" w:vAnchor="text" w:hAnchor="margin" w:xAlign="center" w:y="181"/>
                    <w:jc w:val="center"/>
                    <w:rPr>
                      <w:b/>
                      <w:bCs/>
                      <w:sz w:val="24"/>
                      <w:szCs w:val="24"/>
                    </w:rPr>
                  </w:pPr>
                  <w:r w:rsidRPr="00AF6D94">
                    <w:rPr>
                      <w:b/>
                      <w:bCs/>
                      <w:sz w:val="24"/>
                      <w:szCs w:val="24"/>
                    </w:rPr>
                    <w:t>Amount (’000)</w:t>
                  </w:r>
                </w:p>
              </w:tc>
            </w:tr>
            <w:tr w:rsidR="000262D5" w:rsidRPr="00AF6D94" w14:paraId="51656780" w14:textId="77777777" w:rsidTr="009802A9">
              <w:trPr>
                <w:tblCellSpacing w:w="15" w:type="dxa"/>
              </w:trPr>
              <w:tc>
                <w:tcPr>
                  <w:tcW w:w="1851" w:type="dxa"/>
                  <w:vAlign w:val="center"/>
                  <w:hideMark/>
                </w:tcPr>
                <w:p w14:paraId="0A9BE538" w14:textId="77777777" w:rsidR="000262D5" w:rsidRPr="00AF6D94" w:rsidRDefault="000262D5" w:rsidP="00A87526">
                  <w:pPr>
                    <w:framePr w:hSpace="180" w:wrap="around" w:vAnchor="text" w:hAnchor="margin" w:xAlign="center" w:y="181"/>
                    <w:rPr>
                      <w:sz w:val="24"/>
                      <w:szCs w:val="24"/>
                    </w:rPr>
                  </w:pPr>
                  <w:r w:rsidRPr="00AF6D94">
                    <w:rPr>
                      <w:sz w:val="24"/>
                      <w:szCs w:val="24"/>
                    </w:rPr>
                    <w:t>Interest on loans</w:t>
                  </w:r>
                </w:p>
              </w:tc>
              <w:tc>
                <w:tcPr>
                  <w:tcW w:w="1044" w:type="dxa"/>
                  <w:vAlign w:val="center"/>
                  <w:hideMark/>
                </w:tcPr>
                <w:p w14:paraId="19B548BF" w14:textId="77777777" w:rsidR="000262D5" w:rsidRPr="00AF6D94" w:rsidRDefault="000262D5" w:rsidP="00A87526">
                  <w:pPr>
                    <w:framePr w:hSpace="180" w:wrap="around" w:vAnchor="text" w:hAnchor="margin" w:xAlign="center" w:y="181"/>
                    <w:rPr>
                      <w:sz w:val="24"/>
                      <w:szCs w:val="24"/>
                    </w:rPr>
                  </w:pPr>
                  <w:r w:rsidRPr="00AF6D94">
                    <w:rPr>
                      <w:sz w:val="24"/>
                      <w:szCs w:val="24"/>
                    </w:rPr>
                    <w:t>260</w:t>
                  </w:r>
                </w:p>
              </w:tc>
              <w:tc>
                <w:tcPr>
                  <w:tcW w:w="1638" w:type="dxa"/>
                  <w:vAlign w:val="center"/>
                  <w:hideMark/>
                </w:tcPr>
                <w:p w14:paraId="5AB49217" w14:textId="77777777" w:rsidR="000262D5" w:rsidRPr="00AF6D94" w:rsidRDefault="000262D5" w:rsidP="00A87526">
                  <w:pPr>
                    <w:framePr w:hSpace="180" w:wrap="around" w:vAnchor="text" w:hAnchor="margin" w:xAlign="center" w:y="181"/>
                    <w:rPr>
                      <w:sz w:val="24"/>
                      <w:szCs w:val="24"/>
                    </w:rPr>
                  </w:pPr>
                  <w:r w:rsidRPr="00AF6D94">
                    <w:rPr>
                      <w:sz w:val="24"/>
                      <w:szCs w:val="24"/>
                    </w:rPr>
                    <w:t>Interest on cash credit</w:t>
                  </w:r>
                </w:p>
              </w:tc>
              <w:tc>
                <w:tcPr>
                  <w:tcW w:w="1044" w:type="dxa"/>
                  <w:vAlign w:val="center"/>
                  <w:hideMark/>
                </w:tcPr>
                <w:p w14:paraId="5C5559DD" w14:textId="77777777" w:rsidR="000262D5" w:rsidRPr="00AF6D94" w:rsidRDefault="000262D5" w:rsidP="00A87526">
                  <w:pPr>
                    <w:framePr w:hSpace="180" w:wrap="around" w:vAnchor="text" w:hAnchor="margin" w:xAlign="center" w:y="181"/>
                    <w:rPr>
                      <w:sz w:val="24"/>
                      <w:szCs w:val="24"/>
                    </w:rPr>
                  </w:pPr>
                  <w:r w:rsidRPr="00AF6D94">
                    <w:rPr>
                      <w:sz w:val="24"/>
                      <w:szCs w:val="24"/>
                    </w:rPr>
                    <w:t>225</w:t>
                  </w:r>
                </w:p>
              </w:tc>
            </w:tr>
            <w:tr w:rsidR="000262D5" w:rsidRPr="00AF6D94" w14:paraId="3523DAB3" w14:textId="77777777" w:rsidTr="009802A9">
              <w:trPr>
                <w:tblCellSpacing w:w="15" w:type="dxa"/>
              </w:trPr>
              <w:tc>
                <w:tcPr>
                  <w:tcW w:w="1851" w:type="dxa"/>
                  <w:vAlign w:val="center"/>
                  <w:hideMark/>
                </w:tcPr>
                <w:p w14:paraId="3A4068C6" w14:textId="77777777" w:rsidR="000262D5" w:rsidRPr="00AF6D94" w:rsidRDefault="000262D5" w:rsidP="00A87526">
                  <w:pPr>
                    <w:framePr w:hSpace="180" w:wrap="around" w:vAnchor="text" w:hAnchor="margin" w:xAlign="center" w:y="181"/>
                    <w:rPr>
                      <w:sz w:val="24"/>
                      <w:szCs w:val="24"/>
                    </w:rPr>
                  </w:pPr>
                  <w:r w:rsidRPr="00AF6D94">
                    <w:rPr>
                      <w:sz w:val="24"/>
                      <w:szCs w:val="24"/>
                    </w:rPr>
                    <w:t>Interest on fixed deposits</w:t>
                  </w:r>
                </w:p>
              </w:tc>
              <w:tc>
                <w:tcPr>
                  <w:tcW w:w="1044" w:type="dxa"/>
                  <w:vAlign w:val="center"/>
                  <w:hideMark/>
                </w:tcPr>
                <w:p w14:paraId="54005483" w14:textId="77777777" w:rsidR="000262D5" w:rsidRPr="00AF6D94" w:rsidRDefault="000262D5" w:rsidP="00A87526">
                  <w:pPr>
                    <w:framePr w:hSpace="180" w:wrap="around" w:vAnchor="text" w:hAnchor="margin" w:xAlign="center" w:y="181"/>
                    <w:rPr>
                      <w:sz w:val="24"/>
                      <w:szCs w:val="24"/>
                    </w:rPr>
                  </w:pPr>
                  <w:r w:rsidRPr="00AF6D94">
                    <w:rPr>
                      <w:sz w:val="24"/>
                      <w:szCs w:val="24"/>
                    </w:rPr>
                    <w:t>280</w:t>
                  </w:r>
                </w:p>
              </w:tc>
              <w:tc>
                <w:tcPr>
                  <w:tcW w:w="1638" w:type="dxa"/>
                  <w:vAlign w:val="center"/>
                  <w:hideMark/>
                </w:tcPr>
                <w:p w14:paraId="2BB7049A" w14:textId="77777777" w:rsidR="000262D5" w:rsidRPr="00AF6D94" w:rsidRDefault="000262D5" w:rsidP="00A87526">
                  <w:pPr>
                    <w:framePr w:hSpace="180" w:wrap="around" w:vAnchor="text" w:hAnchor="margin" w:xAlign="center" w:y="181"/>
                    <w:rPr>
                      <w:sz w:val="24"/>
                      <w:szCs w:val="24"/>
                    </w:rPr>
                  </w:pPr>
                  <w:r w:rsidRPr="00AF6D94">
                    <w:rPr>
                      <w:sz w:val="24"/>
                      <w:szCs w:val="24"/>
                    </w:rPr>
                    <w:t>Rent and taxes</w:t>
                  </w:r>
                </w:p>
              </w:tc>
              <w:tc>
                <w:tcPr>
                  <w:tcW w:w="1044" w:type="dxa"/>
                  <w:vAlign w:val="center"/>
                  <w:hideMark/>
                </w:tcPr>
                <w:p w14:paraId="273847B6" w14:textId="77777777" w:rsidR="000262D5" w:rsidRPr="00AF6D94" w:rsidRDefault="000262D5" w:rsidP="00A87526">
                  <w:pPr>
                    <w:framePr w:hSpace="180" w:wrap="around" w:vAnchor="text" w:hAnchor="margin" w:xAlign="center" w:y="181"/>
                    <w:rPr>
                      <w:sz w:val="24"/>
                      <w:szCs w:val="24"/>
                    </w:rPr>
                  </w:pPr>
                  <w:r w:rsidRPr="00AF6D94">
                    <w:rPr>
                      <w:sz w:val="24"/>
                      <w:szCs w:val="24"/>
                    </w:rPr>
                    <w:t>20</w:t>
                  </w:r>
                </w:p>
              </w:tc>
            </w:tr>
            <w:tr w:rsidR="000262D5" w:rsidRPr="00AF6D94" w14:paraId="78FFAF1F" w14:textId="77777777" w:rsidTr="009802A9">
              <w:trPr>
                <w:tblCellSpacing w:w="15" w:type="dxa"/>
              </w:trPr>
              <w:tc>
                <w:tcPr>
                  <w:tcW w:w="1851" w:type="dxa"/>
                  <w:vAlign w:val="center"/>
                  <w:hideMark/>
                </w:tcPr>
                <w:p w14:paraId="3B89C6BD" w14:textId="77777777" w:rsidR="000262D5" w:rsidRPr="00AF6D94" w:rsidRDefault="000262D5" w:rsidP="00A87526">
                  <w:pPr>
                    <w:framePr w:hSpace="180" w:wrap="around" w:vAnchor="text" w:hAnchor="margin" w:xAlign="center" w:y="181"/>
                    <w:rPr>
                      <w:sz w:val="24"/>
                      <w:szCs w:val="24"/>
                    </w:rPr>
                  </w:pPr>
                  <w:r w:rsidRPr="00AF6D94">
                    <w:rPr>
                      <w:sz w:val="24"/>
                      <w:szCs w:val="24"/>
                    </w:rPr>
                    <w:t>Rebate on bills discounted</w:t>
                  </w:r>
                </w:p>
              </w:tc>
              <w:tc>
                <w:tcPr>
                  <w:tcW w:w="1044" w:type="dxa"/>
                  <w:vAlign w:val="center"/>
                  <w:hideMark/>
                </w:tcPr>
                <w:p w14:paraId="2F9A25F7" w14:textId="77777777" w:rsidR="000262D5" w:rsidRPr="00AF6D94" w:rsidRDefault="000262D5" w:rsidP="00A87526">
                  <w:pPr>
                    <w:framePr w:hSpace="180" w:wrap="around" w:vAnchor="text" w:hAnchor="margin" w:xAlign="center" w:y="181"/>
                    <w:rPr>
                      <w:sz w:val="24"/>
                      <w:szCs w:val="24"/>
                    </w:rPr>
                  </w:pPr>
                  <w:r w:rsidRPr="00AF6D94">
                    <w:rPr>
                      <w:sz w:val="24"/>
                      <w:szCs w:val="24"/>
                    </w:rPr>
                    <w:t>50</w:t>
                  </w:r>
                </w:p>
              </w:tc>
              <w:tc>
                <w:tcPr>
                  <w:tcW w:w="1638" w:type="dxa"/>
                  <w:vAlign w:val="center"/>
                  <w:hideMark/>
                </w:tcPr>
                <w:p w14:paraId="47AF3E63" w14:textId="77777777" w:rsidR="000262D5" w:rsidRPr="00AF6D94" w:rsidRDefault="000262D5" w:rsidP="00A87526">
                  <w:pPr>
                    <w:framePr w:hSpace="180" w:wrap="around" w:vAnchor="text" w:hAnchor="margin" w:xAlign="center" w:y="181"/>
                    <w:rPr>
                      <w:sz w:val="24"/>
                      <w:szCs w:val="24"/>
                    </w:rPr>
                  </w:pPr>
                  <w:r w:rsidRPr="00AF6D94">
                    <w:rPr>
                      <w:sz w:val="24"/>
                      <w:szCs w:val="24"/>
                    </w:rPr>
                    <w:t>Interest on overdrafts</w:t>
                  </w:r>
                </w:p>
              </w:tc>
              <w:tc>
                <w:tcPr>
                  <w:tcW w:w="1044" w:type="dxa"/>
                  <w:vAlign w:val="center"/>
                  <w:hideMark/>
                </w:tcPr>
                <w:p w14:paraId="28F924A6" w14:textId="77777777" w:rsidR="000262D5" w:rsidRPr="00AF6D94" w:rsidRDefault="000262D5" w:rsidP="00A87526">
                  <w:pPr>
                    <w:framePr w:hSpace="180" w:wrap="around" w:vAnchor="text" w:hAnchor="margin" w:xAlign="center" w:y="181"/>
                    <w:rPr>
                      <w:sz w:val="24"/>
                      <w:szCs w:val="24"/>
                    </w:rPr>
                  </w:pPr>
                  <w:r w:rsidRPr="00AF6D94">
                    <w:rPr>
                      <w:sz w:val="24"/>
                      <w:szCs w:val="24"/>
                    </w:rPr>
                    <w:t>56</w:t>
                  </w:r>
                </w:p>
              </w:tc>
            </w:tr>
            <w:tr w:rsidR="000262D5" w:rsidRPr="00AF6D94" w14:paraId="2A56C5FE" w14:textId="77777777" w:rsidTr="009802A9">
              <w:trPr>
                <w:tblCellSpacing w:w="15" w:type="dxa"/>
              </w:trPr>
              <w:tc>
                <w:tcPr>
                  <w:tcW w:w="1851" w:type="dxa"/>
                  <w:vAlign w:val="center"/>
                  <w:hideMark/>
                </w:tcPr>
                <w:p w14:paraId="03EE28A8" w14:textId="77777777" w:rsidR="000262D5" w:rsidRPr="00AF6D94" w:rsidRDefault="000262D5" w:rsidP="00A87526">
                  <w:pPr>
                    <w:framePr w:hSpace="180" w:wrap="around" w:vAnchor="text" w:hAnchor="margin" w:xAlign="center" w:y="181"/>
                    <w:rPr>
                      <w:sz w:val="24"/>
                      <w:szCs w:val="24"/>
                    </w:rPr>
                  </w:pPr>
                  <w:r w:rsidRPr="00AF6D94">
                    <w:rPr>
                      <w:sz w:val="24"/>
                      <w:szCs w:val="24"/>
                    </w:rPr>
                    <w:t>Commission</w:t>
                  </w:r>
                </w:p>
              </w:tc>
              <w:tc>
                <w:tcPr>
                  <w:tcW w:w="1044" w:type="dxa"/>
                  <w:vAlign w:val="center"/>
                  <w:hideMark/>
                </w:tcPr>
                <w:p w14:paraId="629A7A30" w14:textId="77777777" w:rsidR="000262D5" w:rsidRPr="00AF6D94" w:rsidRDefault="000262D5" w:rsidP="00A87526">
                  <w:pPr>
                    <w:framePr w:hSpace="180" w:wrap="around" w:vAnchor="text" w:hAnchor="margin" w:xAlign="center" w:y="181"/>
                    <w:rPr>
                      <w:sz w:val="24"/>
                      <w:szCs w:val="24"/>
                    </w:rPr>
                  </w:pPr>
                  <w:r w:rsidRPr="00AF6D94">
                    <w:rPr>
                      <w:sz w:val="24"/>
                      <w:szCs w:val="24"/>
                    </w:rPr>
                    <w:t>9</w:t>
                  </w:r>
                </w:p>
              </w:tc>
              <w:tc>
                <w:tcPr>
                  <w:tcW w:w="1638" w:type="dxa"/>
                  <w:vAlign w:val="center"/>
                  <w:hideMark/>
                </w:tcPr>
                <w:p w14:paraId="5B4E7660" w14:textId="77777777" w:rsidR="000262D5" w:rsidRPr="00AF6D94" w:rsidRDefault="000262D5" w:rsidP="00A87526">
                  <w:pPr>
                    <w:framePr w:hSpace="180" w:wrap="around" w:vAnchor="text" w:hAnchor="margin" w:xAlign="center" w:y="181"/>
                    <w:rPr>
                      <w:sz w:val="24"/>
                      <w:szCs w:val="24"/>
                    </w:rPr>
                  </w:pPr>
                  <w:r w:rsidRPr="00AF6D94">
                    <w:rPr>
                      <w:sz w:val="24"/>
                      <w:szCs w:val="24"/>
                    </w:rPr>
                    <w:t>Directors and auditors fees</w:t>
                  </w:r>
                </w:p>
              </w:tc>
              <w:tc>
                <w:tcPr>
                  <w:tcW w:w="1044" w:type="dxa"/>
                  <w:vAlign w:val="center"/>
                  <w:hideMark/>
                </w:tcPr>
                <w:p w14:paraId="6C203323" w14:textId="77777777" w:rsidR="000262D5" w:rsidRPr="00AF6D94" w:rsidRDefault="000262D5" w:rsidP="00A87526">
                  <w:pPr>
                    <w:framePr w:hSpace="180" w:wrap="around" w:vAnchor="text" w:hAnchor="margin" w:xAlign="center" w:y="181"/>
                    <w:rPr>
                      <w:sz w:val="24"/>
                      <w:szCs w:val="24"/>
                    </w:rPr>
                  </w:pPr>
                  <w:r w:rsidRPr="00AF6D94">
                    <w:rPr>
                      <w:sz w:val="24"/>
                      <w:szCs w:val="24"/>
                    </w:rPr>
                    <w:t>4</w:t>
                  </w:r>
                </w:p>
              </w:tc>
            </w:tr>
            <w:tr w:rsidR="000262D5" w:rsidRPr="00AF6D94" w14:paraId="422A0678" w14:textId="77777777" w:rsidTr="009802A9">
              <w:trPr>
                <w:tblCellSpacing w:w="15" w:type="dxa"/>
              </w:trPr>
              <w:tc>
                <w:tcPr>
                  <w:tcW w:w="1851" w:type="dxa"/>
                  <w:vAlign w:val="center"/>
                  <w:hideMark/>
                </w:tcPr>
                <w:p w14:paraId="5DF679E9" w14:textId="77777777" w:rsidR="000262D5" w:rsidRPr="00AF6D94" w:rsidRDefault="000262D5" w:rsidP="00A87526">
                  <w:pPr>
                    <w:framePr w:hSpace="180" w:wrap="around" w:vAnchor="text" w:hAnchor="margin" w:xAlign="center" w:y="181"/>
                    <w:rPr>
                      <w:sz w:val="24"/>
                      <w:szCs w:val="24"/>
                    </w:rPr>
                  </w:pPr>
                  <w:r w:rsidRPr="00AF6D94">
                    <w:rPr>
                      <w:sz w:val="24"/>
                      <w:szCs w:val="24"/>
                    </w:rPr>
                    <w:t>Establishment charges</w:t>
                  </w:r>
                </w:p>
              </w:tc>
              <w:tc>
                <w:tcPr>
                  <w:tcW w:w="1044" w:type="dxa"/>
                  <w:vAlign w:val="center"/>
                  <w:hideMark/>
                </w:tcPr>
                <w:p w14:paraId="53AFDB46" w14:textId="77777777" w:rsidR="000262D5" w:rsidRPr="00AF6D94" w:rsidRDefault="000262D5" w:rsidP="00A87526">
                  <w:pPr>
                    <w:framePr w:hSpace="180" w:wrap="around" w:vAnchor="text" w:hAnchor="margin" w:xAlign="center" w:y="181"/>
                    <w:rPr>
                      <w:sz w:val="24"/>
                      <w:szCs w:val="24"/>
                    </w:rPr>
                  </w:pPr>
                  <w:r w:rsidRPr="00AF6D94">
                    <w:rPr>
                      <w:sz w:val="24"/>
                      <w:szCs w:val="24"/>
                    </w:rPr>
                    <w:t>56</w:t>
                  </w:r>
                </w:p>
              </w:tc>
              <w:tc>
                <w:tcPr>
                  <w:tcW w:w="1638" w:type="dxa"/>
                  <w:vAlign w:val="center"/>
                  <w:hideMark/>
                </w:tcPr>
                <w:p w14:paraId="1C7C0165" w14:textId="77777777" w:rsidR="000262D5" w:rsidRPr="00AF6D94" w:rsidRDefault="000262D5" w:rsidP="00A87526">
                  <w:pPr>
                    <w:framePr w:hSpace="180" w:wrap="around" w:vAnchor="text" w:hAnchor="margin" w:xAlign="center" w:y="181"/>
                    <w:rPr>
                      <w:sz w:val="24"/>
                      <w:szCs w:val="24"/>
                    </w:rPr>
                  </w:pPr>
                  <w:r w:rsidRPr="00AF6D94">
                    <w:rPr>
                      <w:sz w:val="24"/>
                      <w:szCs w:val="24"/>
                    </w:rPr>
                    <w:t>Interest on saving bank account</w:t>
                  </w:r>
                </w:p>
              </w:tc>
              <w:tc>
                <w:tcPr>
                  <w:tcW w:w="1044" w:type="dxa"/>
                  <w:vAlign w:val="center"/>
                  <w:hideMark/>
                </w:tcPr>
                <w:p w14:paraId="5C4E47EC" w14:textId="77777777" w:rsidR="000262D5" w:rsidRPr="00AF6D94" w:rsidRDefault="000262D5" w:rsidP="00A87526">
                  <w:pPr>
                    <w:framePr w:hSpace="180" w:wrap="around" w:vAnchor="text" w:hAnchor="margin" w:xAlign="center" w:y="181"/>
                    <w:rPr>
                      <w:sz w:val="24"/>
                      <w:szCs w:val="24"/>
                    </w:rPr>
                  </w:pPr>
                  <w:r w:rsidRPr="00AF6D94">
                    <w:rPr>
                      <w:sz w:val="24"/>
                      <w:szCs w:val="24"/>
                    </w:rPr>
                    <w:t>70</w:t>
                  </w:r>
                </w:p>
              </w:tc>
            </w:tr>
            <w:tr w:rsidR="000262D5" w:rsidRPr="00AF6D94" w14:paraId="3FD3E23B" w14:textId="77777777" w:rsidTr="009802A9">
              <w:trPr>
                <w:tblCellSpacing w:w="15" w:type="dxa"/>
              </w:trPr>
              <w:tc>
                <w:tcPr>
                  <w:tcW w:w="1851" w:type="dxa"/>
                  <w:vAlign w:val="center"/>
                  <w:hideMark/>
                </w:tcPr>
                <w:p w14:paraId="61470C59" w14:textId="77777777" w:rsidR="000262D5" w:rsidRPr="00AF6D94" w:rsidRDefault="000262D5" w:rsidP="00A87526">
                  <w:pPr>
                    <w:framePr w:hSpace="180" w:wrap="around" w:vAnchor="text" w:hAnchor="margin" w:xAlign="center" w:y="181"/>
                    <w:rPr>
                      <w:sz w:val="24"/>
                      <w:szCs w:val="24"/>
                    </w:rPr>
                  </w:pPr>
                  <w:r w:rsidRPr="00AF6D94">
                    <w:rPr>
                      <w:sz w:val="24"/>
                      <w:szCs w:val="24"/>
                    </w:rPr>
                    <w:t>Discount on bills discounted (net)</w:t>
                  </w:r>
                </w:p>
              </w:tc>
              <w:tc>
                <w:tcPr>
                  <w:tcW w:w="1044" w:type="dxa"/>
                  <w:vAlign w:val="center"/>
                  <w:hideMark/>
                </w:tcPr>
                <w:p w14:paraId="7DB19B9A" w14:textId="77777777" w:rsidR="000262D5" w:rsidRPr="00AF6D94" w:rsidRDefault="000262D5" w:rsidP="00A87526">
                  <w:pPr>
                    <w:framePr w:hSpace="180" w:wrap="around" w:vAnchor="text" w:hAnchor="margin" w:xAlign="center" w:y="181"/>
                    <w:rPr>
                      <w:sz w:val="24"/>
                      <w:szCs w:val="24"/>
                    </w:rPr>
                  </w:pPr>
                  <w:r w:rsidRPr="00AF6D94">
                    <w:rPr>
                      <w:sz w:val="24"/>
                      <w:szCs w:val="24"/>
                    </w:rPr>
                    <w:t>200</w:t>
                  </w:r>
                </w:p>
              </w:tc>
              <w:tc>
                <w:tcPr>
                  <w:tcW w:w="1638" w:type="dxa"/>
                  <w:vAlign w:val="center"/>
                  <w:hideMark/>
                </w:tcPr>
                <w:p w14:paraId="21AB6B04" w14:textId="77777777" w:rsidR="000262D5" w:rsidRPr="00AF6D94" w:rsidRDefault="000262D5" w:rsidP="00A87526">
                  <w:pPr>
                    <w:framePr w:hSpace="180" w:wrap="around" w:vAnchor="text" w:hAnchor="margin" w:xAlign="center" w:y="181"/>
                    <w:rPr>
                      <w:sz w:val="24"/>
                      <w:szCs w:val="24"/>
                    </w:rPr>
                  </w:pPr>
                  <w:r w:rsidRPr="00AF6D94">
                    <w:rPr>
                      <w:sz w:val="24"/>
                      <w:szCs w:val="24"/>
                    </w:rPr>
                    <w:t>Postage and telegrams</w:t>
                  </w:r>
                </w:p>
              </w:tc>
              <w:tc>
                <w:tcPr>
                  <w:tcW w:w="1044" w:type="dxa"/>
                  <w:vAlign w:val="center"/>
                  <w:hideMark/>
                </w:tcPr>
                <w:p w14:paraId="48354CE6" w14:textId="77777777" w:rsidR="000262D5" w:rsidRPr="00AF6D94" w:rsidRDefault="000262D5" w:rsidP="00A87526">
                  <w:pPr>
                    <w:framePr w:hSpace="180" w:wrap="around" w:vAnchor="text" w:hAnchor="margin" w:xAlign="center" w:y="181"/>
                    <w:rPr>
                      <w:sz w:val="24"/>
                      <w:szCs w:val="24"/>
                    </w:rPr>
                  </w:pPr>
                  <w:r w:rsidRPr="00AF6D94">
                    <w:rPr>
                      <w:sz w:val="24"/>
                      <w:szCs w:val="24"/>
                    </w:rPr>
                    <w:t>2</w:t>
                  </w:r>
                </w:p>
              </w:tc>
            </w:tr>
            <w:tr w:rsidR="000262D5" w:rsidRPr="00AF6D94" w14:paraId="7305F672" w14:textId="77777777" w:rsidTr="009802A9">
              <w:trPr>
                <w:tblCellSpacing w:w="15" w:type="dxa"/>
              </w:trPr>
              <w:tc>
                <w:tcPr>
                  <w:tcW w:w="1851" w:type="dxa"/>
                  <w:vAlign w:val="center"/>
                  <w:hideMark/>
                </w:tcPr>
                <w:p w14:paraId="3E9AC0A2" w14:textId="77777777" w:rsidR="000262D5" w:rsidRPr="00AF6D94" w:rsidRDefault="000262D5" w:rsidP="00A87526">
                  <w:pPr>
                    <w:framePr w:hSpace="180" w:wrap="around" w:vAnchor="text" w:hAnchor="margin" w:xAlign="center" w:y="181"/>
                    <w:rPr>
                      <w:sz w:val="24"/>
                      <w:szCs w:val="24"/>
                    </w:rPr>
                  </w:pPr>
                  <w:r w:rsidRPr="00AF6D94">
                    <w:rPr>
                      <w:sz w:val="24"/>
                      <w:szCs w:val="24"/>
                    </w:rPr>
                    <w:t>Interest on current account</w:t>
                  </w:r>
                </w:p>
              </w:tc>
              <w:tc>
                <w:tcPr>
                  <w:tcW w:w="1044" w:type="dxa"/>
                  <w:vAlign w:val="center"/>
                  <w:hideMark/>
                </w:tcPr>
                <w:p w14:paraId="51DCE077" w14:textId="77777777" w:rsidR="000262D5" w:rsidRPr="00AF6D94" w:rsidRDefault="000262D5" w:rsidP="00A87526">
                  <w:pPr>
                    <w:framePr w:hSpace="180" w:wrap="around" w:vAnchor="text" w:hAnchor="margin" w:xAlign="center" w:y="181"/>
                    <w:rPr>
                      <w:sz w:val="24"/>
                      <w:szCs w:val="24"/>
                    </w:rPr>
                  </w:pPr>
                  <w:r w:rsidRPr="00AF6D94">
                    <w:rPr>
                      <w:sz w:val="24"/>
                      <w:szCs w:val="24"/>
                    </w:rPr>
                    <w:t>45</w:t>
                  </w:r>
                </w:p>
              </w:tc>
              <w:tc>
                <w:tcPr>
                  <w:tcW w:w="1638" w:type="dxa"/>
                  <w:vAlign w:val="center"/>
                  <w:hideMark/>
                </w:tcPr>
                <w:p w14:paraId="219C185D" w14:textId="77777777" w:rsidR="000262D5" w:rsidRPr="00AF6D94" w:rsidRDefault="000262D5" w:rsidP="00A87526">
                  <w:pPr>
                    <w:framePr w:hSpace="180" w:wrap="around" w:vAnchor="text" w:hAnchor="margin" w:xAlign="center" w:y="181"/>
                    <w:rPr>
                      <w:sz w:val="24"/>
                      <w:szCs w:val="24"/>
                    </w:rPr>
                  </w:pPr>
                  <w:r w:rsidRPr="00AF6D94">
                    <w:rPr>
                      <w:sz w:val="24"/>
                      <w:szCs w:val="24"/>
                    </w:rPr>
                    <w:t>Sundry charges</w:t>
                  </w:r>
                </w:p>
              </w:tc>
              <w:tc>
                <w:tcPr>
                  <w:tcW w:w="1044" w:type="dxa"/>
                  <w:vAlign w:val="center"/>
                  <w:hideMark/>
                </w:tcPr>
                <w:p w14:paraId="7C5F672C" w14:textId="77777777" w:rsidR="000262D5" w:rsidRPr="00AF6D94" w:rsidRDefault="000262D5" w:rsidP="00A87526">
                  <w:pPr>
                    <w:framePr w:hSpace="180" w:wrap="around" w:vAnchor="text" w:hAnchor="margin" w:xAlign="center" w:y="181"/>
                    <w:rPr>
                      <w:sz w:val="24"/>
                      <w:szCs w:val="24"/>
                    </w:rPr>
                  </w:pPr>
                  <w:r w:rsidRPr="00AF6D94">
                    <w:rPr>
                      <w:sz w:val="24"/>
                      <w:szCs w:val="24"/>
                    </w:rPr>
                    <w:t>2</w:t>
                  </w:r>
                </w:p>
              </w:tc>
            </w:tr>
            <w:tr w:rsidR="000262D5" w:rsidRPr="00AF6D94" w14:paraId="14E8E1EC" w14:textId="77777777" w:rsidTr="009802A9">
              <w:trPr>
                <w:tblCellSpacing w:w="15" w:type="dxa"/>
              </w:trPr>
              <w:tc>
                <w:tcPr>
                  <w:tcW w:w="1851" w:type="dxa"/>
                  <w:vAlign w:val="center"/>
                  <w:hideMark/>
                </w:tcPr>
                <w:p w14:paraId="46CC702B" w14:textId="77777777" w:rsidR="000262D5" w:rsidRPr="00AF6D94" w:rsidRDefault="000262D5" w:rsidP="00A87526">
                  <w:pPr>
                    <w:framePr w:hSpace="180" w:wrap="around" w:vAnchor="text" w:hAnchor="margin" w:xAlign="center" w:y="181"/>
                    <w:rPr>
                      <w:sz w:val="24"/>
                      <w:szCs w:val="24"/>
                    </w:rPr>
                  </w:pPr>
                  <w:r w:rsidRPr="00AF6D94">
                    <w:rPr>
                      <w:sz w:val="24"/>
                      <w:szCs w:val="24"/>
                    </w:rPr>
                    <w:t>Printing and advertisement</w:t>
                  </w:r>
                </w:p>
              </w:tc>
              <w:tc>
                <w:tcPr>
                  <w:tcW w:w="1044" w:type="dxa"/>
                  <w:vAlign w:val="center"/>
                  <w:hideMark/>
                </w:tcPr>
                <w:p w14:paraId="2BF80C19" w14:textId="77777777" w:rsidR="000262D5" w:rsidRPr="00AF6D94" w:rsidRDefault="000262D5" w:rsidP="00A87526">
                  <w:pPr>
                    <w:framePr w:hSpace="180" w:wrap="around" w:vAnchor="text" w:hAnchor="margin" w:xAlign="center" w:y="181"/>
                    <w:rPr>
                      <w:sz w:val="24"/>
                      <w:szCs w:val="24"/>
                    </w:rPr>
                  </w:pPr>
                  <w:r w:rsidRPr="00AF6D94">
                    <w:rPr>
                      <w:sz w:val="24"/>
                      <w:szCs w:val="24"/>
                    </w:rPr>
                    <w:t>3</w:t>
                  </w:r>
                </w:p>
              </w:tc>
              <w:tc>
                <w:tcPr>
                  <w:tcW w:w="1638" w:type="dxa"/>
                  <w:vAlign w:val="center"/>
                  <w:hideMark/>
                </w:tcPr>
                <w:p w14:paraId="65F4D2D4" w14:textId="77777777" w:rsidR="000262D5" w:rsidRPr="00AF6D94" w:rsidRDefault="000262D5" w:rsidP="00A87526">
                  <w:pPr>
                    <w:framePr w:hSpace="180" w:wrap="around" w:vAnchor="text" w:hAnchor="margin" w:xAlign="center" w:y="181"/>
                    <w:rPr>
                      <w:sz w:val="24"/>
                      <w:szCs w:val="24"/>
                    </w:rPr>
                  </w:pPr>
                </w:p>
              </w:tc>
              <w:tc>
                <w:tcPr>
                  <w:tcW w:w="1044" w:type="dxa"/>
                  <w:vAlign w:val="center"/>
                  <w:hideMark/>
                </w:tcPr>
                <w:p w14:paraId="7C48EE3F" w14:textId="77777777" w:rsidR="000262D5" w:rsidRPr="00AF6D94" w:rsidRDefault="000262D5" w:rsidP="00A87526">
                  <w:pPr>
                    <w:framePr w:hSpace="180" w:wrap="around" w:vAnchor="text" w:hAnchor="margin" w:xAlign="center" w:y="181"/>
                    <w:rPr>
                      <w:sz w:val="20"/>
                      <w:szCs w:val="20"/>
                    </w:rPr>
                  </w:pPr>
                </w:p>
              </w:tc>
            </w:tr>
          </w:tbl>
          <w:p w14:paraId="48FB748E" w14:textId="207AB402" w:rsidR="000262D5" w:rsidRPr="00AD3948" w:rsidRDefault="000262D5" w:rsidP="000262D5">
            <w:pPr>
              <w:pStyle w:val="TableParagraph"/>
              <w:spacing w:before="1"/>
              <w:rPr>
                <w:bCs/>
                <w:spacing w:val="-2"/>
                <w:sz w:val="24"/>
              </w:rPr>
            </w:pPr>
          </w:p>
        </w:tc>
        <w:tc>
          <w:tcPr>
            <w:tcW w:w="837" w:type="dxa"/>
          </w:tcPr>
          <w:p w14:paraId="71B34952" w14:textId="6DFC5894" w:rsidR="000262D5" w:rsidRDefault="000262D5" w:rsidP="000262D5">
            <w:pPr>
              <w:pStyle w:val="TableParagraph"/>
              <w:spacing w:before="1"/>
              <w:ind w:left="9" w:right="50"/>
              <w:jc w:val="center"/>
              <w:rPr>
                <w:b/>
                <w:spacing w:val="-4"/>
                <w:sz w:val="24"/>
              </w:rPr>
            </w:pPr>
            <w:r>
              <w:rPr>
                <w:spacing w:val="-5"/>
              </w:rPr>
              <w:t>II</w:t>
            </w:r>
          </w:p>
        </w:tc>
        <w:tc>
          <w:tcPr>
            <w:tcW w:w="806" w:type="dxa"/>
          </w:tcPr>
          <w:p w14:paraId="0610B18C" w14:textId="04DF0CB9" w:rsidR="000262D5" w:rsidRDefault="000262D5" w:rsidP="000262D5">
            <w:pPr>
              <w:pStyle w:val="TableParagraph"/>
              <w:spacing w:before="1" w:line="275" w:lineRule="exact"/>
              <w:ind w:left="8" w:right="40"/>
              <w:jc w:val="center"/>
              <w:rPr>
                <w:b/>
                <w:spacing w:val="-5"/>
                <w:sz w:val="24"/>
              </w:rPr>
            </w:pPr>
            <w:r>
              <w:rPr>
                <w:spacing w:val="-5"/>
                <w:sz w:val="24"/>
              </w:rPr>
              <w:t>K2</w:t>
            </w:r>
          </w:p>
        </w:tc>
        <w:tc>
          <w:tcPr>
            <w:tcW w:w="587" w:type="dxa"/>
          </w:tcPr>
          <w:p w14:paraId="49780AEC" w14:textId="7BF7B87F" w:rsidR="000262D5" w:rsidRDefault="000262D5" w:rsidP="000262D5">
            <w:pPr>
              <w:pStyle w:val="TableParagraph"/>
              <w:spacing w:before="1"/>
              <w:ind w:left="82"/>
              <w:rPr>
                <w:b/>
                <w:spacing w:val="-5"/>
                <w:sz w:val="24"/>
              </w:rPr>
            </w:pPr>
            <w:r>
              <w:rPr>
                <w:spacing w:val="-5"/>
              </w:rPr>
              <w:t>CO2</w:t>
            </w:r>
          </w:p>
        </w:tc>
        <w:tc>
          <w:tcPr>
            <w:tcW w:w="1138" w:type="dxa"/>
          </w:tcPr>
          <w:p w14:paraId="1D47C904" w14:textId="696DCF2E" w:rsidR="000262D5" w:rsidRDefault="000262D5" w:rsidP="000262D5">
            <w:pPr>
              <w:pStyle w:val="TableParagraph"/>
              <w:spacing w:before="1"/>
              <w:ind w:left="35" w:right="78"/>
              <w:jc w:val="center"/>
              <w:rPr>
                <w:b/>
                <w:spacing w:val="-5"/>
                <w:sz w:val="24"/>
              </w:rPr>
            </w:pPr>
            <w:r>
              <w:rPr>
                <w:spacing w:val="-4"/>
                <w:sz w:val="24"/>
              </w:rPr>
              <w:t xml:space="preserve">PO1, </w:t>
            </w:r>
            <w:r>
              <w:rPr>
                <w:spacing w:val="-5"/>
                <w:sz w:val="24"/>
              </w:rPr>
              <w:t>PO2</w:t>
            </w:r>
          </w:p>
        </w:tc>
      </w:tr>
      <w:tr w:rsidR="000262D5" w14:paraId="7F16D5F8" w14:textId="77777777" w:rsidTr="00932B78">
        <w:trPr>
          <w:trHeight w:val="550"/>
        </w:trPr>
        <w:tc>
          <w:tcPr>
            <w:tcW w:w="847" w:type="dxa"/>
          </w:tcPr>
          <w:p w14:paraId="5FC37E74" w14:textId="77777777" w:rsidR="000262D5" w:rsidRDefault="000262D5" w:rsidP="000262D5">
            <w:pPr>
              <w:pStyle w:val="TableParagraph"/>
              <w:numPr>
                <w:ilvl w:val="0"/>
                <w:numId w:val="1"/>
              </w:numPr>
              <w:spacing w:before="1"/>
              <w:ind w:right="169"/>
              <w:jc w:val="right"/>
              <w:rPr>
                <w:b/>
                <w:sz w:val="24"/>
              </w:rPr>
            </w:pPr>
          </w:p>
        </w:tc>
        <w:tc>
          <w:tcPr>
            <w:tcW w:w="6240" w:type="dxa"/>
          </w:tcPr>
          <w:p w14:paraId="452FD81A" w14:textId="77777777" w:rsidR="000262D5" w:rsidRPr="00CE23FC" w:rsidRDefault="000262D5" w:rsidP="000262D5">
            <w:pPr>
              <w:rPr>
                <w:sz w:val="24"/>
                <w:szCs w:val="24"/>
              </w:rPr>
            </w:pPr>
            <w:r w:rsidRPr="00CE23FC">
              <w:rPr>
                <w:sz w:val="24"/>
                <w:szCs w:val="24"/>
              </w:rPr>
              <w:t xml:space="preserve">From the following information prepare the </w:t>
            </w:r>
            <w:r w:rsidRPr="00CE23FC">
              <w:rPr>
                <w:b/>
                <w:bCs/>
                <w:sz w:val="24"/>
                <w:szCs w:val="24"/>
              </w:rPr>
              <w:t>profit and loss account of ABC Bank Ltd.</w:t>
            </w:r>
            <w:r w:rsidRPr="00CE23FC">
              <w:rPr>
                <w:sz w:val="24"/>
                <w:szCs w:val="24"/>
              </w:rPr>
              <w:t xml:space="preserve"> for the year ended on </w:t>
            </w:r>
            <w:r w:rsidRPr="00CE23FC">
              <w:rPr>
                <w:b/>
                <w:bCs/>
                <w:sz w:val="24"/>
                <w:szCs w:val="24"/>
              </w:rPr>
              <w:t>31st March 2012</w:t>
            </w:r>
            <w:r w:rsidRPr="00CE23FC">
              <w:rPr>
                <w:sz w:val="24"/>
                <w:szCs w:val="24"/>
              </w:rPr>
              <w:t xml:space="preserve"> in the prescribed form.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82"/>
              <w:gridCol w:w="921"/>
              <w:gridCol w:w="1788"/>
              <w:gridCol w:w="936"/>
            </w:tblGrid>
            <w:tr w:rsidR="000262D5" w:rsidRPr="00CE23FC" w14:paraId="397C04A6" w14:textId="77777777" w:rsidTr="009802A9">
              <w:trPr>
                <w:tblHeader/>
                <w:tblCellSpacing w:w="15" w:type="dxa"/>
              </w:trPr>
              <w:tc>
                <w:tcPr>
                  <w:tcW w:w="2037" w:type="dxa"/>
                  <w:vAlign w:val="center"/>
                  <w:hideMark/>
                </w:tcPr>
                <w:p w14:paraId="57822E38" w14:textId="77777777" w:rsidR="000262D5" w:rsidRPr="00CE23FC" w:rsidRDefault="000262D5" w:rsidP="00A87526">
                  <w:pPr>
                    <w:framePr w:hSpace="180" w:wrap="around" w:vAnchor="text" w:hAnchor="margin" w:xAlign="center" w:y="181"/>
                    <w:rPr>
                      <w:b/>
                      <w:bCs/>
                      <w:sz w:val="24"/>
                      <w:szCs w:val="24"/>
                    </w:rPr>
                  </w:pPr>
                  <w:r w:rsidRPr="00CE23FC">
                    <w:rPr>
                      <w:b/>
                      <w:bCs/>
                      <w:sz w:val="24"/>
                      <w:szCs w:val="24"/>
                    </w:rPr>
                    <w:t>Particulars</w:t>
                  </w:r>
                </w:p>
              </w:tc>
              <w:tc>
                <w:tcPr>
                  <w:tcW w:w="891" w:type="dxa"/>
                  <w:vAlign w:val="center"/>
                  <w:hideMark/>
                </w:tcPr>
                <w:p w14:paraId="3833ECD7" w14:textId="77777777" w:rsidR="000262D5" w:rsidRPr="00CE23FC" w:rsidRDefault="000262D5" w:rsidP="00A87526">
                  <w:pPr>
                    <w:framePr w:hSpace="180" w:wrap="around" w:vAnchor="text" w:hAnchor="margin" w:xAlign="center" w:y="181"/>
                    <w:rPr>
                      <w:b/>
                      <w:bCs/>
                      <w:sz w:val="24"/>
                      <w:szCs w:val="24"/>
                    </w:rPr>
                  </w:pPr>
                  <w:r w:rsidRPr="00CE23FC">
                    <w:rPr>
                      <w:b/>
                      <w:bCs/>
                      <w:sz w:val="24"/>
                      <w:szCs w:val="24"/>
                    </w:rPr>
                    <w:t>Amount</w:t>
                  </w:r>
                </w:p>
              </w:tc>
              <w:tc>
                <w:tcPr>
                  <w:tcW w:w="1758" w:type="dxa"/>
                  <w:vAlign w:val="center"/>
                  <w:hideMark/>
                </w:tcPr>
                <w:p w14:paraId="3B11CD6C" w14:textId="77777777" w:rsidR="000262D5" w:rsidRPr="00CE23FC" w:rsidRDefault="000262D5" w:rsidP="00A87526">
                  <w:pPr>
                    <w:framePr w:hSpace="180" w:wrap="around" w:vAnchor="text" w:hAnchor="margin" w:xAlign="center" w:y="181"/>
                    <w:rPr>
                      <w:b/>
                      <w:bCs/>
                      <w:sz w:val="24"/>
                      <w:szCs w:val="24"/>
                    </w:rPr>
                  </w:pPr>
                  <w:r w:rsidRPr="00CE23FC">
                    <w:rPr>
                      <w:b/>
                      <w:bCs/>
                      <w:sz w:val="24"/>
                      <w:szCs w:val="24"/>
                    </w:rPr>
                    <w:t>Particulars</w:t>
                  </w:r>
                </w:p>
              </w:tc>
              <w:tc>
                <w:tcPr>
                  <w:tcW w:w="891" w:type="dxa"/>
                  <w:vAlign w:val="center"/>
                  <w:hideMark/>
                </w:tcPr>
                <w:p w14:paraId="35026F7E" w14:textId="77777777" w:rsidR="000262D5" w:rsidRPr="00CE23FC" w:rsidRDefault="000262D5" w:rsidP="00A87526">
                  <w:pPr>
                    <w:framePr w:hSpace="180" w:wrap="around" w:vAnchor="text" w:hAnchor="margin" w:xAlign="center" w:y="181"/>
                    <w:rPr>
                      <w:b/>
                      <w:bCs/>
                      <w:sz w:val="24"/>
                      <w:szCs w:val="24"/>
                    </w:rPr>
                  </w:pPr>
                  <w:r w:rsidRPr="00CE23FC">
                    <w:rPr>
                      <w:b/>
                      <w:bCs/>
                      <w:sz w:val="24"/>
                      <w:szCs w:val="24"/>
                    </w:rPr>
                    <w:t>Amount</w:t>
                  </w:r>
                </w:p>
              </w:tc>
            </w:tr>
            <w:tr w:rsidR="000262D5" w:rsidRPr="00CE23FC" w14:paraId="5E8605CB" w14:textId="77777777" w:rsidTr="009802A9">
              <w:trPr>
                <w:tblCellSpacing w:w="15" w:type="dxa"/>
              </w:trPr>
              <w:tc>
                <w:tcPr>
                  <w:tcW w:w="2037" w:type="dxa"/>
                  <w:vAlign w:val="center"/>
                  <w:hideMark/>
                </w:tcPr>
                <w:p w14:paraId="65CB1FE8" w14:textId="77777777" w:rsidR="000262D5" w:rsidRPr="00CE23FC" w:rsidRDefault="000262D5" w:rsidP="00A87526">
                  <w:pPr>
                    <w:framePr w:hSpace="180" w:wrap="around" w:vAnchor="text" w:hAnchor="margin" w:xAlign="center" w:y="181"/>
                    <w:rPr>
                      <w:sz w:val="24"/>
                      <w:szCs w:val="24"/>
                    </w:rPr>
                  </w:pPr>
                  <w:r w:rsidRPr="00CE23FC">
                    <w:rPr>
                      <w:sz w:val="24"/>
                      <w:szCs w:val="24"/>
                    </w:rPr>
                    <w:t>Interest on loans</w:t>
                  </w:r>
                </w:p>
              </w:tc>
              <w:tc>
                <w:tcPr>
                  <w:tcW w:w="891" w:type="dxa"/>
                  <w:vAlign w:val="center"/>
                  <w:hideMark/>
                </w:tcPr>
                <w:p w14:paraId="3C93EBB0" w14:textId="77777777" w:rsidR="000262D5" w:rsidRPr="00CE23FC" w:rsidRDefault="000262D5" w:rsidP="00A87526">
                  <w:pPr>
                    <w:framePr w:hSpace="180" w:wrap="around" w:vAnchor="text" w:hAnchor="margin" w:xAlign="center" w:y="181"/>
                    <w:rPr>
                      <w:sz w:val="24"/>
                      <w:szCs w:val="24"/>
                    </w:rPr>
                  </w:pPr>
                  <w:r w:rsidRPr="00CE23FC">
                    <w:rPr>
                      <w:sz w:val="24"/>
                      <w:szCs w:val="24"/>
                    </w:rPr>
                    <w:t>2,59,000</w:t>
                  </w:r>
                </w:p>
              </w:tc>
              <w:tc>
                <w:tcPr>
                  <w:tcW w:w="1758" w:type="dxa"/>
                  <w:vAlign w:val="center"/>
                  <w:hideMark/>
                </w:tcPr>
                <w:p w14:paraId="11C581B4" w14:textId="77777777" w:rsidR="000262D5" w:rsidRPr="00CE23FC" w:rsidRDefault="000262D5" w:rsidP="00A87526">
                  <w:pPr>
                    <w:framePr w:hSpace="180" w:wrap="around" w:vAnchor="text" w:hAnchor="margin" w:xAlign="center" w:y="181"/>
                    <w:rPr>
                      <w:sz w:val="24"/>
                      <w:szCs w:val="24"/>
                    </w:rPr>
                  </w:pPr>
                  <w:r w:rsidRPr="00CE23FC">
                    <w:rPr>
                      <w:sz w:val="24"/>
                      <w:szCs w:val="24"/>
                    </w:rPr>
                    <w:t>Rent and taxes</w:t>
                  </w:r>
                </w:p>
              </w:tc>
              <w:tc>
                <w:tcPr>
                  <w:tcW w:w="891" w:type="dxa"/>
                  <w:vAlign w:val="center"/>
                  <w:hideMark/>
                </w:tcPr>
                <w:p w14:paraId="610D83CC" w14:textId="77777777" w:rsidR="000262D5" w:rsidRPr="00CE23FC" w:rsidRDefault="000262D5" w:rsidP="00A87526">
                  <w:pPr>
                    <w:framePr w:hSpace="180" w:wrap="around" w:vAnchor="text" w:hAnchor="margin" w:xAlign="center" w:y="181"/>
                    <w:rPr>
                      <w:sz w:val="24"/>
                      <w:szCs w:val="24"/>
                    </w:rPr>
                  </w:pPr>
                  <w:r w:rsidRPr="00CE23FC">
                    <w:rPr>
                      <w:sz w:val="24"/>
                      <w:szCs w:val="24"/>
                    </w:rPr>
                    <w:t>18,000</w:t>
                  </w:r>
                </w:p>
              </w:tc>
            </w:tr>
            <w:tr w:rsidR="000262D5" w:rsidRPr="00CE23FC" w14:paraId="3CEF126A" w14:textId="77777777" w:rsidTr="009802A9">
              <w:trPr>
                <w:tblCellSpacing w:w="15" w:type="dxa"/>
              </w:trPr>
              <w:tc>
                <w:tcPr>
                  <w:tcW w:w="2037" w:type="dxa"/>
                  <w:vAlign w:val="center"/>
                  <w:hideMark/>
                </w:tcPr>
                <w:p w14:paraId="56993109" w14:textId="77777777" w:rsidR="000262D5" w:rsidRPr="00CE23FC" w:rsidRDefault="000262D5" w:rsidP="00A87526">
                  <w:pPr>
                    <w:framePr w:hSpace="180" w:wrap="around" w:vAnchor="text" w:hAnchor="margin" w:xAlign="center" w:y="181"/>
                    <w:rPr>
                      <w:sz w:val="24"/>
                      <w:szCs w:val="24"/>
                    </w:rPr>
                  </w:pPr>
                  <w:r w:rsidRPr="00CE23FC">
                    <w:rPr>
                      <w:sz w:val="24"/>
                      <w:szCs w:val="24"/>
                    </w:rPr>
                    <w:t>Interest on fixed deposits</w:t>
                  </w:r>
                </w:p>
              </w:tc>
              <w:tc>
                <w:tcPr>
                  <w:tcW w:w="891" w:type="dxa"/>
                  <w:vAlign w:val="center"/>
                  <w:hideMark/>
                </w:tcPr>
                <w:p w14:paraId="4DFAFC83" w14:textId="77777777" w:rsidR="000262D5" w:rsidRPr="00CE23FC" w:rsidRDefault="000262D5" w:rsidP="00A87526">
                  <w:pPr>
                    <w:framePr w:hSpace="180" w:wrap="around" w:vAnchor="text" w:hAnchor="margin" w:xAlign="center" w:y="181"/>
                    <w:rPr>
                      <w:sz w:val="24"/>
                      <w:szCs w:val="24"/>
                    </w:rPr>
                  </w:pPr>
                  <w:r w:rsidRPr="00CE23FC">
                    <w:rPr>
                      <w:sz w:val="24"/>
                      <w:szCs w:val="24"/>
                    </w:rPr>
                    <w:t>2,75,000</w:t>
                  </w:r>
                </w:p>
              </w:tc>
              <w:tc>
                <w:tcPr>
                  <w:tcW w:w="1758" w:type="dxa"/>
                  <w:vAlign w:val="center"/>
                  <w:hideMark/>
                </w:tcPr>
                <w:p w14:paraId="30B60A0D" w14:textId="77777777" w:rsidR="000262D5" w:rsidRPr="00CE23FC" w:rsidRDefault="000262D5" w:rsidP="00A87526">
                  <w:pPr>
                    <w:framePr w:hSpace="180" w:wrap="around" w:vAnchor="text" w:hAnchor="margin" w:xAlign="center" w:y="181"/>
                    <w:rPr>
                      <w:sz w:val="24"/>
                      <w:szCs w:val="24"/>
                    </w:rPr>
                  </w:pPr>
                  <w:r w:rsidRPr="00CE23FC">
                    <w:rPr>
                      <w:sz w:val="24"/>
                      <w:szCs w:val="24"/>
                    </w:rPr>
                    <w:t>Interest on overdraft</w:t>
                  </w:r>
                </w:p>
              </w:tc>
              <w:tc>
                <w:tcPr>
                  <w:tcW w:w="891" w:type="dxa"/>
                  <w:vAlign w:val="center"/>
                  <w:hideMark/>
                </w:tcPr>
                <w:p w14:paraId="52AC741B" w14:textId="77777777" w:rsidR="000262D5" w:rsidRPr="00CE23FC" w:rsidRDefault="000262D5" w:rsidP="00A87526">
                  <w:pPr>
                    <w:framePr w:hSpace="180" w:wrap="around" w:vAnchor="text" w:hAnchor="margin" w:xAlign="center" w:y="181"/>
                    <w:rPr>
                      <w:sz w:val="24"/>
                      <w:szCs w:val="24"/>
                    </w:rPr>
                  </w:pPr>
                  <w:r w:rsidRPr="00CE23FC">
                    <w:rPr>
                      <w:sz w:val="24"/>
                      <w:szCs w:val="24"/>
                    </w:rPr>
                    <w:t>1,54,000</w:t>
                  </w:r>
                </w:p>
              </w:tc>
            </w:tr>
            <w:tr w:rsidR="000262D5" w:rsidRPr="00CE23FC" w14:paraId="1D513F9C" w14:textId="77777777" w:rsidTr="009802A9">
              <w:trPr>
                <w:tblCellSpacing w:w="15" w:type="dxa"/>
              </w:trPr>
              <w:tc>
                <w:tcPr>
                  <w:tcW w:w="2037" w:type="dxa"/>
                  <w:vAlign w:val="center"/>
                  <w:hideMark/>
                </w:tcPr>
                <w:p w14:paraId="3AA247D9" w14:textId="77777777" w:rsidR="000262D5" w:rsidRPr="00CE23FC" w:rsidRDefault="000262D5" w:rsidP="00A87526">
                  <w:pPr>
                    <w:framePr w:hSpace="180" w:wrap="around" w:vAnchor="text" w:hAnchor="margin" w:xAlign="center" w:y="181"/>
                    <w:rPr>
                      <w:sz w:val="24"/>
                      <w:szCs w:val="24"/>
                    </w:rPr>
                  </w:pPr>
                  <w:r w:rsidRPr="00CE23FC">
                    <w:rPr>
                      <w:sz w:val="24"/>
                      <w:szCs w:val="24"/>
                    </w:rPr>
                    <w:t>Rebate on bills discount required</w:t>
                  </w:r>
                </w:p>
              </w:tc>
              <w:tc>
                <w:tcPr>
                  <w:tcW w:w="891" w:type="dxa"/>
                  <w:vAlign w:val="center"/>
                  <w:hideMark/>
                </w:tcPr>
                <w:p w14:paraId="7EAB136A" w14:textId="77777777" w:rsidR="000262D5" w:rsidRPr="00CE23FC" w:rsidRDefault="000262D5" w:rsidP="00A87526">
                  <w:pPr>
                    <w:framePr w:hSpace="180" w:wrap="around" w:vAnchor="text" w:hAnchor="margin" w:xAlign="center" w:y="181"/>
                    <w:rPr>
                      <w:sz w:val="24"/>
                      <w:szCs w:val="24"/>
                    </w:rPr>
                  </w:pPr>
                  <w:r w:rsidRPr="00CE23FC">
                    <w:rPr>
                      <w:sz w:val="24"/>
                      <w:szCs w:val="24"/>
                    </w:rPr>
                    <w:t>49,000</w:t>
                  </w:r>
                </w:p>
              </w:tc>
              <w:tc>
                <w:tcPr>
                  <w:tcW w:w="1758" w:type="dxa"/>
                  <w:vAlign w:val="center"/>
                  <w:hideMark/>
                </w:tcPr>
                <w:p w14:paraId="0414C392" w14:textId="77777777" w:rsidR="000262D5" w:rsidRPr="00CE23FC" w:rsidRDefault="000262D5" w:rsidP="00A87526">
                  <w:pPr>
                    <w:framePr w:hSpace="180" w:wrap="around" w:vAnchor="text" w:hAnchor="margin" w:xAlign="center" w:y="181"/>
                    <w:rPr>
                      <w:sz w:val="24"/>
                      <w:szCs w:val="24"/>
                    </w:rPr>
                  </w:pPr>
                  <w:r w:rsidRPr="00CE23FC">
                    <w:rPr>
                      <w:sz w:val="24"/>
                      <w:szCs w:val="24"/>
                    </w:rPr>
                    <w:t>Director fees</w:t>
                  </w:r>
                </w:p>
              </w:tc>
              <w:tc>
                <w:tcPr>
                  <w:tcW w:w="891" w:type="dxa"/>
                  <w:vAlign w:val="center"/>
                  <w:hideMark/>
                </w:tcPr>
                <w:p w14:paraId="2B9F6778" w14:textId="77777777" w:rsidR="000262D5" w:rsidRPr="00CE23FC" w:rsidRDefault="000262D5" w:rsidP="00A87526">
                  <w:pPr>
                    <w:framePr w:hSpace="180" w:wrap="around" w:vAnchor="text" w:hAnchor="margin" w:xAlign="center" w:y="181"/>
                    <w:rPr>
                      <w:sz w:val="24"/>
                      <w:szCs w:val="24"/>
                    </w:rPr>
                  </w:pPr>
                  <w:r w:rsidRPr="00CE23FC">
                    <w:rPr>
                      <w:sz w:val="24"/>
                      <w:szCs w:val="24"/>
                    </w:rPr>
                    <w:t>3,000</w:t>
                  </w:r>
                </w:p>
              </w:tc>
            </w:tr>
            <w:tr w:rsidR="000262D5" w:rsidRPr="00CE23FC" w14:paraId="0AF33FCD" w14:textId="77777777" w:rsidTr="009802A9">
              <w:trPr>
                <w:tblCellSpacing w:w="15" w:type="dxa"/>
              </w:trPr>
              <w:tc>
                <w:tcPr>
                  <w:tcW w:w="2037" w:type="dxa"/>
                  <w:vAlign w:val="center"/>
                  <w:hideMark/>
                </w:tcPr>
                <w:p w14:paraId="5102156B" w14:textId="77777777" w:rsidR="000262D5" w:rsidRPr="00CE23FC" w:rsidRDefault="000262D5" w:rsidP="00A87526">
                  <w:pPr>
                    <w:framePr w:hSpace="180" w:wrap="around" w:vAnchor="text" w:hAnchor="margin" w:xAlign="center" w:y="181"/>
                    <w:rPr>
                      <w:sz w:val="24"/>
                      <w:szCs w:val="24"/>
                    </w:rPr>
                  </w:pPr>
                  <w:r w:rsidRPr="00CE23FC">
                    <w:rPr>
                      <w:sz w:val="24"/>
                      <w:szCs w:val="24"/>
                    </w:rPr>
                    <w:t>Commission</w:t>
                  </w:r>
                </w:p>
              </w:tc>
              <w:tc>
                <w:tcPr>
                  <w:tcW w:w="891" w:type="dxa"/>
                  <w:vAlign w:val="center"/>
                  <w:hideMark/>
                </w:tcPr>
                <w:p w14:paraId="57FC8A3A" w14:textId="77777777" w:rsidR="000262D5" w:rsidRPr="00CE23FC" w:rsidRDefault="000262D5" w:rsidP="00A87526">
                  <w:pPr>
                    <w:framePr w:hSpace="180" w:wrap="around" w:vAnchor="text" w:hAnchor="margin" w:xAlign="center" w:y="181"/>
                    <w:rPr>
                      <w:sz w:val="24"/>
                      <w:szCs w:val="24"/>
                    </w:rPr>
                  </w:pPr>
                  <w:r w:rsidRPr="00CE23FC">
                    <w:rPr>
                      <w:sz w:val="24"/>
                      <w:szCs w:val="24"/>
                    </w:rPr>
                    <w:t>8,200</w:t>
                  </w:r>
                </w:p>
              </w:tc>
              <w:tc>
                <w:tcPr>
                  <w:tcW w:w="1758" w:type="dxa"/>
                  <w:vAlign w:val="center"/>
                  <w:hideMark/>
                </w:tcPr>
                <w:p w14:paraId="0E4FC38B" w14:textId="77777777" w:rsidR="000262D5" w:rsidRPr="00CE23FC" w:rsidRDefault="000262D5" w:rsidP="00A87526">
                  <w:pPr>
                    <w:framePr w:hSpace="180" w:wrap="around" w:vAnchor="text" w:hAnchor="margin" w:xAlign="center" w:y="181"/>
                    <w:rPr>
                      <w:sz w:val="24"/>
                      <w:szCs w:val="24"/>
                    </w:rPr>
                  </w:pPr>
                  <w:r w:rsidRPr="00CE23FC">
                    <w:rPr>
                      <w:sz w:val="24"/>
                      <w:szCs w:val="24"/>
                    </w:rPr>
                    <w:t>Auditors fees</w:t>
                  </w:r>
                </w:p>
              </w:tc>
              <w:tc>
                <w:tcPr>
                  <w:tcW w:w="891" w:type="dxa"/>
                  <w:vAlign w:val="center"/>
                  <w:hideMark/>
                </w:tcPr>
                <w:p w14:paraId="250D5143" w14:textId="77777777" w:rsidR="000262D5" w:rsidRPr="00CE23FC" w:rsidRDefault="000262D5" w:rsidP="00A87526">
                  <w:pPr>
                    <w:framePr w:hSpace="180" w:wrap="around" w:vAnchor="text" w:hAnchor="margin" w:xAlign="center" w:y="181"/>
                    <w:rPr>
                      <w:sz w:val="24"/>
                      <w:szCs w:val="24"/>
                    </w:rPr>
                  </w:pPr>
                  <w:r w:rsidRPr="00CE23FC">
                    <w:rPr>
                      <w:sz w:val="24"/>
                      <w:szCs w:val="24"/>
                    </w:rPr>
                    <w:t>1,200</w:t>
                  </w:r>
                </w:p>
              </w:tc>
            </w:tr>
            <w:tr w:rsidR="000262D5" w:rsidRPr="00CE23FC" w14:paraId="6ED3424B" w14:textId="77777777" w:rsidTr="009802A9">
              <w:trPr>
                <w:tblCellSpacing w:w="15" w:type="dxa"/>
              </w:trPr>
              <w:tc>
                <w:tcPr>
                  <w:tcW w:w="2037" w:type="dxa"/>
                  <w:vAlign w:val="center"/>
                  <w:hideMark/>
                </w:tcPr>
                <w:p w14:paraId="30E34163" w14:textId="77777777" w:rsidR="000262D5" w:rsidRPr="00CE23FC" w:rsidRDefault="000262D5" w:rsidP="00A87526">
                  <w:pPr>
                    <w:framePr w:hSpace="180" w:wrap="around" w:vAnchor="text" w:hAnchor="margin" w:xAlign="center" w:y="181"/>
                    <w:rPr>
                      <w:sz w:val="24"/>
                      <w:szCs w:val="24"/>
                    </w:rPr>
                  </w:pPr>
                  <w:r w:rsidRPr="00CE23FC">
                    <w:rPr>
                      <w:sz w:val="24"/>
                      <w:szCs w:val="24"/>
                    </w:rPr>
                    <w:t>Establishment</w:t>
                  </w:r>
                </w:p>
              </w:tc>
              <w:tc>
                <w:tcPr>
                  <w:tcW w:w="891" w:type="dxa"/>
                  <w:vAlign w:val="center"/>
                  <w:hideMark/>
                </w:tcPr>
                <w:p w14:paraId="1950495C" w14:textId="77777777" w:rsidR="000262D5" w:rsidRPr="00CE23FC" w:rsidRDefault="000262D5" w:rsidP="00A87526">
                  <w:pPr>
                    <w:framePr w:hSpace="180" w:wrap="around" w:vAnchor="text" w:hAnchor="margin" w:xAlign="center" w:y="181"/>
                    <w:rPr>
                      <w:sz w:val="24"/>
                      <w:szCs w:val="24"/>
                    </w:rPr>
                  </w:pPr>
                  <w:r w:rsidRPr="00CE23FC">
                    <w:rPr>
                      <w:sz w:val="24"/>
                      <w:szCs w:val="24"/>
                    </w:rPr>
                    <w:t>54,000</w:t>
                  </w:r>
                </w:p>
              </w:tc>
              <w:tc>
                <w:tcPr>
                  <w:tcW w:w="1758" w:type="dxa"/>
                  <w:vAlign w:val="center"/>
                  <w:hideMark/>
                </w:tcPr>
                <w:p w14:paraId="381B1275" w14:textId="77777777" w:rsidR="000262D5" w:rsidRPr="00CE23FC" w:rsidRDefault="000262D5" w:rsidP="00A87526">
                  <w:pPr>
                    <w:framePr w:hSpace="180" w:wrap="around" w:vAnchor="text" w:hAnchor="margin" w:xAlign="center" w:y="181"/>
                    <w:rPr>
                      <w:sz w:val="24"/>
                      <w:szCs w:val="24"/>
                    </w:rPr>
                  </w:pPr>
                  <w:r w:rsidRPr="00CE23FC">
                    <w:rPr>
                      <w:sz w:val="24"/>
                      <w:szCs w:val="24"/>
                    </w:rPr>
                    <w:t>Interest on saving bank deposits</w:t>
                  </w:r>
                </w:p>
              </w:tc>
              <w:tc>
                <w:tcPr>
                  <w:tcW w:w="891" w:type="dxa"/>
                  <w:vAlign w:val="center"/>
                  <w:hideMark/>
                </w:tcPr>
                <w:p w14:paraId="019FE9A6" w14:textId="77777777" w:rsidR="000262D5" w:rsidRPr="00CE23FC" w:rsidRDefault="000262D5" w:rsidP="00A87526">
                  <w:pPr>
                    <w:framePr w:hSpace="180" w:wrap="around" w:vAnchor="text" w:hAnchor="margin" w:xAlign="center" w:y="181"/>
                    <w:rPr>
                      <w:sz w:val="24"/>
                      <w:szCs w:val="24"/>
                    </w:rPr>
                  </w:pPr>
                  <w:r w:rsidRPr="00CE23FC">
                    <w:rPr>
                      <w:sz w:val="24"/>
                      <w:szCs w:val="24"/>
                    </w:rPr>
                    <w:t>68,000</w:t>
                  </w:r>
                </w:p>
              </w:tc>
            </w:tr>
            <w:tr w:rsidR="000262D5" w:rsidRPr="00CE23FC" w14:paraId="5E7A26B5" w14:textId="77777777" w:rsidTr="009802A9">
              <w:trPr>
                <w:tblCellSpacing w:w="15" w:type="dxa"/>
              </w:trPr>
              <w:tc>
                <w:tcPr>
                  <w:tcW w:w="2037" w:type="dxa"/>
                  <w:vAlign w:val="center"/>
                  <w:hideMark/>
                </w:tcPr>
                <w:p w14:paraId="39A331E8" w14:textId="77777777" w:rsidR="000262D5" w:rsidRPr="00CE23FC" w:rsidRDefault="000262D5" w:rsidP="00A87526">
                  <w:pPr>
                    <w:framePr w:hSpace="180" w:wrap="around" w:vAnchor="text" w:hAnchor="margin" w:xAlign="center" w:y="181"/>
                    <w:rPr>
                      <w:sz w:val="24"/>
                      <w:szCs w:val="24"/>
                    </w:rPr>
                  </w:pPr>
                  <w:r w:rsidRPr="00CE23FC">
                    <w:rPr>
                      <w:sz w:val="24"/>
                      <w:szCs w:val="24"/>
                    </w:rPr>
                    <w:t>Discount on bills discounted (Gross)</w:t>
                  </w:r>
                </w:p>
              </w:tc>
              <w:tc>
                <w:tcPr>
                  <w:tcW w:w="891" w:type="dxa"/>
                  <w:vAlign w:val="center"/>
                  <w:hideMark/>
                </w:tcPr>
                <w:p w14:paraId="44BE5DA2" w14:textId="77777777" w:rsidR="000262D5" w:rsidRPr="00CE23FC" w:rsidRDefault="000262D5" w:rsidP="00A87526">
                  <w:pPr>
                    <w:framePr w:hSpace="180" w:wrap="around" w:vAnchor="text" w:hAnchor="margin" w:xAlign="center" w:y="181"/>
                    <w:rPr>
                      <w:sz w:val="24"/>
                      <w:szCs w:val="24"/>
                    </w:rPr>
                  </w:pPr>
                  <w:r w:rsidRPr="00CE23FC">
                    <w:rPr>
                      <w:sz w:val="24"/>
                      <w:szCs w:val="24"/>
                    </w:rPr>
                    <w:t>1,95,000</w:t>
                  </w:r>
                </w:p>
              </w:tc>
              <w:tc>
                <w:tcPr>
                  <w:tcW w:w="1758" w:type="dxa"/>
                  <w:vAlign w:val="center"/>
                  <w:hideMark/>
                </w:tcPr>
                <w:p w14:paraId="561AED36" w14:textId="77777777" w:rsidR="000262D5" w:rsidRPr="00CE23FC" w:rsidRDefault="000262D5" w:rsidP="00A87526">
                  <w:pPr>
                    <w:framePr w:hSpace="180" w:wrap="around" w:vAnchor="text" w:hAnchor="margin" w:xAlign="center" w:y="181"/>
                    <w:rPr>
                      <w:sz w:val="24"/>
                      <w:szCs w:val="24"/>
                    </w:rPr>
                  </w:pPr>
                  <w:r w:rsidRPr="00CE23FC">
                    <w:rPr>
                      <w:sz w:val="24"/>
                      <w:szCs w:val="24"/>
                    </w:rPr>
                    <w:t>Postage and telegrams</w:t>
                  </w:r>
                </w:p>
              </w:tc>
              <w:tc>
                <w:tcPr>
                  <w:tcW w:w="891" w:type="dxa"/>
                  <w:vAlign w:val="center"/>
                  <w:hideMark/>
                </w:tcPr>
                <w:p w14:paraId="620B16E4" w14:textId="77777777" w:rsidR="000262D5" w:rsidRPr="00CE23FC" w:rsidRDefault="000262D5" w:rsidP="00A87526">
                  <w:pPr>
                    <w:framePr w:hSpace="180" w:wrap="around" w:vAnchor="text" w:hAnchor="margin" w:xAlign="center" w:y="181"/>
                    <w:rPr>
                      <w:sz w:val="24"/>
                      <w:szCs w:val="24"/>
                    </w:rPr>
                  </w:pPr>
                  <w:r w:rsidRPr="00CE23FC">
                    <w:rPr>
                      <w:sz w:val="24"/>
                      <w:szCs w:val="24"/>
                    </w:rPr>
                    <w:t>4,400</w:t>
                  </w:r>
                </w:p>
              </w:tc>
            </w:tr>
            <w:tr w:rsidR="000262D5" w:rsidRPr="00CE23FC" w14:paraId="31A3B750" w14:textId="77777777" w:rsidTr="009802A9">
              <w:trPr>
                <w:tblCellSpacing w:w="15" w:type="dxa"/>
              </w:trPr>
              <w:tc>
                <w:tcPr>
                  <w:tcW w:w="2037" w:type="dxa"/>
                  <w:vAlign w:val="center"/>
                  <w:hideMark/>
                </w:tcPr>
                <w:p w14:paraId="0F2BCD97" w14:textId="77777777" w:rsidR="000262D5" w:rsidRPr="00CE23FC" w:rsidRDefault="000262D5" w:rsidP="00A87526">
                  <w:pPr>
                    <w:framePr w:hSpace="180" w:wrap="around" w:vAnchor="text" w:hAnchor="margin" w:xAlign="center" w:y="181"/>
                    <w:rPr>
                      <w:sz w:val="24"/>
                      <w:szCs w:val="24"/>
                    </w:rPr>
                  </w:pPr>
                  <w:r w:rsidRPr="00CE23FC">
                    <w:rPr>
                      <w:sz w:val="24"/>
                      <w:szCs w:val="24"/>
                    </w:rPr>
                    <w:t>Interest on cash credit</w:t>
                  </w:r>
                </w:p>
              </w:tc>
              <w:tc>
                <w:tcPr>
                  <w:tcW w:w="891" w:type="dxa"/>
                  <w:vAlign w:val="center"/>
                  <w:hideMark/>
                </w:tcPr>
                <w:p w14:paraId="1E7AD98C" w14:textId="77777777" w:rsidR="000262D5" w:rsidRPr="00CE23FC" w:rsidRDefault="000262D5" w:rsidP="00A87526">
                  <w:pPr>
                    <w:framePr w:hSpace="180" w:wrap="around" w:vAnchor="text" w:hAnchor="margin" w:xAlign="center" w:y="181"/>
                    <w:rPr>
                      <w:sz w:val="24"/>
                      <w:szCs w:val="24"/>
                    </w:rPr>
                  </w:pPr>
                  <w:r w:rsidRPr="00CE23FC">
                    <w:rPr>
                      <w:sz w:val="24"/>
                      <w:szCs w:val="24"/>
                    </w:rPr>
                    <w:t>2,23,000</w:t>
                  </w:r>
                </w:p>
              </w:tc>
              <w:tc>
                <w:tcPr>
                  <w:tcW w:w="1758" w:type="dxa"/>
                  <w:vAlign w:val="center"/>
                  <w:hideMark/>
                </w:tcPr>
                <w:p w14:paraId="69F89278" w14:textId="77777777" w:rsidR="000262D5" w:rsidRPr="00CE23FC" w:rsidRDefault="000262D5" w:rsidP="00A87526">
                  <w:pPr>
                    <w:framePr w:hSpace="180" w:wrap="around" w:vAnchor="text" w:hAnchor="margin" w:xAlign="center" w:y="181"/>
                    <w:rPr>
                      <w:sz w:val="24"/>
                      <w:szCs w:val="24"/>
                    </w:rPr>
                  </w:pPr>
                  <w:r w:rsidRPr="00CE23FC">
                    <w:rPr>
                      <w:sz w:val="24"/>
                      <w:szCs w:val="24"/>
                    </w:rPr>
                    <w:t>Printing and stationery</w:t>
                  </w:r>
                </w:p>
              </w:tc>
              <w:tc>
                <w:tcPr>
                  <w:tcW w:w="891" w:type="dxa"/>
                  <w:vAlign w:val="center"/>
                  <w:hideMark/>
                </w:tcPr>
                <w:p w14:paraId="0017F1CB" w14:textId="77777777" w:rsidR="000262D5" w:rsidRPr="00CE23FC" w:rsidRDefault="000262D5" w:rsidP="00A87526">
                  <w:pPr>
                    <w:framePr w:hSpace="180" w:wrap="around" w:vAnchor="text" w:hAnchor="margin" w:xAlign="center" w:y="181"/>
                    <w:rPr>
                      <w:sz w:val="24"/>
                      <w:szCs w:val="24"/>
                    </w:rPr>
                  </w:pPr>
                  <w:r w:rsidRPr="00CE23FC">
                    <w:rPr>
                      <w:sz w:val="24"/>
                      <w:szCs w:val="24"/>
                    </w:rPr>
                    <w:t>2,900</w:t>
                  </w:r>
                </w:p>
              </w:tc>
            </w:tr>
            <w:tr w:rsidR="000262D5" w:rsidRPr="00CE23FC" w14:paraId="2DC075BA" w14:textId="77777777" w:rsidTr="009802A9">
              <w:trPr>
                <w:tblCellSpacing w:w="15" w:type="dxa"/>
              </w:trPr>
              <w:tc>
                <w:tcPr>
                  <w:tcW w:w="2037" w:type="dxa"/>
                  <w:vAlign w:val="center"/>
                  <w:hideMark/>
                </w:tcPr>
                <w:p w14:paraId="70BC453D" w14:textId="77777777" w:rsidR="000262D5" w:rsidRPr="00CE23FC" w:rsidRDefault="000262D5" w:rsidP="00A87526">
                  <w:pPr>
                    <w:framePr w:hSpace="180" w:wrap="around" w:vAnchor="text" w:hAnchor="margin" w:xAlign="center" w:y="181"/>
                    <w:rPr>
                      <w:sz w:val="24"/>
                      <w:szCs w:val="24"/>
                    </w:rPr>
                  </w:pPr>
                  <w:r w:rsidRPr="00CE23FC">
                    <w:rPr>
                      <w:sz w:val="24"/>
                      <w:szCs w:val="24"/>
                    </w:rPr>
                    <w:t>Interest on current account</w:t>
                  </w:r>
                </w:p>
              </w:tc>
              <w:tc>
                <w:tcPr>
                  <w:tcW w:w="891" w:type="dxa"/>
                  <w:vAlign w:val="center"/>
                  <w:hideMark/>
                </w:tcPr>
                <w:p w14:paraId="01B92016" w14:textId="77777777" w:rsidR="000262D5" w:rsidRPr="00CE23FC" w:rsidRDefault="000262D5" w:rsidP="00A87526">
                  <w:pPr>
                    <w:framePr w:hSpace="180" w:wrap="around" w:vAnchor="text" w:hAnchor="margin" w:xAlign="center" w:y="181"/>
                    <w:rPr>
                      <w:sz w:val="24"/>
                      <w:szCs w:val="24"/>
                    </w:rPr>
                  </w:pPr>
                  <w:r w:rsidRPr="00CE23FC">
                    <w:rPr>
                      <w:sz w:val="24"/>
                      <w:szCs w:val="24"/>
                    </w:rPr>
                    <w:t>42,000</w:t>
                  </w:r>
                </w:p>
              </w:tc>
              <w:tc>
                <w:tcPr>
                  <w:tcW w:w="1758" w:type="dxa"/>
                  <w:vAlign w:val="center"/>
                  <w:hideMark/>
                </w:tcPr>
                <w:p w14:paraId="3610A743" w14:textId="77777777" w:rsidR="000262D5" w:rsidRPr="00CE23FC" w:rsidRDefault="000262D5" w:rsidP="00A87526">
                  <w:pPr>
                    <w:framePr w:hSpace="180" w:wrap="around" w:vAnchor="text" w:hAnchor="margin" w:xAlign="center" w:y="181"/>
                    <w:rPr>
                      <w:sz w:val="24"/>
                      <w:szCs w:val="24"/>
                    </w:rPr>
                  </w:pPr>
                  <w:r w:rsidRPr="00CE23FC">
                    <w:rPr>
                      <w:sz w:val="24"/>
                      <w:szCs w:val="24"/>
                    </w:rPr>
                    <w:t>Sundry charges</w:t>
                  </w:r>
                </w:p>
              </w:tc>
              <w:tc>
                <w:tcPr>
                  <w:tcW w:w="891" w:type="dxa"/>
                  <w:vAlign w:val="center"/>
                  <w:hideMark/>
                </w:tcPr>
                <w:p w14:paraId="37ED82D2" w14:textId="77777777" w:rsidR="000262D5" w:rsidRPr="00CE23FC" w:rsidRDefault="000262D5" w:rsidP="00A87526">
                  <w:pPr>
                    <w:framePr w:hSpace="180" w:wrap="around" w:vAnchor="text" w:hAnchor="margin" w:xAlign="center" w:y="181"/>
                    <w:rPr>
                      <w:sz w:val="24"/>
                      <w:szCs w:val="24"/>
                    </w:rPr>
                  </w:pPr>
                  <w:r w:rsidRPr="00CE23FC">
                    <w:rPr>
                      <w:sz w:val="24"/>
                      <w:szCs w:val="24"/>
                    </w:rPr>
                    <w:t>1,700</w:t>
                  </w:r>
                </w:p>
              </w:tc>
            </w:tr>
          </w:tbl>
          <w:p w14:paraId="4B712654" w14:textId="77777777" w:rsidR="000262D5" w:rsidRPr="00CE23FC" w:rsidRDefault="000262D5" w:rsidP="000262D5">
            <w:pPr>
              <w:rPr>
                <w:b/>
                <w:bCs/>
                <w:sz w:val="24"/>
                <w:szCs w:val="24"/>
              </w:rPr>
            </w:pPr>
            <w:r w:rsidRPr="00CE23FC">
              <w:rPr>
                <w:b/>
                <w:bCs/>
                <w:sz w:val="24"/>
                <w:szCs w:val="24"/>
              </w:rPr>
              <w:t>Adjustments:</w:t>
            </w:r>
          </w:p>
          <w:p w14:paraId="2F0B91E8" w14:textId="4ED8427A" w:rsidR="000262D5" w:rsidRDefault="000262D5" w:rsidP="000262D5">
            <w:pPr>
              <w:pStyle w:val="TableParagraph"/>
              <w:spacing w:before="1"/>
              <w:ind w:left="725"/>
              <w:rPr>
                <w:b/>
                <w:spacing w:val="-2"/>
                <w:sz w:val="24"/>
              </w:rPr>
            </w:pPr>
            <w:r w:rsidRPr="00CE23FC">
              <w:rPr>
                <w:sz w:val="24"/>
                <w:szCs w:val="24"/>
              </w:rPr>
              <w:t>a. Bad debts to be written off Rs. 40,000.</w:t>
            </w:r>
            <w:r w:rsidRPr="00CE23FC">
              <w:rPr>
                <w:sz w:val="24"/>
                <w:szCs w:val="24"/>
              </w:rPr>
              <w:br/>
            </w:r>
            <w:r w:rsidRPr="00CE23FC">
              <w:rPr>
                <w:sz w:val="24"/>
                <w:szCs w:val="24"/>
              </w:rPr>
              <w:lastRenderedPageBreak/>
              <w:t>b. Provision for taxation may be made at 55%.</w:t>
            </w:r>
            <w:r w:rsidRPr="00CE23FC">
              <w:rPr>
                <w:sz w:val="24"/>
                <w:szCs w:val="24"/>
              </w:rPr>
              <w:br/>
              <w:t>c. Balance of profit from last year was Rs. 1,20,000.</w:t>
            </w:r>
            <w:r w:rsidRPr="00CE23FC">
              <w:rPr>
                <w:sz w:val="24"/>
                <w:szCs w:val="24"/>
              </w:rPr>
              <w:br/>
              <w:t>d. The directors have recommended a dividend of Rs. 20,000 for the shareholders.</w:t>
            </w:r>
          </w:p>
        </w:tc>
        <w:tc>
          <w:tcPr>
            <w:tcW w:w="837" w:type="dxa"/>
          </w:tcPr>
          <w:p w14:paraId="69E938D6" w14:textId="34B1F90B" w:rsidR="000262D5" w:rsidRDefault="000262D5" w:rsidP="000262D5">
            <w:pPr>
              <w:pStyle w:val="TableParagraph"/>
              <w:spacing w:before="1"/>
              <w:ind w:left="9" w:right="50"/>
              <w:jc w:val="center"/>
              <w:rPr>
                <w:b/>
                <w:spacing w:val="-4"/>
                <w:sz w:val="24"/>
              </w:rPr>
            </w:pPr>
            <w:r>
              <w:rPr>
                <w:spacing w:val="-5"/>
              </w:rPr>
              <w:lastRenderedPageBreak/>
              <w:t>II</w:t>
            </w:r>
          </w:p>
        </w:tc>
        <w:tc>
          <w:tcPr>
            <w:tcW w:w="806" w:type="dxa"/>
          </w:tcPr>
          <w:p w14:paraId="3336557D" w14:textId="2AABF2F7" w:rsidR="000262D5" w:rsidRDefault="000262D5" w:rsidP="000262D5">
            <w:pPr>
              <w:pStyle w:val="TableParagraph"/>
              <w:spacing w:before="1" w:line="275" w:lineRule="exact"/>
              <w:ind w:left="8" w:right="40"/>
              <w:jc w:val="center"/>
              <w:rPr>
                <w:b/>
                <w:spacing w:val="-5"/>
                <w:sz w:val="24"/>
              </w:rPr>
            </w:pPr>
            <w:r>
              <w:rPr>
                <w:spacing w:val="-5"/>
                <w:sz w:val="24"/>
              </w:rPr>
              <w:t>K2</w:t>
            </w:r>
          </w:p>
        </w:tc>
        <w:tc>
          <w:tcPr>
            <w:tcW w:w="587" w:type="dxa"/>
          </w:tcPr>
          <w:p w14:paraId="467A7DE4" w14:textId="2194AAA6" w:rsidR="000262D5" w:rsidRDefault="000262D5" w:rsidP="000262D5">
            <w:pPr>
              <w:pStyle w:val="TableParagraph"/>
              <w:spacing w:before="1"/>
              <w:ind w:left="82"/>
              <w:rPr>
                <w:b/>
                <w:spacing w:val="-5"/>
                <w:sz w:val="24"/>
              </w:rPr>
            </w:pPr>
            <w:r>
              <w:rPr>
                <w:spacing w:val="-5"/>
              </w:rPr>
              <w:t>CO2</w:t>
            </w:r>
          </w:p>
        </w:tc>
        <w:tc>
          <w:tcPr>
            <w:tcW w:w="1138" w:type="dxa"/>
          </w:tcPr>
          <w:p w14:paraId="643C79BB" w14:textId="5F636FA1" w:rsidR="000262D5" w:rsidRDefault="000262D5" w:rsidP="000262D5">
            <w:pPr>
              <w:pStyle w:val="TableParagraph"/>
              <w:spacing w:before="1"/>
              <w:ind w:left="35" w:right="78"/>
              <w:jc w:val="center"/>
              <w:rPr>
                <w:b/>
                <w:spacing w:val="-5"/>
                <w:sz w:val="24"/>
              </w:rPr>
            </w:pPr>
            <w:r>
              <w:rPr>
                <w:spacing w:val="-4"/>
                <w:sz w:val="24"/>
              </w:rPr>
              <w:t xml:space="preserve">PO1, </w:t>
            </w:r>
            <w:r>
              <w:rPr>
                <w:spacing w:val="-5"/>
                <w:sz w:val="24"/>
              </w:rPr>
              <w:t>PO2</w:t>
            </w:r>
          </w:p>
        </w:tc>
      </w:tr>
      <w:tr w:rsidR="000262D5" w14:paraId="7567A302" w14:textId="77777777" w:rsidTr="00932B78">
        <w:trPr>
          <w:trHeight w:val="550"/>
        </w:trPr>
        <w:tc>
          <w:tcPr>
            <w:tcW w:w="847" w:type="dxa"/>
          </w:tcPr>
          <w:p w14:paraId="2A1B7F89" w14:textId="77777777" w:rsidR="000262D5" w:rsidRDefault="000262D5" w:rsidP="000262D5">
            <w:pPr>
              <w:pStyle w:val="TableParagraph"/>
              <w:numPr>
                <w:ilvl w:val="0"/>
                <w:numId w:val="1"/>
              </w:numPr>
              <w:spacing w:before="1"/>
              <w:ind w:right="169"/>
              <w:jc w:val="right"/>
              <w:rPr>
                <w:b/>
                <w:sz w:val="24"/>
              </w:rPr>
            </w:pPr>
          </w:p>
        </w:tc>
        <w:tc>
          <w:tcPr>
            <w:tcW w:w="6240" w:type="dxa"/>
          </w:tcPr>
          <w:p w14:paraId="597B139E" w14:textId="77777777" w:rsidR="000262D5" w:rsidRDefault="000262D5" w:rsidP="000262D5">
            <w:pPr>
              <w:rPr>
                <w:sz w:val="24"/>
                <w:szCs w:val="24"/>
              </w:rPr>
            </w:pPr>
            <w:r w:rsidRPr="00CE23FC">
              <w:rPr>
                <w:sz w:val="24"/>
                <w:szCs w:val="24"/>
              </w:rPr>
              <w:t xml:space="preserve">From the following balances of </w:t>
            </w:r>
            <w:r w:rsidRPr="00CE23FC">
              <w:rPr>
                <w:b/>
                <w:bCs/>
                <w:sz w:val="24"/>
                <w:szCs w:val="24"/>
              </w:rPr>
              <w:t>S</w:t>
            </w:r>
            <w:r>
              <w:rPr>
                <w:b/>
                <w:bCs/>
                <w:sz w:val="24"/>
                <w:szCs w:val="24"/>
              </w:rPr>
              <w:t>useendran</w:t>
            </w:r>
            <w:r w:rsidRPr="00CE23FC">
              <w:rPr>
                <w:b/>
                <w:bCs/>
                <w:sz w:val="24"/>
                <w:szCs w:val="24"/>
              </w:rPr>
              <w:t xml:space="preserve"> Bank Ltd.</w:t>
            </w:r>
            <w:r w:rsidRPr="00CE23FC">
              <w:rPr>
                <w:sz w:val="24"/>
                <w:szCs w:val="24"/>
              </w:rPr>
              <w:t xml:space="preserve">, as on </w:t>
            </w:r>
            <w:r w:rsidRPr="00CE23FC">
              <w:rPr>
                <w:b/>
                <w:bCs/>
                <w:sz w:val="24"/>
                <w:szCs w:val="24"/>
              </w:rPr>
              <w:t>31st March 2015</w:t>
            </w:r>
            <w:r w:rsidRPr="00CE23FC">
              <w:rPr>
                <w:sz w:val="24"/>
                <w:szCs w:val="24"/>
              </w:rPr>
              <w:t xml:space="preserve">, prepare its </w:t>
            </w:r>
            <w:r w:rsidRPr="00CE23FC">
              <w:rPr>
                <w:b/>
                <w:bCs/>
                <w:sz w:val="24"/>
                <w:szCs w:val="24"/>
              </w:rPr>
              <w:t>Balance Sheet in the prescribed form</w:t>
            </w:r>
            <w:r w:rsidRPr="00CE23FC">
              <w:rPr>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54"/>
              <w:gridCol w:w="921"/>
              <w:gridCol w:w="1816"/>
              <w:gridCol w:w="936"/>
            </w:tblGrid>
            <w:tr w:rsidR="000262D5" w:rsidRPr="00CE23FC" w14:paraId="6C5757B3" w14:textId="77777777" w:rsidTr="009802A9">
              <w:trPr>
                <w:tblHeader/>
                <w:tblCellSpacing w:w="15" w:type="dxa"/>
              </w:trPr>
              <w:tc>
                <w:tcPr>
                  <w:tcW w:w="2009" w:type="dxa"/>
                  <w:vAlign w:val="center"/>
                  <w:hideMark/>
                </w:tcPr>
                <w:p w14:paraId="61AC714F" w14:textId="77777777" w:rsidR="000262D5" w:rsidRPr="00CE23FC" w:rsidRDefault="000262D5" w:rsidP="00A87526">
                  <w:pPr>
                    <w:framePr w:hSpace="180" w:wrap="around" w:vAnchor="text" w:hAnchor="margin" w:xAlign="center" w:y="181"/>
                    <w:jc w:val="center"/>
                    <w:rPr>
                      <w:b/>
                      <w:bCs/>
                      <w:sz w:val="24"/>
                      <w:szCs w:val="24"/>
                    </w:rPr>
                  </w:pPr>
                  <w:r w:rsidRPr="00CE23FC">
                    <w:rPr>
                      <w:b/>
                      <w:bCs/>
                      <w:sz w:val="24"/>
                      <w:szCs w:val="24"/>
                    </w:rPr>
                    <w:t>Particulars</w:t>
                  </w:r>
                </w:p>
              </w:tc>
              <w:tc>
                <w:tcPr>
                  <w:tcW w:w="891" w:type="dxa"/>
                  <w:vAlign w:val="center"/>
                  <w:hideMark/>
                </w:tcPr>
                <w:p w14:paraId="2F83C688" w14:textId="77777777" w:rsidR="000262D5" w:rsidRPr="00CE23FC" w:rsidRDefault="000262D5" w:rsidP="00A87526">
                  <w:pPr>
                    <w:framePr w:hSpace="180" w:wrap="around" w:vAnchor="text" w:hAnchor="margin" w:xAlign="center" w:y="181"/>
                    <w:jc w:val="center"/>
                    <w:rPr>
                      <w:b/>
                      <w:bCs/>
                      <w:sz w:val="24"/>
                      <w:szCs w:val="24"/>
                    </w:rPr>
                  </w:pPr>
                  <w:r w:rsidRPr="00CE23FC">
                    <w:rPr>
                      <w:b/>
                      <w:bCs/>
                      <w:sz w:val="24"/>
                      <w:szCs w:val="24"/>
                    </w:rPr>
                    <w:t>Amount</w:t>
                  </w:r>
                </w:p>
              </w:tc>
              <w:tc>
                <w:tcPr>
                  <w:tcW w:w="1786" w:type="dxa"/>
                  <w:vAlign w:val="center"/>
                  <w:hideMark/>
                </w:tcPr>
                <w:p w14:paraId="6D641948" w14:textId="77777777" w:rsidR="000262D5" w:rsidRPr="00CE23FC" w:rsidRDefault="000262D5" w:rsidP="00A87526">
                  <w:pPr>
                    <w:framePr w:hSpace="180" w:wrap="around" w:vAnchor="text" w:hAnchor="margin" w:xAlign="center" w:y="181"/>
                    <w:jc w:val="center"/>
                    <w:rPr>
                      <w:b/>
                      <w:bCs/>
                      <w:sz w:val="24"/>
                      <w:szCs w:val="24"/>
                    </w:rPr>
                  </w:pPr>
                  <w:r w:rsidRPr="00CE23FC">
                    <w:rPr>
                      <w:b/>
                      <w:bCs/>
                      <w:sz w:val="24"/>
                      <w:szCs w:val="24"/>
                    </w:rPr>
                    <w:t>Particulars</w:t>
                  </w:r>
                </w:p>
              </w:tc>
              <w:tc>
                <w:tcPr>
                  <w:tcW w:w="891" w:type="dxa"/>
                  <w:vAlign w:val="center"/>
                  <w:hideMark/>
                </w:tcPr>
                <w:p w14:paraId="342AE31B" w14:textId="77777777" w:rsidR="000262D5" w:rsidRPr="00CE23FC" w:rsidRDefault="000262D5" w:rsidP="00A87526">
                  <w:pPr>
                    <w:framePr w:hSpace="180" w:wrap="around" w:vAnchor="text" w:hAnchor="margin" w:xAlign="center" w:y="181"/>
                    <w:jc w:val="center"/>
                    <w:rPr>
                      <w:b/>
                      <w:bCs/>
                      <w:sz w:val="24"/>
                      <w:szCs w:val="24"/>
                    </w:rPr>
                  </w:pPr>
                  <w:r w:rsidRPr="00CE23FC">
                    <w:rPr>
                      <w:b/>
                      <w:bCs/>
                      <w:sz w:val="24"/>
                      <w:szCs w:val="24"/>
                    </w:rPr>
                    <w:t>Amount</w:t>
                  </w:r>
                </w:p>
              </w:tc>
            </w:tr>
            <w:tr w:rsidR="000262D5" w:rsidRPr="00CE23FC" w14:paraId="3503CCE7" w14:textId="77777777" w:rsidTr="009802A9">
              <w:trPr>
                <w:tblCellSpacing w:w="15" w:type="dxa"/>
              </w:trPr>
              <w:tc>
                <w:tcPr>
                  <w:tcW w:w="2009" w:type="dxa"/>
                  <w:vAlign w:val="center"/>
                  <w:hideMark/>
                </w:tcPr>
                <w:p w14:paraId="6DCC6682" w14:textId="77777777" w:rsidR="000262D5" w:rsidRPr="00CE23FC" w:rsidRDefault="000262D5" w:rsidP="00A87526">
                  <w:pPr>
                    <w:framePr w:hSpace="180" w:wrap="around" w:vAnchor="text" w:hAnchor="margin" w:xAlign="center" w:y="181"/>
                    <w:rPr>
                      <w:sz w:val="24"/>
                      <w:szCs w:val="24"/>
                    </w:rPr>
                  </w:pPr>
                  <w:r w:rsidRPr="00CE23FC">
                    <w:rPr>
                      <w:sz w:val="24"/>
                      <w:szCs w:val="24"/>
                    </w:rPr>
                    <w:t>Paid up capital of Rs.100 each</w:t>
                  </w:r>
                </w:p>
              </w:tc>
              <w:tc>
                <w:tcPr>
                  <w:tcW w:w="891" w:type="dxa"/>
                  <w:vAlign w:val="center"/>
                  <w:hideMark/>
                </w:tcPr>
                <w:p w14:paraId="55858C6D" w14:textId="77777777" w:rsidR="000262D5" w:rsidRPr="00CE23FC" w:rsidRDefault="000262D5" w:rsidP="00A87526">
                  <w:pPr>
                    <w:framePr w:hSpace="180" w:wrap="around" w:vAnchor="text" w:hAnchor="margin" w:xAlign="center" w:y="181"/>
                    <w:rPr>
                      <w:sz w:val="24"/>
                      <w:szCs w:val="24"/>
                    </w:rPr>
                  </w:pPr>
                  <w:r w:rsidRPr="00CE23FC">
                    <w:rPr>
                      <w:sz w:val="24"/>
                      <w:szCs w:val="24"/>
                    </w:rPr>
                    <w:t>2,000</w:t>
                  </w:r>
                </w:p>
              </w:tc>
              <w:tc>
                <w:tcPr>
                  <w:tcW w:w="1786" w:type="dxa"/>
                  <w:vAlign w:val="center"/>
                  <w:hideMark/>
                </w:tcPr>
                <w:p w14:paraId="7F690D88" w14:textId="77777777" w:rsidR="000262D5" w:rsidRPr="00CE23FC" w:rsidRDefault="000262D5" w:rsidP="00A87526">
                  <w:pPr>
                    <w:framePr w:hSpace="180" w:wrap="around" w:vAnchor="text" w:hAnchor="margin" w:xAlign="center" w:y="181"/>
                    <w:rPr>
                      <w:sz w:val="24"/>
                      <w:szCs w:val="24"/>
                    </w:rPr>
                  </w:pPr>
                  <w:r w:rsidRPr="00CE23FC">
                    <w:rPr>
                      <w:sz w:val="24"/>
                      <w:szCs w:val="24"/>
                    </w:rPr>
                    <w:t>Stamps and stationery</w:t>
                  </w:r>
                </w:p>
              </w:tc>
              <w:tc>
                <w:tcPr>
                  <w:tcW w:w="891" w:type="dxa"/>
                  <w:vAlign w:val="center"/>
                  <w:hideMark/>
                </w:tcPr>
                <w:p w14:paraId="7C3915BC" w14:textId="77777777" w:rsidR="000262D5" w:rsidRPr="00CE23FC" w:rsidRDefault="000262D5" w:rsidP="00A87526">
                  <w:pPr>
                    <w:framePr w:hSpace="180" w:wrap="around" w:vAnchor="text" w:hAnchor="margin" w:xAlign="center" w:y="181"/>
                    <w:rPr>
                      <w:sz w:val="24"/>
                      <w:szCs w:val="24"/>
                    </w:rPr>
                  </w:pPr>
                  <w:r w:rsidRPr="00CE23FC">
                    <w:rPr>
                      <w:sz w:val="24"/>
                      <w:szCs w:val="24"/>
                    </w:rPr>
                    <w:t>10</w:t>
                  </w:r>
                </w:p>
              </w:tc>
            </w:tr>
            <w:tr w:rsidR="000262D5" w:rsidRPr="00CE23FC" w14:paraId="09C6C868" w14:textId="77777777" w:rsidTr="009802A9">
              <w:trPr>
                <w:tblCellSpacing w:w="15" w:type="dxa"/>
              </w:trPr>
              <w:tc>
                <w:tcPr>
                  <w:tcW w:w="2009" w:type="dxa"/>
                  <w:vAlign w:val="center"/>
                  <w:hideMark/>
                </w:tcPr>
                <w:p w14:paraId="6DD87A47" w14:textId="77777777" w:rsidR="000262D5" w:rsidRPr="00CE23FC" w:rsidRDefault="000262D5" w:rsidP="00A87526">
                  <w:pPr>
                    <w:framePr w:hSpace="180" w:wrap="around" w:vAnchor="text" w:hAnchor="margin" w:xAlign="center" w:y="181"/>
                    <w:rPr>
                      <w:sz w:val="24"/>
                      <w:szCs w:val="24"/>
                    </w:rPr>
                  </w:pPr>
                  <w:r w:rsidRPr="00CE23FC">
                    <w:rPr>
                      <w:sz w:val="24"/>
                      <w:szCs w:val="24"/>
                    </w:rPr>
                    <w:t>Bills discounted</w:t>
                  </w:r>
                </w:p>
              </w:tc>
              <w:tc>
                <w:tcPr>
                  <w:tcW w:w="891" w:type="dxa"/>
                  <w:vAlign w:val="center"/>
                  <w:hideMark/>
                </w:tcPr>
                <w:p w14:paraId="24D7F71F" w14:textId="77777777" w:rsidR="000262D5" w:rsidRPr="00CE23FC" w:rsidRDefault="000262D5" w:rsidP="00A87526">
                  <w:pPr>
                    <w:framePr w:hSpace="180" w:wrap="around" w:vAnchor="text" w:hAnchor="margin" w:xAlign="center" w:y="181"/>
                    <w:rPr>
                      <w:sz w:val="24"/>
                      <w:szCs w:val="24"/>
                    </w:rPr>
                  </w:pPr>
                  <w:r w:rsidRPr="00CE23FC">
                    <w:rPr>
                      <w:sz w:val="24"/>
                      <w:szCs w:val="24"/>
                    </w:rPr>
                    <w:t>1,800</w:t>
                  </w:r>
                </w:p>
              </w:tc>
              <w:tc>
                <w:tcPr>
                  <w:tcW w:w="1786" w:type="dxa"/>
                  <w:vAlign w:val="center"/>
                  <w:hideMark/>
                </w:tcPr>
                <w:p w14:paraId="0C302786" w14:textId="77777777" w:rsidR="000262D5" w:rsidRPr="00CE23FC" w:rsidRDefault="000262D5" w:rsidP="00A87526">
                  <w:pPr>
                    <w:framePr w:hSpace="180" w:wrap="around" w:vAnchor="text" w:hAnchor="margin" w:xAlign="center" w:y="181"/>
                    <w:rPr>
                      <w:sz w:val="24"/>
                      <w:szCs w:val="24"/>
                    </w:rPr>
                  </w:pPr>
                  <w:r w:rsidRPr="00CE23FC">
                    <w:rPr>
                      <w:sz w:val="24"/>
                      <w:szCs w:val="24"/>
                    </w:rPr>
                    <w:t>Cash in hand</w:t>
                  </w:r>
                </w:p>
              </w:tc>
              <w:tc>
                <w:tcPr>
                  <w:tcW w:w="891" w:type="dxa"/>
                  <w:vAlign w:val="center"/>
                  <w:hideMark/>
                </w:tcPr>
                <w:p w14:paraId="2E68E931" w14:textId="77777777" w:rsidR="000262D5" w:rsidRPr="00CE23FC" w:rsidRDefault="000262D5" w:rsidP="00A87526">
                  <w:pPr>
                    <w:framePr w:hSpace="180" w:wrap="around" w:vAnchor="text" w:hAnchor="margin" w:xAlign="center" w:y="181"/>
                    <w:rPr>
                      <w:sz w:val="24"/>
                      <w:szCs w:val="24"/>
                    </w:rPr>
                  </w:pPr>
                  <w:r w:rsidRPr="00CE23FC">
                    <w:rPr>
                      <w:sz w:val="24"/>
                      <w:szCs w:val="24"/>
                    </w:rPr>
                    <w:t>500</w:t>
                  </w:r>
                </w:p>
              </w:tc>
            </w:tr>
            <w:tr w:rsidR="000262D5" w:rsidRPr="00CE23FC" w14:paraId="3BA3729C" w14:textId="77777777" w:rsidTr="009802A9">
              <w:trPr>
                <w:tblCellSpacing w:w="15" w:type="dxa"/>
              </w:trPr>
              <w:tc>
                <w:tcPr>
                  <w:tcW w:w="2009" w:type="dxa"/>
                  <w:vAlign w:val="center"/>
                  <w:hideMark/>
                </w:tcPr>
                <w:p w14:paraId="2A02FBD3" w14:textId="77777777" w:rsidR="000262D5" w:rsidRPr="00CE23FC" w:rsidRDefault="000262D5" w:rsidP="00A87526">
                  <w:pPr>
                    <w:framePr w:hSpace="180" w:wrap="around" w:vAnchor="text" w:hAnchor="margin" w:xAlign="center" w:y="181"/>
                    <w:rPr>
                      <w:sz w:val="24"/>
                      <w:szCs w:val="24"/>
                    </w:rPr>
                  </w:pPr>
                  <w:r w:rsidRPr="00CE23FC">
                    <w:rPr>
                      <w:sz w:val="24"/>
                      <w:szCs w:val="24"/>
                    </w:rPr>
                    <w:t>Branch fund</w:t>
                  </w:r>
                </w:p>
              </w:tc>
              <w:tc>
                <w:tcPr>
                  <w:tcW w:w="891" w:type="dxa"/>
                  <w:vAlign w:val="center"/>
                  <w:hideMark/>
                </w:tcPr>
                <w:p w14:paraId="4F83906A" w14:textId="77777777" w:rsidR="000262D5" w:rsidRPr="00CE23FC" w:rsidRDefault="000262D5" w:rsidP="00A87526">
                  <w:pPr>
                    <w:framePr w:hSpace="180" w:wrap="around" w:vAnchor="text" w:hAnchor="margin" w:xAlign="center" w:y="181"/>
                    <w:rPr>
                      <w:sz w:val="24"/>
                      <w:szCs w:val="24"/>
                    </w:rPr>
                  </w:pPr>
                  <w:r w:rsidRPr="00CE23FC">
                    <w:rPr>
                      <w:sz w:val="24"/>
                      <w:szCs w:val="24"/>
                    </w:rPr>
                    <w:t>770</w:t>
                  </w:r>
                </w:p>
              </w:tc>
              <w:tc>
                <w:tcPr>
                  <w:tcW w:w="1786" w:type="dxa"/>
                  <w:vAlign w:val="center"/>
                  <w:hideMark/>
                </w:tcPr>
                <w:p w14:paraId="05480648" w14:textId="77777777" w:rsidR="000262D5" w:rsidRPr="00CE23FC" w:rsidRDefault="000262D5" w:rsidP="00A87526">
                  <w:pPr>
                    <w:framePr w:hSpace="180" w:wrap="around" w:vAnchor="text" w:hAnchor="margin" w:xAlign="center" w:y="181"/>
                    <w:rPr>
                      <w:sz w:val="24"/>
                      <w:szCs w:val="24"/>
                    </w:rPr>
                  </w:pPr>
                  <w:r w:rsidRPr="00CE23FC">
                    <w:rPr>
                      <w:sz w:val="24"/>
                      <w:szCs w:val="24"/>
                    </w:rPr>
                    <w:t>Cash with reserve bank</w:t>
                  </w:r>
                </w:p>
              </w:tc>
              <w:tc>
                <w:tcPr>
                  <w:tcW w:w="891" w:type="dxa"/>
                  <w:vAlign w:val="center"/>
                  <w:hideMark/>
                </w:tcPr>
                <w:p w14:paraId="3725AE7B" w14:textId="77777777" w:rsidR="000262D5" w:rsidRPr="00CE23FC" w:rsidRDefault="000262D5" w:rsidP="00A87526">
                  <w:pPr>
                    <w:framePr w:hSpace="180" w:wrap="around" w:vAnchor="text" w:hAnchor="margin" w:xAlign="center" w:y="181"/>
                    <w:rPr>
                      <w:sz w:val="24"/>
                      <w:szCs w:val="24"/>
                    </w:rPr>
                  </w:pPr>
                  <w:r w:rsidRPr="00CE23FC">
                    <w:rPr>
                      <w:sz w:val="24"/>
                      <w:szCs w:val="24"/>
                    </w:rPr>
                    <w:t>1,300</w:t>
                  </w:r>
                </w:p>
              </w:tc>
            </w:tr>
            <w:tr w:rsidR="000262D5" w:rsidRPr="00CE23FC" w14:paraId="3232F0F0" w14:textId="77777777" w:rsidTr="009802A9">
              <w:trPr>
                <w:tblCellSpacing w:w="15" w:type="dxa"/>
              </w:trPr>
              <w:tc>
                <w:tcPr>
                  <w:tcW w:w="2009" w:type="dxa"/>
                  <w:vAlign w:val="center"/>
                  <w:hideMark/>
                </w:tcPr>
                <w:p w14:paraId="0870A0EB" w14:textId="77777777" w:rsidR="000262D5" w:rsidRPr="00CE23FC" w:rsidRDefault="000262D5" w:rsidP="00A87526">
                  <w:pPr>
                    <w:framePr w:hSpace="180" w:wrap="around" w:vAnchor="text" w:hAnchor="margin" w:xAlign="center" w:y="181"/>
                    <w:rPr>
                      <w:sz w:val="24"/>
                      <w:szCs w:val="24"/>
                    </w:rPr>
                  </w:pPr>
                  <w:r w:rsidRPr="00CE23FC">
                    <w:rPr>
                      <w:sz w:val="24"/>
                      <w:szCs w:val="24"/>
                    </w:rPr>
                    <w:t>Cash credits</w:t>
                  </w:r>
                </w:p>
              </w:tc>
              <w:tc>
                <w:tcPr>
                  <w:tcW w:w="891" w:type="dxa"/>
                  <w:vAlign w:val="center"/>
                  <w:hideMark/>
                </w:tcPr>
                <w:p w14:paraId="63DA0D78" w14:textId="77777777" w:rsidR="000262D5" w:rsidRPr="00CE23FC" w:rsidRDefault="000262D5" w:rsidP="00A87526">
                  <w:pPr>
                    <w:framePr w:hSpace="180" w:wrap="around" w:vAnchor="text" w:hAnchor="margin" w:xAlign="center" w:y="181"/>
                    <w:rPr>
                      <w:sz w:val="24"/>
                      <w:szCs w:val="24"/>
                    </w:rPr>
                  </w:pPr>
                  <w:r w:rsidRPr="00CE23FC">
                    <w:rPr>
                      <w:sz w:val="24"/>
                      <w:szCs w:val="24"/>
                    </w:rPr>
                    <w:t>2,000</w:t>
                  </w:r>
                </w:p>
              </w:tc>
              <w:tc>
                <w:tcPr>
                  <w:tcW w:w="1786" w:type="dxa"/>
                  <w:vAlign w:val="center"/>
                  <w:hideMark/>
                </w:tcPr>
                <w:p w14:paraId="3F4393FA" w14:textId="77777777" w:rsidR="000262D5" w:rsidRPr="00CE23FC" w:rsidRDefault="000262D5" w:rsidP="00A87526">
                  <w:pPr>
                    <w:framePr w:hSpace="180" w:wrap="around" w:vAnchor="text" w:hAnchor="margin" w:xAlign="center" w:y="181"/>
                    <w:rPr>
                      <w:sz w:val="24"/>
                      <w:szCs w:val="24"/>
                    </w:rPr>
                  </w:pPr>
                  <w:r w:rsidRPr="00CE23FC">
                    <w:rPr>
                      <w:sz w:val="24"/>
                      <w:szCs w:val="24"/>
                    </w:rPr>
                    <w:t>Branch adjustment (Dr.)</w:t>
                  </w:r>
                </w:p>
              </w:tc>
              <w:tc>
                <w:tcPr>
                  <w:tcW w:w="891" w:type="dxa"/>
                  <w:vAlign w:val="center"/>
                  <w:hideMark/>
                </w:tcPr>
                <w:p w14:paraId="1E90C06E" w14:textId="77777777" w:rsidR="000262D5" w:rsidRPr="00CE23FC" w:rsidRDefault="000262D5" w:rsidP="00A87526">
                  <w:pPr>
                    <w:framePr w:hSpace="180" w:wrap="around" w:vAnchor="text" w:hAnchor="margin" w:xAlign="center" w:y="181"/>
                    <w:rPr>
                      <w:sz w:val="24"/>
                      <w:szCs w:val="24"/>
                    </w:rPr>
                  </w:pPr>
                  <w:r w:rsidRPr="00CE23FC">
                    <w:rPr>
                      <w:sz w:val="24"/>
                      <w:szCs w:val="24"/>
                    </w:rPr>
                    <w:t>170</w:t>
                  </w:r>
                </w:p>
              </w:tc>
            </w:tr>
            <w:tr w:rsidR="000262D5" w:rsidRPr="00CE23FC" w14:paraId="147719E6" w14:textId="77777777" w:rsidTr="009802A9">
              <w:trPr>
                <w:tblCellSpacing w:w="15" w:type="dxa"/>
              </w:trPr>
              <w:tc>
                <w:tcPr>
                  <w:tcW w:w="2009" w:type="dxa"/>
                  <w:vAlign w:val="center"/>
                  <w:hideMark/>
                </w:tcPr>
                <w:p w14:paraId="6751EAC5" w14:textId="77777777" w:rsidR="000262D5" w:rsidRPr="00CE23FC" w:rsidRDefault="000262D5" w:rsidP="00A87526">
                  <w:pPr>
                    <w:framePr w:hSpace="180" w:wrap="around" w:vAnchor="text" w:hAnchor="margin" w:xAlign="center" w:y="181"/>
                    <w:rPr>
                      <w:sz w:val="24"/>
                      <w:szCs w:val="24"/>
                    </w:rPr>
                  </w:pPr>
                  <w:r w:rsidRPr="00CE23FC">
                    <w:rPr>
                      <w:sz w:val="24"/>
                      <w:szCs w:val="24"/>
                    </w:rPr>
                    <w:t>Overdrafts</w:t>
                  </w:r>
                </w:p>
              </w:tc>
              <w:tc>
                <w:tcPr>
                  <w:tcW w:w="891" w:type="dxa"/>
                  <w:vAlign w:val="center"/>
                  <w:hideMark/>
                </w:tcPr>
                <w:p w14:paraId="4CA881A0" w14:textId="77777777" w:rsidR="000262D5" w:rsidRPr="00CE23FC" w:rsidRDefault="000262D5" w:rsidP="00A87526">
                  <w:pPr>
                    <w:framePr w:hSpace="180" w:wrap="around" w:vAnchor="text" w:hAnchor="margin" w:xAlign="center" w:y="181"/>
                    <w:rPr>
                      <w:sz w:val="24"/>
                      <w:szCs w:val="24"/>
                    </w:rPr>
                  </w:pPr>
                  <w:r w:rsidRPr="00CE23FC">
                    <w:rPr>
                      <w:sz w:val="24"/>
                      <w:szCs w:val="24"/>
                    </w:rPr>
                    <w:t>800</w:t>
                  </w:r>
                </w:p>
              </w:tc>
              <w:tc>
                <w:tcPr>
                  <w:tcW w:w="1786" w:type="dxa"/>
                  <w:vAlign w:val="center"/>
                  <w:hideMark/>
                </w:tcPr>
                <w:p w14:paraId="7781ACD7" w14:textId="77777777" w:rsidR="000262D5" w:rsidRPr="00CE23FC" w:rsidRDefault="000262D5" w:rsidP="00A87526">
                  <w:pPr>
                    <w:framePr w:hSpace="180" w:wrap="around" w:vAnchor="text" w:hAnchor="margin" w:xAlign="center" w:y="181"/>
                    <w:rPr>
                      <w:sz w:val="24"/>
                      <w:szCs w:val="24"/>
                    </w:rPr>
                  </w:pPr>
                  <w:r w:rsidRPr="00CE23FC">
                    <w:rPr>
                      <w:sz w:val="24"/>
                      <w:szCs w:val="24"/>
                    </w:rPr>
                    <w:t>Investments</w:t>
                  </w:r>
                </w:p>
              </w:tc>
              <w:tc>
                <w:tcPr>
                  <w:tcW w:w="891" w:type="dxa"/>
                  <w:vAlign w:val="center"/>
                  <w:hideMark/>
                </w:tcPr>
                <w:p w14:paraId="44D0AC84" w14:textId="77777777" w:rsidR="000262D5" w:rsidRPr="00CE23FC" w:rsidRDefault="000262D5" w:rsidP="00A87526">
                  <w:pPr>
                    <w:framePr w:hSpace="180" w:wrap="around" w:vAnchor="text" w:hAnchor="margin" w:xAlign="center" w:y="181"/>
                    <w:rPr>
                      <w:sz w:val="24"/>
                      <w:szCs w:val="24"/>
                    </w:rPr>
                  </w:pPr>
                  <w:r w:rsidRPr="00CE23FC">
                    <w:rPr>
                      <w:sz w:val="24"/>
                      <w:szCs w:val="24"/>
                    </w:rPr>
                    <w:t>900</w:t>
                  </w:r>
                </w:p>
              </w:tc>
            </w:tr>
            <w:tr w:rsidR="000262D5" w:rsidRPr="00CE23FC" w14:paraId="5FB806CD" w14:textId="77777777" w:rsidTr="009802A9">
              <w:trPr>
                <w:tblCellSpacing w:w="15" w:type="dxa"/>
              </w:trPr>
              <w:tc>
                <w:tcPr>
                  <w:tcW w:w="2009" w:type="dxa"/>
                  <w:vAlign w:val="center"/>
                  <w:hideMark/>
                </w:tcPr>
                <w:p w14:paraId="38294D25" w14:textId="77777777" w:rsidR="000262D5" w:rsidRPr="00CE23FC" w:rsidRDefault="000262D5" w:rsidP="00A87526">
                  <w:pPr>
                    <w:framePr w:hSpace="180" w:wrap="around" w:vAnchor="text" w:hAnchor="margin" w:xAlign="center" w:y="181"/>
                    <w:rPr>
                      <w:sz w:val="24"/>
                      <w:szCs w:val="24"/>
                    </w:rPr>
                  </w:pPr>
                  <w:r w:rsidRPr="00CE23FC">
                    <w:rPr>
                      <w:sz w:val="24"/>
                      <w:szCs w:val="24"/>
                    </w:rPr>
                    <w:t>Unclaimed dividends</w:t>
                  </w:r>
                </w:p>
              </w:tc>
              <w:tc>
                <w:tcPr>
                  <w:tcW w:w="891" w:type="dxa"/>
                  <w:vAlign w:val="center"/>
                  <w:hideMark/>
                </w:tcPr>
                <w:p w14:paraId="23814DF3" w14:textId="77777777" w:rsidR="000262D5" w:rsidRPr="00CE23FC" w:rsidRDefault="000262D5" w:rsidP="00A87526">
                  <w:pPr>
                    <w:framePr w:hSpace="180" w:wrap="around" w:vAnchor="text" w:hAnchor="margin" w:xAlign="center" w:y="181"/>
                    <w:rPr>
                      <w:sz w:val="24"/>
                      <w:szCs w:val="24"/>
                    </w:rPr>
                  </w:pPr>
                  <w:r w:rsidRPr="00CE23FC">
                    <w:rPr>
                      <w:sz w:val="24"/>
                      <w:szCs w:val="24"/>
                    </w:rPr>
                    <w:t>10</w:t>
                  </w:r>
                </w:p>
              </w:tc>
              <w:tc>
                <w:tcPr>
                  <w:tcW w:w="1786" w:type="dxa"/>
                  <w:vAlign w:val="center"/>
                  <w:hideMark/>
                </w:tcPr>
                <w:p w14:paraId="32981E06" w14:textId="77777777" w:rsidR="000262D5" w:rsidRPr="00CE23FC" w:rsidRDefault="000262D5" w:rsidP="00A87526">
                  <w:pPr>
                    <w:framePr w:hSpace="180" w:wrap="around" w:vAnchor="text" w:hAnchor="margin" w:xAlign="center" w:y="181"/>
                    <w:rPr>
                      <w:sz w:val="24"/>
                      <w:szCs w:val="24"/>
                    </w:rPr>
                  </w:pPr>
                  <w:r w:rsidRPr="00CE23FC">
                    <w:rPr>
                      <w:sz w:val="24"/>
                      <w:szCs w:val="24"/>
                    </w:rPr>
                    <w:t>Loans (Cr.)</w:t>
                  </w:r>
                </w:p>
              </w:tc>
              <w:tc>
                <w:tcPr>
                  <w:tcW w:w="891" w:type="dxa"/>
                  <w:vAlign w:val="center"/>
                  <w:hideMark/>
                </w:tcPr>
                <w:p w14:paraId="10C48F3E" w14:textId="77777777" w:rsidR="000262D5" w:rsidRPr="00CE23FC" w:rsidRDefault="000262D5" w:rsidP="00A87526">
                  <w:pPr>
                    <w:framePr w:hSpace="180" w:wrap="around" w:vAnchor="text" w:hAnchor="margin" w:xAlign="center" w:y="181"/>
                    <w:rPr>
                      <w:sz w:val="24"/>
                      <w:szCs w:val="24"/>
                    </w:rPr>
                  </w:pPr>
                  <w:r w:rsidRPr="00CE23FC">
                    <w:rPr>
                      <w:sz w:val="24"/>
                      <w:szCs w:val="24"/>
                    </w:rPr>
                    <w:t>1,200</w:t>
                  </w:r>
                </w:p>
              </w:tc>
            </w:tr>
            <w:tr w:rsidR="000262D5" w:rsidRPr="00CE23FC" w14:paraId="29E2FFA7" w14:textId="77777777" w:rsidTr="009802A9">
              <w:trPr>
                <w:tblCellSpacing w:w="15" w:type="dxa"/>
              </w:trPr>
              <w:tc>
                <w:tcPr>
                  <w:tcW w:w="2009" w:type="dxa"/>
                  <w:vAlign w:val="center"/>
                  <w:hideMark/>
                </w:tcPr>
                <w:p w14:paraId="31E9D90A" w14:textId="77777777" w:rsidR="000262D5" w:rsidRPr="00CE23FC" w:rsidRDefault="000262D5" w:rsidP="00A87526">
                  <w:pPr>
                    <w:framePr w:hSpace="180" w:wrap="around" w:vAnchor="text" w:hAnchor="margin" w:xAlign="center" w:y="181"/>
                    <w:rPr>
                      <w:sz w:val="24"/>
                      <w:szCs w:val="24"/>
                    </w:rPr>
                  </w:pPr>
                  <w:r w:rsidRPr="00CE23FC">
                    <w:rPr>
                      <w:sz w:val="24"/>
                      <w:szCs w:val="24"/>
                    </w:rPr>
                    <w:t>Loans</w:t>
                  </w:r>
                </w:p>
              </w:tc>
              <w:tc>
                <w:tcPr>
                  <w:tcW w:w="891" w:type="dxa"/>
                  <w:vAlign w:val="center"/>
                  <w:hideMark/>
                </w:tcPr>
                <w:p w14:paraId="7338240E" w14:textId="77777777" w:rsidR="000262D5" w:rsidRPr="00CE23FC" w:rsidRDefault="000262D5" w:rsidP="00A87526">
                  <w:pPr>
                    <w:framePr w:hSpace="180" w:wrap="around" w:vAnchor="text" w:hAnchor="margin" w:xAlign="center" w:y="181"/>
                    <w:rPr>
                      <w:sz w:val="24"/>
                      <w:szCs w:val="24"/>
                    </w:rPr>
                  </w:pPr>
                  <w:r w:rsidRPr="00CE23FC">
                    <w:rPr>
                      <w:sz w:val="24"/>
                      <w:szCs w:val="24"/>
                    </w:rPr>
                    <w:t>4,600</w:t>
                  </w:r>
                </w:p>
              </w:tc>
              <w:tc>
                <w:tcPr>
                  <w:tcW w:w="1786" w:type="dxa"/>
                  <w:vAlign w:val="center"/>
                  <w:hideMark/>
                </w:tcPr>
                <w:p w14:paraId="4BCC1B9B" w14:textId="77777777" w:rsidR="000262D5" w:rsidRPr="00CE23FC" w:rsidRDefault="000262D5" w:rsidP="00A87526">
                  <w:pPr>
                    <w:framePr w:hSpace="180" w:wrap="around" w:vAnchor="text" w:hAnchor="margin" w:xAlign="center" w:y="181"/>
                    <w:rPr>
                      <w:sz w:val="24"/>
                      <w:szCs w:val="24"/>
                    </w:rPr>
                  </w:pPr>
                  <w:r w:rsidRPr="00CE23FC">
                    <w:rPr>
                      <w:sz w:val="24"/>
                      <w:szCs w:val="24"/>
                    </w:rPr>
                    <w:t>Recurring deposits</w:t>
                  </w:r>
                </w:p>
              </w:tc>
              <w:tc>
                <w:tcPr>
                  <w:tcW w:w="891" w:type="dxa"/>
                  <w:vAlign w:val="center"/>
                  <w:hideMark/>
                </w:tcPr>
                <w:p w14:paraId="704BE026" w14:textId="77777777" w:rsidR="000262D5" w:rsidRPr="00CE23FC" w:rsidRDefault="000262D5" w:rsidP="00A87526">
                  <w:pPr>
                    <w:framePr w:hSpace="180" w:wrap="around" w:vAnchor="text" w:hAnchor="margin" w:xAlign="center" w:y="181"/>
                    <w:rPr>
                      <w:sz w:val="24"/>
                      <w:szCs w:val="24"/>
                    </w:rPr>
                  </w:pPr>
                  <w:r w:rsidRPr="00CE23FC">
                    <w:rPr>
                      <w:sz w:val="24"/>
                      <w:szCs w:val="24"/>
                    </w:rPr>
                    <w:t>1,000</w:t>
                  </w:r>
                </w:p>
              </w:tc>
            </w:tr>
            <w:tr w:rsidR="000262D5" w:rsidRPr="00CE23FC" w14:paraId="688CBF84" w14:textId="77777777" w:rsidTr="009802A9">
              <w:trPr>
                <w:tblCellSpacing w:w="15" w:type="dxa"/>
              </w:trPr>
              <w:tc>
                <w:tcPr>
                  <w:tcW w:w="2009" w:type="dxa"/>
                  <w:vAlign w:val="center"/>
                  <w:hideMark/>
                </w:tcPr>
                <w:p w14:paraId="0476683D" w14:textId="77777777" w:rsidR="000262D5" w:rsidRPr="00CE23FC" w:rsidRDefault="000262D5" w:rsidP="00A87526">
                  <w:pPr>
                    <w:framePr w:hSpace="180" w:wrap="around" w:vAnchor="text" w:hAnchor="margin" w:xAlign="center" w:y="181"/>
                    <w:rPr>
                      <w:sz w:val="24"/>
                      <w:szCs w:val="24"/>
                    </w:rPr>
                  </w:pPr>
                  <w:r w:rsidRPr="00CE23FC">
                    <w:rPr>
                      <w:sz w:val="24"/>
                      <w:szCs w:val="24"/>
                    </w:rPr>
                    <w:t>Current deposits</w:t>
                  </w:r>
                </w:p>
              </w:tc>
              <w:tc>
                <w:tcPr>
                  <w:tcW w:w="891" w:type="dxa"/>
                  <w:vAlign w:val="center"/>
                  <w:hideMark/>
                </w:tcPr>
                <w:p w14:paraId="4D8992F9" w14:textId="77777777" w:rsidR="000262D5" w:rsidRPr="00CE23FC" w:rsidRDefault="000262D5" w:rsidP="00A87526">
                  <w:pPr>
                    <w:framePr w:hSpace="180" w:wrap="around" w:vAnchor="text" w:hAnchor="margin" w:xAlign="center" w:y="181"/>
                    <w:rPr>
                      <w:sz w:val="24"/>
                      <w:szCs w:val="24"/>
                    </w:rPr>
                  </w:pPr>
                  <w:r w:rsidRPr="00CE23FC">
                    <w:rPr>
                      <w:sz w:val="24"/>
                      <w:szCs w:val="24"/>
                    </w:rPr>
                    <w:t>3,800</w:t>
                  </w:r>
                </w:p>
              </w:tc>
              <w:tc>
                <w:tcPr>
                  <w:tcW w:w="1786" w:type="dxa"/>
                  <w:vAlign w:val="center"/>
                  <w:hideMark/>
                </w:tcPr>
                <w:p w14:paraId="31D837BE" w14:textId="77777777" w:rsidR="000262D5" w:rsidRPr="00CE23FC" w:rsidRDefault="000262D5" w:rsidP="00A87526">
                  <w:pPr>
                    <w:framePr w:hSpace="180" w:wrap="around" w:vAnchor="text" w:hAnchor="margin" w:xAlign="center" w:y="181"/>
                    <w:rPr>
                      <w:sz w:val="24"/>
                      <w:szCs w:val="24"/>
                    </w:rPr>
                  </w:pPr>
                  <w:r w:rsidRPr="00CE23FC">
                    <w:rPr>
                      <w:sz w:val="24"/>
                      <w:szCs w:val="24"/>
                    </w:rPr>
                    <w:t>Fixed deposits</w:t>
                  </w:r>
                </w:p>
              </w:tc>
              <w:tc>
                <w:tcPr>
                  <w:tcW w:w="891" w:type="dxa"/>
                  <w:vAlign w:val="center"/>
                  <w:hideMark/>
                </w:tcPr>
                <w:p w14:paraId="4EDF5355" w14:textId="77777777" w:rsidR="000262D5" w:rsidRPr="00CE23FC" w:rsidRDefault="000262D5" w:rsidP="00A87526">
                  <w:pPr>
                    <w:framePr w:hSpace="180" w:wrap="around" w:vAnchor="text" w:hAnchor="margin" w:xAlign="center" w:y="181"/>
                    <w:rPr>
                      <w:sz w:val="24"/>
                      <w:szCs w:val="24"/>
                    </w:rPr>
                  </w:pPr>
                  <w:r w:rsidRPr="00CE23FC">
                    <w:rPr>
                      <w:sz w:val="24"/>
                      <w:szCs w:val="24"/>
                    </w:rPr>
                    <w:t>2,000</w:t>
                  </w:r>
                </w:p>
              </w:tc>
            </w:tr>
            <w:tr w:rsidR="000262D5" w:rsidRPr="00CE23FC" w14:paraId="65E767FE" w14:textId="77777777" w:rsidTr="009802A9">
              <w:trPr>
                <w:tblCellSpacing w:w="15" w:type="dxa"/>
              </w:trPr>
              <w:tc>
                <w:tcPr>
                  <w:tcW w:w="2009" w:type="dxa"/>
                  <w:vAlign w:val="center"/>
                  <w:hideMark/>
                </w:tcPr>
                <w:p w14:paraId="7A9C0A69" w14:textId="77777777" w:rsidR="000262D5" w:rsidRPr="00CE23FC" w:rsidRDefault="000262D5" w:rsidP="00A87526">
                  <w:pPr>
                    <w:framePr w:hSpace="180" w:wrap="around" w:vAnchor="text" w:hAnchor="margin" w:xAlign="center" w:y="181"/>
                    <w:rPr>
                      <w:sz w:val="24"/>
                      <w:szCs w:val="24"/>
                    </w:rPr>
                  </w:pPr>
                  <w:r w:rsidRPr="00CE23FC">
                    <w:rPr>
                      <w:sz w:val="24"/>
                      <w:szCs w:val="24"/>
                    </w:rPr>
                    <w:t>Furniture</w:t>
                  </w:r>
                </w:p>
              </w:tc>
              <w:tc>
                <w:tcPr>
                  <w:tcW w:w="891" w:type="dxa"/>
                  <w:vAlign w:val="center"/>
                  <w:hideMark/>
                </w:tcPr>
                <w:p w14:paraId="4F4847B8" w14:textId="77777777" w:rsidR="000262D5" w:rsidRPr="00CE23FC" w:rsidRDefault="000262D5" w:rsidP="00A87526">
                  <w:pPr>
                    <w:framePr w:hSpace="180" w:wrap="around" w:vAnchor="text" w:hAnchor="margin" w:xAlign="center" w:y="181"/>
                    <w:rPr>
                      <w:sz w:val="24"/>
                      <w:szCs w:val="24"/>
                    </w:rPr>
                  </w:pPr>
                  <w:r w:rsidRPr="00CE23FC">
                    <w:rPr>
                      <w:sz w:val="24"/>
                      <w:szCs w:val="24"/>
                    </w:rPr>
                    <w:t>40</w:t>
                  </w:r>
                </w:p>
              </w:tc>
              <w:tc>
                <w:tcPr>
                  <w:tcW w:w="1786" w:type="dxa"/>
                  <w:vAlign w:val="center"/>
                  <w:hideMark/>
                </w:tcPr>
                <w:p w14:paraId="22F43523" w14:textId="77777777" w:rsidR="000262D5" w:rsidRPr="00CE23FC" w:rsidRDefault="000262D5" w:rsidP="00A87526">
                  <w:pPr>
                    <w:framePr w:hSpace="180" w:wrap="around" w:vAnchor="text" w:hAnchor="margin" w:xAlign="center" w:y="181"/>
                    <w:rPr>
                      <w:sz w:val="24"/>
                      <w:szCs w:val="24"/>
                    </w:rPr>
                  </w:pPr>
                  <w:r w:rsidRPr="00CE23FC">
                    <w:rPr>
                      <w:sz w:val="24"/>
                      <w:szCs w:val="24"/>
                    </w:rPr>
                    <w:t>Cash certificates</w:t>
                  </w:r>
                </w:p>
              </w:tc>
              <w:tc>
                <w:tcPr>
                  <w:tcW w:w="891" w:type="dxa"/>
                  <w:vAlign w:val="center"/>
                  <w:hideMark/>
                </w:tcPr>
                <w:p w14:paraId="0DA74AA6" w14:textId="77777777" w:rsidR="000262D5" w:rsidRPr="00CE23FC" w:rsidRDefault="000262D5" w:rsidP="00A87526">
                  <w:pPr>
                    <w:framePr w:hSpace="180" w:wrap="around" w:vAnchor="text" w:hAnchor="margin" w:xAlign="center" w:y="181"/>
                    <w:rPr>
                      <w:sz w:val="24"/>
                      <w:szCs w:val="24"/>
                    </w:rPr>
                  </w:pPr>
                  <w:r w:rsidRPr="00CE23FC">
                    <w:rPr>
                      <w:sz w:val="24"/>
                      <w:szCs w:val="24"/>
                    </w:rPr>
                    <w:t>1,000</w:t>
                  </w:r>
                </w:p>
              </w:tc>
            </w:tr>
            <w:tr w:rsidR="000262D5" w:rsidRPr="00CE23FC" w14:paraId="69D93244" w14:textId="77777777" w:rsidTr="009802A9">
              <w:trPr>
                <w:tblCellSpacing w:w="15" w:type="dxa"/>
              </w:trPr>
              <w:tc>
                <w:tcPr>
                  <w:tcW w:w="2009" w:type="dxa"/>
                  <w:vAlign w:val="center"/>
                  <w:hideMark/>
                </w:tcPr>
                <w:p w14:paraId="798D631F" w14:textId="77777777" w:rsidR="000262D5" w:rsidRPr="00CE23FC" w:rsidRDefault="000262D5" w:rsidP="00A87526">
                  <w:pPr>
                    <w:framePr w:hSpace="180" w:wrap="around" w:vAnchor="text" w:hAnchor="margin" w:xAlign="center" w:y="181"/>
                    <w:rPr>
                      <w:sz w:val="24"/>
                      <w:szCs w:val="24"/>
                    </w:rPr>
                  </w:pPr>
                  <w:r w:rsidRPr="00CE23FC">
                    <w:rPr>
                      <w:sz w:val="24"/>
                      <w:szCs w:val="24"/>
                    </w:rPr>
                    <w:t>Profit and loss A/c</w:t>
                  </w:r>
                </w:p>
              </w:tc>
              <w:tc>
                <w:tcPr>
                  <w:tcW w:w="891" w:type="dxa"/>
                  <w:vAlign w:val="center"/>
                  <w:hideMark/>
                </w:tcPr>
                <w:p w14:paraId="40209306" w14:textId="77777777" w:rsidR="000262D5" w:rsidRPr="00CE23FC" w:rsidRDefault="000262D5" w:rsidP="00A87526">
                  <w:pPr>
                    <w:framePr w:hSpace="180" w:wrap="around" w:vAnchor="text" w:hAnchor="margin" w:xAlign="center" w:y="181"/>
                    <w:rPr>
                      <w:sz w:val="24"/>
                      <w:szCs w:val="24"/>
                    </w:rPr>
                  </w:pPr>
                  <w:r w:rsidRPr="00CE23FC">
                    <w:rPr>
                      <w:sz w:val="24"/>
                      <w:szCs w:val="24"/>
                    </w:rPr>
                    <w:t>220</w:t>
                  </w:r>
                </w:p>
              </w:tc>
              <w:tc>
                <w:tcPr>
                  <w:tcW w:w="1786" w:type="dxa"/>
                  <w:vAlign w:val="center"/>
                  <w:hideMark/>
                </w:tcPr>
                <w:p w14:paraId="3CB52346" w14:textId="77777777" w:rsidR="000262D5" w:rsidRPr="00CE23FC" w:rsidRDefault="000262D5" w:rsidP="00A87526">
                  <w:pPr>
                    <w:framePr w:hSpace="180" w:wrap="around" w:vAnchor="text" w:hAnchor="margin" w:xAlign="center" w:y="181"/>
                    <w:rPr>
                      <w:sz w:val="24"/>
                      <w:szCs w:val="24"/>
                    </w:rPr>
                  </w:pPr>
                  <w:r w:rsidRPr="00CE23FC">
                    <w:rPr>
                      <w:sz w:val="24"/>
                      <w:szCs w:val="24"/>
                    </w:rPr>
                    <w:t>Contingency reserves</w:t>
                  </w:r>
                </w:p>
              </w:tc>
              <w:tc>
                <w:tcPr>
                  <w:tcW w:w="891" w:type="dxa"/>
                  <w:vAlign w:val="center"/>
                  <w:hideMark/>
                </w:tcPr>
                <w:p w14:paraId="0C1702F5" w14:textId="77777777" w:rsidR="000262D5" w:rsidRPr="00CE23FC" w:rsidRDefault="000262D5" w:rsidP="00A87526">
                  <w:pPr>
                    <w:framePr w:hSpace="180" w:wrap="around" w:vAnchor="text" w:hAnchor="margin" w:xAlign="center" w:y="181"/>
                    <w:rPr>
                      <w:sz w:val="24"/>
                      <w:szCs w:val="24"/>
                    </w:rPr>
                  </w:pPr>
                  <w:r w:rsidRPr="00CE23FC">
                    <w:rPr>
                      <w:sz w:val="24"/>
                      <w:szCs w:val="24"/>
                    </w:rPr>
                    <w:t>170</w:t>
                  </w:r>
                </w:p>
              </w:tc>
            </w:tr>
          </w:tbl>
          <w:p w14:paraId="4C6A3C8F" w14:textId="77777777" w:rsidR="000262D5" w:rsidRPr="00CE23FC" w:rsidRDefault="000262D5" w:rsidP="000262D5">
            <w:pPr>
              <w:rPr>
                <w:b/>
                <w:bCs/>
                <w:sz w:val="24"/>
                <w:szCs w:val="24"/>
              </w:rPr>
            </w:pPr>
            <w:r w:rsidRPr="00CE23FC">
              <w:rPr>
                <w:b/>
                <w:bCs/>
                <w:sz w:val="24"/>
                <w:szCs w:val="24"/>
              </w:rPr>
              <w:t>Adjustments:</w:t>
            </w:r>
          </w:p>
          <w:p w14:paraId="7BF75B04" w14:textId="22A21C55" w:rsidR="000262D5" w:rsidRDefault="000262D5" w:rsidP="000262D5">
            <w:pPr>
              <w:pStyle w:val="TableParagraph"/>
              <w:spacing w:before="1"/>
              <w:ind w:left="725"/>
              <w:rPr>
                <w:b/>
                <w:spacing w:val="-2"/>
                <w:sz w:val="24"/>
              </w:rPr>
            </w:pPr>
            <w:r w:rsidRPr="00CE23FC">
              <w:rPr>
                <w:sz w:val="24"/>
                <w:szCs w:val="24"/>
              </w:rPr>
              <w:t>a) Rebate on bills discounted Rs. 10 thousands.</w:t>
            </w:r>
            <w:r w:rsidRPr="00CE23FC">
              <w:rPr>
                <w:sz w:val="24"/>
                <w:szCs w:val="24"/>
              </w:rPr>
              <w:br/>
              <w:t>b) Provide Rs. 80 thousands for doubtful debts.</w:t>
            </w:r>
            <w:r w:rsidRPr="00CE23FC">
              <w:rPr>
                <w:sz w:val="24"/>
                <w:szCs w:val="24"/>
              </w:rPr>
              <w:br/>
              <w:t>c) Banks acceptances on behalf of customers were Rs. 650 thousands.</w:t>
            </w:r>
          </w:p>
        </w:tc>
        <w:tc>
          <w:tcPr>
            <w:tcW w:w="837" w:type="dxa"/>
          </w:tcPr>
          <w:p w14:paraId="5B6BA941" w14:textId="04BE5EB7" w:rsidR="000262D5" w:rsidRDefault="000262D5" w:rsidP="000262D5">
            <w:pPr>
              <w:pStyle w:val="TableParagraph"/>
              <w:spacing w:before="1"/>
              <w:ind w:left="9" w:right="50"/>
              <w:jc w:val="center"/>
              <w:rPr>
                <w:b/>
                <w:spacing w:val="-4"/>
                <w:sz w:val="24"/>
              </w:rPr>
            </w:pPr>
            <w:r>
              <w:rPr>
                <w:spacing w:val="-5"/>
              </w:rPr>
              <w:t>II</w:t>
            </w:r>
          </w:p>
        </w:tc>
        <w:tc>
          <w:tcPr>
            <w:tcW w:w="806" w:type="dxa"/>
          </w:tcPr>
          <w:p w14:paraId="4C4905BE" w14:textId="16444330" w:rsidR="000262D5" w:rsidRDefault="000262D5" w:rsidP="000262D5">
            <w:pPr>
              <w:pStyle w:val="TableParagraph"/>
              <w:spacing w:before="1" w:line="275" w:lineRule="exact"/>
              <w:ind w:left="8" w:right="40"/>
              <w:jc w:val="center"/>
              <w:rPr>
                <w:b/>
                <w:spacing w:val="-5"/>
                <w:sz w:val="24"/>
              </w:rPr>
            </w:pPr>
            <w:r>
              <w:rPr>
                <w:spacing w:val="-5"/>
              </w:rPr>
              <w:t>K5</w:t>
            </w:r>
          </w:p>
        </w:tc>
        <w:tc>
          <w:tcPr>
            <w:tcW w:w="587" w:type="dxa"/>
          </w:tcPr>
          <w:p w14:paraId="286E2FC7" w14:textId="53D23E76" w:rsidR="000262D5" w:rsidRDefault="000262D5" w:rsidP="000262D5">
            <w:pPr>
              <w:pStyle w:val="TableParagraph"/>
              <w:spacing w:before="1"/>
              <w:ind w:left="82"/>
              <w:rPr>
                <w:b/>
                <w:spacing w:val="-5"/>
                <w:sz w:val="24"/>
              </w:rPr>
            </w:pPr>
            <w:r>
              <w:rPr>
                <w:spacing w:val="-5"/>
              </w:rPr>
              <w:t>CO2</w:t>
            </w:r>
          </w:p>
        </w:tc>
        <w:tc>
          <w:tcPr>
            <w:tcW w:w="1138" w:type="dxa"/>
          </w:tcPr>
          <w:p w14:paraId="262BB265" w14:textId="43B30D48" w:rsidR="000262D5" w:rsidRDefault="000262D5" w:rsidP="000262D5">
            <w:pPr>
              <w:pStyle w:val="TableParagraph"/>
              <w:spacing w:before="1"/>
              <w:ind w:left="35" w:right="78"/>
              <w:jc w:val="center"/>
              <w:rPr>
                <w:b/>
                <w:spacing w:val="-5"/>
                <w:sz w:val="24"/>
              </w:rPr>
            </w:pPr>
            <w:r>
              <w:rPr>
                <w:spacing w:val="-4"/>
                <w:sz w:val="24"/>
              </w:rPr>
              <w:t xml:space="preserve">PO1, </w:t>
            </w:r>
            <w:r>
              <w:rPr>
                <w:spacing w:val="-5"/>
                <w:sz w:val="24"/>
              </w:rPr>
              <w:t>PO2</w:t>
            </w:r>
          </w:p>
        </w:tc>
      </w:tr>
      <w:tr w:rsidR="000262D5" w14:paraId="717CF171" w14:textId="77777777" w:rsidTr="00932B78">
        <w:trPr>
          <w:trHeight w:val="550"/>
        </w:trPr>
        <w:tc>
          <w:tcPr>
            <w:tcW w:w="847" w:type="dxa"/>
          </w:tcPr>
          <w:p w14:paraId="23E56729" w14:textId="77777777" w:rsidR="000262D5" w:rsidRDefault="000262D5" w:rsidP="000262D5">
            <w:pPr>
              <w:pStyle w:val="TableParagraph"/>
              <w:numPr>
                <w:ilvl w:val="0"/>
                <w:numId w:val="1"/>
              </w:numPr>
              <w:spacing w:before="1"/>
              <w:ind w:right="169"/>
              <w:jc w:val="right"/>
              <w:rPr>
                <w:b/>
                <w:sz w:val="24"/>
              </w:rPr>
            </w:pPr>
          </w:p>
        </w:tc>
        <w:tc>
          <w:tcPr>
            <w:tcW w:w="6240" w:type="dxa"/>
          </w:tcPr>
          <w:p w14:paraId="017E0928" w14:textId="4025AF50" w:rsidR="000262D5" w:rsidRDefault="000262D5" w:rsidP="000262D5">
            <w:pPr>
              <w:pStyle w:val="TableParagraph"/>
              <w:spacing w:before="1"/>
              <w:rPr>
                <w:b/>
                <w:spacing w:val="-2"/>
                <w:sz w:val="24"/>
              </w:rPr>
            </w:pPr>
            <w:r>
              <w:rPr>
                <w:sz w:val="24"/>
                <w:szCs w:val="24"/>
              </w:rPr>
              <w:t>Explain the various schedules to be prepared by the commercial bank.</w:t>
            </w:r>
          </w:p>
        </w:tc>
        <w:tc>
          <w:tcPr>
            <w:tcW w:w="837" w:type="dxa"/>
          </w:tcPr>
          <w:p w14:paraId="5B31E95E" w14:textId="5333A0E2" w:rsidR="000262D5" w:rsidRDefault="000262D5" w:rsidP="000262D5">
            <w:pPr>
              <w:pStyle w:val="TableParagraph"/>
              <w:spacing w:before="1"/>
              <w:ind w:left="9" w:right="50"/>
              <w:jc w:val="center"/>
              <w:rPr>
                <w:b/>
                <w:spacing w:val="-4"/>
                <w:sz w:val="24"/>
              </w:rPr>
            </w:pPr>
            <w:r>
              <w:rPr>
                <w:spacing w:val="-5"/>
              </w:rPr>
              <w:t>II</w:t>
            </w:r>
          </w:p>
        </w:tc>
        <w:tc>
          <w:tcPr>
            <w:tcW w:w="806" w:type="dxa"/>
          </w:tcPr>
          <w:p w14:paraId="24D2B0F0" w14:textId="7EAFE307" w:rsidR="000262D5" w:rsidRDefault="000262D5" w:rsidP="000262D5">
            <w:pPr>
              <w:pStyle w:val="TableParagraph"/>
              <w:spacing w:before="1" w:line="275" w:lineRule="exact"/>
              <w:ind w:left="8" w:right="40"/>
              <w:jc w:val="center"/>
              <w:rPr>
                <w:b/>
                <w:spacing w:val="-5"/>
                <w:sz w:val="24"/>
              </w:rPr>
            </w:pPr>
            <w:r>
              <w:rPr>
                <w:spacing w:val="-5"/>
                <w:sz w:val="24"/>
              </w:rPr>
              <w:t>K2</w:t>
            </w:r>
          </w:p>
        </w:tc>
        <w:tc>
          <w:tcPr>
            <w:tcW w:w="587" w:type="dxa"/>
          </w:tcPr>
          <w:p w14:paraId="41DABACF" w14:textId="3CA57715" w:rsidR="000262D5" w:rsidRDefault="000262D5" w:rsidP="000262D5">
            <w:pPr>
              <w:pStyle w:val="TableParagraph"/>
              <w:spacing w:before="1"/>
              <w:ind w:left="82"/>
              <w:rPr>
                <w:b/>
                <w:spacing w:val="-5"/>
                <w:sz w:val="24"/>
              </w:rPr>
            </w:pPr>
            <w:r>
              <w:rPr>
                <w:spacing w:val="-5"/>
              </w:rPr>
              <w:t>CO2</w:t>
            </w:r>
          </w:p>
        </w:tc>
        <w:tc>
          <w:tcPr>
            <w:tcW w:w="1138" w:type="dxa"/>
          </w:tcPr>
          <w:p w14:paraId="7F3D65F2" w14:textId="32D63E11" w:rsidR="000262D5" w:rsidRDefault="000262D5" w:rsidP="000262D5">
            <w:pPr>
              <w:pStyle w:val="TableParagraph"/>
              <w:spacing w:before="1"/>
              <w:ind w:left="35" w:right="78"/>
              <w:jc w:val="center"/>
              <w:rPr>
                <w:b/>
                <w:spacing w:val="-5"/>
                <w:sz w:val="24"/>
              </w:rPr>
            </w:pPr>
            <w:r>
              <w:rPr>
                <w:spacing w:val="-4"/>
                <w:sz w:val="24"/>
              </w:rPr>
              <w:t xml:space="preserve">PO1, </w:t>
            </w:r>
            <w:r>
              <w:rPr>
                <w:spacing w:val="-5"/>
                <w:sz w:val="24"/>
              </w:rPr>
              <w:t>PO2</w:t>
            </w:r>
          </w:p>
        </w:tc>
      </w:tr>
      <w:tr w:rsidR="000262D5" w14:paraId="766434D9" w14:textId="77777777" w:rsidTr="00932B78">
        <w:trPr>
          <w:trHeight w:val="550"/>
        </w:trPr>
        <w:tc>
          <w:tcPr>
            <w:tcW w:w="847" w:type="dxa"/>
          </w:tcPr>
          <w:p w14:paraId="6147780E" w14:textId="77777777" w:rsidR="000262D5" w:rsidRDefault="000262D5" w:rsidP="000262D5">
            <w:pPr>
              <w:pStyle w:val="TableParagraph"/>
              <w:numPr>
                <w:ilvl w:val="0"/>
                <w:numId w:val="1"/>
              </w:numPr>
              <w:spacing w:before="1"/>
              <w:ind w:right="169"/>
              <w:jc w:val="right"/>
              <w:rPr>
                <w:b/>
                <w:sz w:val="24"/>
              </w:rPr>
            </w:pPr>
          </w:p>
        </w:tc>
        <w:tc>
          <w:tcPr>
            <w:tcW w:w="6240" w:type="dxa"/>
          </w:tcPr>
          <w:p w14:paraId="00C36004" w14:textId="77777777" w:rsidR="000262D5" w:rsidRDefault="000262D5" w:rsidP="000262D5">
            <w:pPr>
              <w:rPr>
                <w:sz w:val="24"/>
                <w:szCs w:val="24"/>
              </w:rPr>
            </w:pPr>
            <w:r w:rsidRPr="008C00AC">
              <w:rPr>
                <w:sz w:val="24"/>
                <w:szCs w:val="24"/>
              </w:rPr>
              <w:t xml:space="preserve">The following are the balances of </w:t>
            </w:r>
            <w:r w:rsidRPr="008C00AC">
              <w:rPr>
                <w:b/>
                <w:bCs/>
                <w:sz w:val="24"/>
                <w:szCs w:val="24"/>
              </w:rPr>
              <w:t>Krish Bank Ltd.</w:t>
            </w:r>
            <w:r w:rsidRPr="008C00AC">
              <w:rPr>
                <w:sz w:val="24"/>
                <w:szCs w:val="24"/>
              </w:rPr>
              <w:t xml:space="preserve"> for the year ended </w:t>
            </w:r>
            <w:r w:rsidRPr="008C00AC">
              <w:rPr>
                <w:b/>
                <w:bCs/>
                <w:sz w:val="24"/>
                <w:szCs w:val="24"/>
              </w:rPr>
              <w:t>31.3.2012</w:t>
            </w:r>
            <w:r w:rsidRPr="008C00AC">
              <w:rPr>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56"/>
              <w:gridCol w:w="921"/>
              <w:gridCol w:w="2014"/>
              <w:gridCol w:w="936"/>
            </w:tblGrid>
            <w:tr w:rsidR="000262D5" w:rsidRPr="008C00AC" w14:paraId="49676D7B" w14:textId="77777777" w:rsidTr="009802A9">
              <w:trPr>
                <w:tblHeader/>
                <w:tblCellSpacing w:w="15" w:type="dxa"/>
              </w:trPr>
              <w:tc>
                <w:tcPr>
                  <w:tcW w:w="1811" w:type="dxa"/>
                  <w:vAlign w:val="center"/>
                  <w:hideMark/>
                </w:tcPr>
                <w:p w14:paraId="624725A9" w14:textId="77777777" w:rsidR="000262D5" w:rsidRPr="008C00AC" w:rsidRDefault="000262D5" w:rsidP="00A87526">
                  <w:pPr>
                    <w:framePr w:hSpace="180" w:wrap="around" w:vAnchor="text" w:hAnchor="margin" w:xAlign="center" w:y="181"/>
                    <w:jc w:val="center"/>
                    <w:rPr>
                      <w:b/>
                      <w:bCs/>
                      <w:sz w:val="24"/>
                      <w:szCs w:val="24"/>
                    </w:rPr>
                  </w:pPr>
                  <w:r w:rsidRPr="008C00AC">
                    <w:rPr>
                      <w:b/>
                      <w:bCs/>
                      <w:sz w:val="24"/>
                      <w:szCs w:val="24"/>
                    </w:rPr>
                    <w:t>Particulars</w:t>
                  </w:r>
                </w:p>
              </w:tc>
              <w:tc>
                <w:tcPr>
                  <w:tcW w:w="891" w:type="dxa"/>
                  <w:vAlign w:val="center"/>
                  <w:hideMark/>
                </w:tcPr>
                <w:p w14:paraId="5E7CA4AD" w14:textId="77777777" w:rsidR="000262D5" w:rsidRPr="008C00AC" w:rsidRDefault="000262D5" w:rsidP="00A87526">
                  <w:pPr>
                    <w:framePr w:hSpace="180" w:wrap="around" w:vAnchor="text" w:hAnchor="margin" w:xAlign="center" w:y="181"/>
                    <w:jc w:val="center"/>
                    <w:rPr>
                      <w:b/>
                      <w:bCs/>
                      <w:sz w:val="24"/>
                      <w:szCs w:val="24"/>
                    </w:rPr>
                  </w:pPr>
                  <w:r w:rsidRPr="008C00AC">
                    <w:rPr>
                      <w:b/>
                      <w:bCs/>
                      <w:sz w:val="24"/>
                      <w:szCs w:val="24"/>
                    </w:rPr>
                    <w:t>Amount</w:t>
                  </w:r>
                </w:p>
              </w:tc>
              <w:tc>
                <w:tcPr>
                  <w:tcW w:w="1984" w:type="dxa"/>
                  <w:vAlign w:val="center"/>
                  <w:hideMark/>
                </w:tcPr>
                <w:p w14:paraId="6EC675CF" w14:textId="77777777" w:rsidR="000262D5" w:rsidRPr="008C00AC" w:rsidRDefault="000262D5" w:rsidP="00A87526">
                  <w:pPr>
                    <w:framePr w:hSpace="180" w:wrap="around" w:vAnchor="text" w:hAnchor="margin" w:xAlign="center" w:y="181"/>
                    <w:jc w:val="center"/>
                    <w:rPr>
                      <w:b/>
                      <w:bCs/>
                      <w:sz w:val="24"/>
                      <w:szCs w:val="24"/>
                    </w:rPr>
                  </w:pPr>
                  <w:r w:rsidRPr="008C00AC">
                    <w:rPr>
                      <w:b/>
                      <w:bCs/>
                      <w:sz w:val="24"/>
                      <w:szCs w:val="24"/>
                    </w:rPr>
                    <w:t>Particulars</w:t>
                  </w:r>
                </w:p>
              </w:tc>
              <w:tc>
                <w:tcPr>
                  <w:tcW w:w="891" w:type="dxa"/>
                  <w:vAlign w:val="center"/>
                  <w:hideMark/>
                </w:tcPr>
                <w:p w14:paraId="4EA274CB" w14:textId="77777777" w:rsidR="000262D5" w:rsidRPr="008C00AC" w:rsidRDefault="000262D5" w:rsidP="00A87526">
                  <w:pPr>
                    <w:framePr w:hSpace="180" w:wrap="around" w:vAnchor="text" w:hAnchor="margin" w:xAlign="center" w:y="181"/>
                    <w:jc w:val="center"/>
                    <w:rPr>
                      <w:b/>
                      <w:bCs/>
                      <w:sz w:val="24"/>
                      <w:szCs w:val="24"/>
                    </w:rPr>
                  </w:pPr>
                  <w:r w:rsidRPr="008C00AC">
                    <w:rPr>
                      <w:b/>
                      <w:bCs/>
                      <w:sz w:val="24"/>
                      <w:szCs w:val="24"/>
                    </w:rPr>
                    <w:t>Amount</w:t>
                  </w:r>
                </w:p>
              </w:tc>
            </w:tr>
            <w:tr w:rsidR="000262D5" w:rsidRPr="008C00AC" w14:paraId="525C7402" w14:textId="77777777" w:rsidTr="009802A9">
              <w:trPr>
                <w:tblCellSpacing w:w="15" w:type="dxa"/>
              </w:trPr>
              <w:tc>
                <w:tcPr>
                  <w:tcW w:w="1811" w:type="dxa"/>
                  <w:vAlign w:val="center"/>
                  <w:hideMark/>
                </w:tcPr>
                <w:p w14:paraId="1FDFEA71" w14:textId="77777777" w:rsidR="000262D5" w:rsidRPr="008C00AC" w:rsidRDefault="000262D5" w:rsidP="00A87526">
                  <w:pPr>
                    <w:framePr w:hSpace="180" w:wrap="around" w:vAnchor="text" w:hAnchor="margin" w:xAlign="center" w:y="181"/>
                    <w:rPr>
                      <w:sz w:val="24"/>
                      <w:szCs w:val="24"/>
                    </w:rPr>
                  </w:pPr>
                  <w:r w:rsidRPr="008C00AC">
                    <w:rPr>
                      <w:sz w:val="24"/>
                      <w:szCs w:val="24"/>
                    </w:rPr>
                    <w:t>Interest on loan</w:t>
                  </w:r>
                </w:p>
              </w:tc>
              <w:tc>
                <w:tcPr>
                  <w:tcW w:w="891" w:type="dxa"/>
                  <w:vAlign w:val="center"/>
                  <w:hideMark/>
                </w:tcPr>
                <w:p w14:paraId="6C31B3F6" w14:textId="77777777" w:rsidR="000262D5" w:rsidRPr="008C00AC" w:rsidRDefault="000262D5" w:rsidP="00A87526">
                  <w:pPr>
                    <w:framePr w:hSpace="180" w:wrap="around" w:vAnchor="text" w:hAnchor="margin" w:xAlign="center" w:y="181"/>
                    <w:rPr>
                      <w:sz w:val="24"/>
                      <w:szCs w:val="24"/>
                    </w:rPr>
                  </w:pPr>
                  <w:r w:rsidRPr="008C00AC">
                    <w:rPr>
                      <w:sz w:val="24"/>
                      <w:szCs w:val="24"/>
                    </w:rPr>
                    <w:t>518</w:t>
                  </w:r>
                </w:p>
              </w:tc>
              <w:tc>
                <w:tcPr>
                  <w:tcW w:w="1984" w:type="dxa"/>
                  <w:vAlign w:val="center"/>
                  <w:hideMark/>
                </w:tcPr>
                <w:p w14:paraId="49D1C613" w14:textId="77777777" w:rsidR="000262D5" w:rsidRPr="008C00AC" w:rsidRDefault="000262D5" w:rsidP="00A87526">
                  <w:pPr>
                    <w:framePr w:hSpace="180" w:wrap="around" w:vAnchor="text" w:hAnchor="margin" w:xAlign="center" w:y="181"/>
                    <w:rPr>
                      <w:sz w:val="24"/>
                      <w:szCs w:val="24"/>
                    </w:rPr>
                  </w:pPr>
                  <w:r w:rsidRPr="008C00AC">
                    <w:rPr>
                      <w:sz w:val="24"/>
                      <w:szCs w:val="24"/>
                    </w:rPr>
                    <w:t>Director fees</w:t>
                  </w:r>
                </w:p>
              </w:tc>
              <w:tc>
                <w:tcPr>
                  <w:tcW w:w="891" w:type="dxa"/>
                  <w:vAlign w:val="center"/>
                  <w:hideMark/>
                </w:tcPr>
                <w:p w14:paraId="0FA89B5A" w14:textId="77777777" w:rsidR="000262D5" w:rsidRPr="008C00AC" w:rsidRDefault="000262D5" w:rsidP="00A87526">
                  <w:pPr>
                    <w:framePr w:hSpace="180" w:wrap="around" w:vAnchor="text" w:hAnchor="margin" w:xAlign="center" w:y="181"/>
                    <w:rPr>
                      <w:sz w:val="24"/>
                      <w:szCs w:val="24"/>
                    </w:rPr>
                  </w:pPr>
                  <w:r w:rsidRPr="008C00AC">
                    <w:rPr>
                      <w:sz w:val="24"/>
                      <w:szCs w:val="24"/>
                    </w:rPr>
                    <w:t>6</w:t>
                  </w:r>
                </w:p>
              </w:tc>
            </w:tr>
            <w:tr w:rsidR="000262D5" w:rsidRPr="008C00AC" w14:paraId="02C50FAF" w14:textId="77777777" w:rsidTr="009802A9">
              <w:trPr>
                <w:tblCellSpacing w:w="15" w:type="dxa"/>
              </w:trPr>
              <w:tc>
                <w:tcPr>
                  <w:tcW w:w="1811" w:type="dxa"/>
                  <w:vAlign w:val="center"/>
                  <w:hideMark/>
                </w:tcPr>
                <w:p w14:paraId="3FDB3FED" w14:textId="77777777" w:rsidR="000262D5" w:rsidRPr="008C00AC" w:rsidRDefault="000262D5" w:rsidP="00A87526">
                  <w:pPr>
                    <w:framePr w:hSpace="180" w:wrap="around" w:vAnchor="text" w:hAnchor="margin" w:xAlign="center" w:y="181"/>
                    <w:rPr>
                      <w:sz w:val="24"/>
                      <w:szCs w:val="24"/>
                    </w:rPr>
                  </w:pPr>
                  <w:r w:rsidRPr="008C00AC">
                    <w:rPr>
                      <w:sz w:val="24"/>
                      <w:szCs w:val="24"/>
                    </w:rPr>
                    <w:t>Interest on fixed deposits</w:t>
                  </w:r>
                </w:p>
              </w:tc>
              <w:tc>
                <w:tcPr>
                  <w:tcW w:w="891" w:type="dxa"/>
                  <w:vAlign w:val="center"/>
                  <w:hideMark/>
                </w:tcPr>
                <w:p w14:paraId="593040B6" w14:textId="77777777" w:rsidR="000262D5" w:rsidRPr="008C00AC" w:rsidRDefault="000262D5" w:rsidP="00A87526">
                  <w:pPr>
                    <w:framePr w:hSpace="180" w:wrap="around" w:vAnchor="text" w:hAnchor="margin" w:xAlign="center" w:y="181"/>
                    <w:rPr>
                      <w:sz w:val="24"/>
                      <w:szCs w:val="24"/>
                    </w:rPr>
                  </w:pPr>
                  <w:r w:rsidRPr="008C00AC">
                    <w:rPr>
                      <w:sz w:val="24"/>
                      <w:szCs w:val="24"/>
                    </w:rPr>
                    <w:t>550</w:t>
                  </w:r>
                </w:p>
              </w:tc>
              <w:tc>
                <w:tcPr>
                  <w:tcW w:w="1984" w:type="dxa"/>
                  <w:vAlign w:val="center"/>
                  <w:hideMark/>
                </w:tcPr>
                <w:p w14:paraId="2B2F6940" w14:textId="77777777" w:rsidR="000262D5" w:rsidRPr="008C00AC" w:rsidRDefault="000262D5" w:rsidP="00A87526">
                  <w:pPr>
                    <w:framePr w:hSpace="180" w:wrap="around" w:vAnchor="text" w:hAnchor="margin" w:xAlign="center" w:y="181"/>
                    <w:rPr>
                      <w:sz w:val="24"/>
                      <w:szCs w:val="24"/>
                    </w:rPr>
                  </w:pPr>
                  <w:r w:rsidRPr="008C00AC">
                    <w:rPr>
                      <w:sz w:val="24"/>
                      <w:szCs w:val="24"/>
                    </w:rPr>
                    <w:t>Auditor fees</w:t>
                  </w:r>
                </w:p>
              </w:tc>
              <w:tc>
                <w:tcPr>
                  <w:tcW w:w="891" w:type="dxa"/>
                  <w:vAlign w:val="center"/>
                  <w:hideMark/>
                </w:tcPr>
                <w:p w14:paraId="54E57BA3" w14:textId="77777777" w:rsidR="000262D5" w:rsidRPr="008C00AC" w:rsidRDefault="000262D5" w:rsidP="00A87526">
                  <w:pPr>
                    <w:framePr w:hSpace="180" w:wrap="around" w:vAnchor="text" w:hAnchor="margin" w:xAlign="center" w:y="181"/>
                    <w:rPr>
                      <w:sz w:val="24"/>
                      <w:szCs w:val="24"/>
                    </w:rPr>
                  </w:pPr>
                  <w:r w:rsidRPr="008C00AC">
                    <w:rPr>
                      <w:sz w:val="24"/>
                      <w:szCs w:val="24"/>
                    </w:rPr>
                    <w:t>2</w:t>
                  </w:r>
                </w:p>
              </w:tc>
            </w:tr>
            <w:tr w:rsidR="000262D5" w:rsidRPr="008C00AC" w14:paraId="54F86667" w14:textId="77777777" w:rsidTr="009802A9">
              <w:trPr>
                <w:tblCellSpacing w:w="15" w:type="dxa"/>
              </w:trPr>
              <w:tc>
                <w:tcPr>
                  <w:tcW w:w="1811" w:type="dxa"/>
                  <w:vAlign w:val="center"/>
                  <w:hideMark/>
                </w:tcPr>
                <w:p w14:paraId="5CF75C87" w14:textId="77777777" w:rsidR="000262D5" w:rsidRPr="008C00AC" w:rsidRDefault="000262D5" w:rsidP="00A87526">
                  <w:pPr>
                    <w:framePr w:hSpace="180" w:wrap="around" w:vAnchor="text" w:hAnchor="margin" w:xAlign="center" w:y="181"/>
                    <w:rPr>
                      <w:sz w:val="24"/>
                      <w:szCs w:val="24"/>
                    </w:rPr>
                  </w:pPr>
                  <w:r w:rsidRPr="008C00AC">
                    <w:rPr>
                      <w:sz w:val="24"/>
                      <w:szCs w:val="24"/>
                    </w:rPr>
                    <w:t>Commission received</w:t>
                  </w:r>
                </w:p>
              </w:tc>
              <w:tc>
                <w:tcPr>
                  <w:tcW w:w="891" w:type="dxa"/>
                  <w:vAlign w:val="center"/>
                  <w:hideMark/>
                </w:tcPr>
                <w:p w14:paraId="18A58A7A" w14:textId="77777777" w:rsidR="000262D5" w:rsidRPr="008C00AC" w:rsidRDefault="000262D5" w:rsidP="00A87526">
                  <w:pPr>
                    <w:framePr w:hSpace="180" w:wrap="around" w:vAnchor="text" w:hAnchor="margin" w:xAlign="center" w:y="181"/>
                    <w:rPr>
                      <w:sz w:val="24"/>
                      <w:szCs w:val="24"/>
                    </w:rPr>
                  </w:pPr>
                  <w:r w:rsidRPr="008C00AC">
                    <w:rPr>
                      <w:sz w:val="24"/>
                      <w:szCs w:val="24"/>
                    </w:rPr>
                    <w:t>80</w:t>
                  </w:r>
                </w:p>
              </w:tc>
              <w:tc>
                <w:tcPr>
                  <w:tcW w:w="1984" w:type="dxa"/>
                  <w:vAlign w:val="center"/>
                  <w:hideMark/>
                </w:tcPr>
                <w:p w14:paraId="21BE363A" w14:textId="77777777" w:rsidR="000262D5" w:rsidRPr="008C00AC" w:rsidRDefault="000262D5" w:rsidP="00A87526">
                  <w:pPr>
                    <w:framePr w:hSpace="180" w:wrap="around" w:vAnchor="text" w:hAnchor="margin" w:xAlign="center" w:y="181"/>
                    <w:rPr>
                      <w:sz w:val="24"/>
                      <w:szCs w:val="24"/>
                    </w:rPr>
                  </w:pPr>
                  <w:r w:rsidRPr="008C00AC">
                    <w:rPr>
                      <w:sz w:val="24"/>
                      <w:szCs w:val="24"/>
                    </w:rPr>
                    <w:t>Interest on savings bank deposits</w:t>
                  </w:r>
                </w:p>
              </w:tc>
              <w:tc>
                <w:tcPr>
                  <w:tcW w:w="891" w:type="dxa"/>
                  <w:vAlign w:val="center"/>
                  <w:hideMark/>
                </w:tcPr>
                <w:p w14:paraId="193302A0" w14:textId="77777777" w:rsidR="000262D5" w:rsidRPr="008C00AC" w:rsidRDefault="000262D5" w:rsidP="00A87526">
                  <w:pPr>
                    <w:framePr w:hSpace="180" w:wrap="around" w:vAnchor="text" w:hAnchor="margin" w:xAlign="center" w:y="181"/>
                    <w:rPr>
                      <w:sz w:val="24"/>
                      <w:szCs w:val="24"/>
                    </w:rPr>
                  </w:pPr>
                  <w:r w:rsidRPr="008C00AC">
                    <w:rPr>
                      <w:sz w:val="24"/>
                      <w:szCs w:val="24"/>
                    </w:rPr>
                    <w:t>136</w:t>
                  </w:r>
                </w:p>
              </w:tc>
            </w:tr>
            <w:tr w:rsidR="000262D5" w:rsidRPr="008C00AC" w14:paraId="71B0C825" w14:textId="77777777" w:rsidTr="009802A9">
              <w:trPr>
                <w:tblCellSpacing w:w="15" w:type="dxa"/>
              </w:trPr>
              <w:tc>
                <w:tcPr>
                  <w:tcW w:w="1811" w:type="dxa"/>
                  <w:vAlign w:val="center"/>
                  <w:hideMark/>
                </w:tcPr>
                <w:p w14:paraId="587D52AF" w14:textId="77777777" w:rsidR="000262D5" w:rsidRPr="008C00AC" w:rsidRDefault="000262D5" w:rsidP="00A87526">
                  <w:pPr>
                    <w:framePr w:hSpace="180" w:wrap="around" w:vAnchor="text" w:hAnchor="margin" w:xAlign="center" w:y="181"/>
                    <w:rPr>
                      <w:sz w:val="24"/>
                      <w:szCs w:val="24"/>
                    </w:rPr>
                  </w:pPr>
                  <w:r w:rsidRPr="008C00AC">
                    <w:rPr>
                      <w:sz w:val="24"/>
                      <w:szCs w:val="24"/>
                    </w:rPr>
                    <w:t>Salaries and allowances</w:t>
                  </w:r>
                </w:p>
              </w:tc>
              <w:tc>
                <w:tcPr>
                  <w:tcW w:w="891" w:type="dxa"/>
                  <w:vAlign w:val="center"/>
                  <w:hideMark/>
                </w:tcPr>
                <w:p w14:paraId="5AD9F889" w14:textId="77777777" w:rsidR="000262D5" w:rsidRPr="008C00AC" w:rsidRDefault="000262D5" w:rsidP="00A87526">
                  <w:pPr>
                    <w:framePr w:hSpace="180" w:wrap="around" w:vAnchor="text" w:hAnchor="margin" w:xAlign="center" w:y="181"/>
                    <w:rPr>
                      <w:sz w:val="24"/>
                      <w:szCs w:val="24"/>
                    </w:rPr>
                  </w:pPr>
                  <w:r w:rsidRPr="008C00AC">
                    <w:rPr>
                      <w:sz w:val="24"/>
                      <w:szCs w:val="24"/>
                    </w:rPr>
                    <w:t>108</w:t>
                  </w:r>
                </w:p>
              </w:tc>
              <w:tc>
                <w:tcPr>
                  <w:tcW w:w="1984" w:type="dxa"/>
                  <w:vAlign w:val="center"/>
                  <w:hideMark/>
                </w:tcPr>
                <w:p w14:paraId="77208E5C" w14:textId="77777777" w:rsidR="000262D5" w:rsidRPr="008C00AC" w:rsidRDefault="000262D5" w:rsidP="00A87526">
                  <w:pPr>
                    <w:framePr w:hSpace="180" w:wrap="around" w:vAnchor="text" w:hAnchor="margin" w:xAlign="center" w:y="181"/>
                    <w:rPr>
                      <w:sz w:val="24"/>
                      <w:szCs w:val="24"/>
                    </w:rPr>
                  </w:pPr>
                  <w:r w:rsidRPr="008C00AC">
                    <w:rPr>
                      <w:sz w:val="24"/>
                      <w:szCs w:val="24"/>
                    </w:rPr>
                    <w:t>Postage and telegrams</w:t>
                  </w:r>
                </w:p>
              </w:tc>
              <w:tc>
                <w:tcPr>
                  <w:tcW w:w="891" w:type="dxa"/>
                  <w:vAlign w:val="center"/>
                  <w:hideMark/>
                </w:tcPr>
                <w:p w14:paraId="37026385" w14:textId="77777777" w:rsidR="000262D5" w:rsidRPr="008C00AC" w:rsidRDefault="000262D5" w:rsidP="00A87526">
                  <w:pPr>
                    <w:framePr w:hSpace="180" w:wrap="around" w:vAnchor="text" w:hAnchor="margin" w:xAlign="center" w:y="181"/>
                    <w:rPr>
                      <w:sz w:val="24"/>
                      <w:szCs w:val="24"/>
                    </w:rPr>
                  </w:pPr>
                  <w:r w:rsidRPr="008C00AC">
                    <w:rPr>
                      <w:sz w:val="24"/>
                      <w:szCs w:val="24"/>
                    </w:rPr>
                    <w:t>3</w:t>
                  </w:r>
                </w:p>
              </w:tc>
            </w:tr>
            <w:tr w:rsidR="000262D5" w:rsidRPr="008C00AC" w14:paraId="76164A36" w14:textId="77777777" w:rsidTr="009802A9">
              <w:trPr>
                <w:tblCellSpacing w:w="15" w:type="dxa"/>
              </w:trPr>
              <w:tc>
                <w:tcPr>
                  <w:tcW w:w="1811" w:type="dxa"/>
                  <w:vAlign w:val="center"/>
                  <w:hideMark/>
                </w:tcPr>
                <w:p w14:paraId="25FB23B0" w14:textId="77777777" w:rsidR="000262D5" w:rsidRPr="008C00AC" w:rsidRDefault="000262D5" w:rsidP="00A87526">
                  <w:pPr>
                    <w:framePr w:hSpace="180" w:wrap="around" w:vAnchor="text" w:hAnchor="margin" w:xAlign="center" w:y="181"/>
                    <w:rPr>
                      <w:sz w:val="24"/>
                      <w:szCs w:val="24"/>
                    </w:rPr>
                  </w:pPr>
                  <w:r w:rsidRPr="008C00AC">
                    <w:rPr>
                      <w:sz w:val="24"/>
                      <w:szCs w:val="24"/>
                    </w:rPr>
                    <w:t>Discount on bills discounted</w:t>
                  </w:r>
                </w:p>
              </w:tc>
              <w:tc>
                <w:tcPr>
                  <w:tcW w:w="891" w:type="dxa"/>
                  <w:vAlign w:val="center"/>
                  <w:hideMark/>
                </w:tcPr>
                <w:p w14:paraId="2E94CE50" w14:textId="77777777" w:rsidR="000262D5" w:rsidRPr="008C00AC" w:rsidRDefault="000262D5" w:rsidP="00A87526">
                  <w:pPr>
                    <w:framePr w:hSpace="180" w:wrap="around" w:vAnchor="text" w:hAnchor="margin" w:xAlign="center" w:y="181"/>
                    <w:rPr>
                      <w:sz w:val="24"/>
                      <w:szCs w:val="24"/>
                    </w:rPr>
                  </w:pPr>
                  <w:r w:rsidRPr="008C00AC">
                    <w:rPr>
                      <w:sz w:val="24"/>
                      <w:szCs w:val="24"/>
                    </w:rPr>
                    <w:t>292</w:t>
                  </w:r>
                </w:p>
              </w:tc>
              <w:tc>
                <w:tcPr>
                  <w:tcW w:w="1984" w:type="dxa"/>
                  <w:vAlign w:val="center"/>
                  <w:hideMark/>
                </w:tcPr>
                <w:p w14:paraId="1DBB8F75" w14:textId="77777777" w:rsidR="000262D5" w:rsidRPr="008C00AC" w:rsidRDefault="000262D5" w:rsidP="00A87526">
                  <w:pPr>
                    <w:framePr w:hSpace="180" w:wrap="around" w:vAnchor="text" w:hAnchor="margin" w:xAlign="center" w:y="181"/>
                    <w:rPr>
                      <w:sz w:val="24"/>
                      <w:szCs w:val="24"/>
                    </w:rPr>
                  </w:pPr>
                  <w:r w:rsidRPr="008C00AC">
                    <w:rPr>
                      <w:sz w:val="24"/>
                      <w:szCs w:val="24"/>
                    </w:rPr>
                    <w:t>Printing and stationery</w:t>
                  </w:r>
                </w:p>
              </w:tc>
              <w:tc>
                <w:tcPr>
                  <w:tcW w:w="891" w:type="dxa"/>
                  <w:vAlign w:val="center"/>
                  <w:hideMark/>
                </w:tcPr>
                <w:p w14:paraId="3F7B3E6A" w14:textId="77777777" w:rsidR="000262D5" w:rsidRPr="008C00AC" w:rsidRDefault="000262D5" w:rsidP="00A87526">
                  <w:pPr>
                    <w:framePr w:hSpace="180" w:wrap="around" w:vAnchor="text" w:hAnchor="margin" w:xAlign="center" w:y="181"/>
                    <w:rPr>
                      <w:sz w:val="24"/>
                      <w:szCs w:val="24"/>
                    </w:rPr>
                  </w:pPr>
                  <w:r w:rsidRPr="008C00AC">
                    <w:rPr>
                      <w:sz w:val="24"/>
                      <w:szCs w:val="24"/>
                    </w:rPr>
                    <w:t>6</w:t>
                  </w:r>
                </w:p>
              </w:tc>
            </w:tr>
            <w:tr w:rsidR="000262D5" w:rsidRPr="008C00AC" w14:paraId="6F723E84" w14:textId="77777777" w:rsidTr="009802A9">
              <w:trPr>
                <w:tblCellSpacing w:w="15" w:type="dxa"/>
              </w:trPr>
              <w:tc>
                <w:tcPr>
                  <w:tcW w:w="1811" w:type="dxa"/>
                  <w:vAlign w:val="center"/>
                  <w:hideMark/>
                </w:tcPr>
                <w:p w14:paraId="5029F46D" w14:textId="77777777" w:rsidR="000262D5" w:rsidRPr="008C00AC" w:rsidRDefault="000262D5" w:rsidP="00A87526">
                  <w:pPr>
                    <w:framePr w:hSpace="180" w:wrap="around" w:vAnchor="text" w:hAnchor="margin" w:xAlign="center" w:y="181"/>
                    <w:rPr>
                      <w:sz w:val="24"/>
                      <w:szCs w:val="24"/>
                    </w:rPr>
                  </w:pPr>
                  <w:r w:rsidRPr="008C00AC">
                    <w:rPr>
                      <w:sz w:val="24"/>
                      <w:szCs w:val="24"/>
                    </w:rPr>
                    <w:t xml:space="preserve">Rebate on bills </w:t>
                  </w:r>
                  <w:r w:rsidRPr="008C00AC">
                    <w:rPr>
                      <w:sz w:val="24"/>
                      <w:szCs w:val="24"/>
                    </w:rPr>
                    <w:lastRenderedPageBreak/>
                    <w:t>discounted</w:t>
                  </w:r>
                </w:p>
              </w:tc>
              <w:tc>
                <w:tcPr>
                  <w:tcW w:w="891" w:type="dxa"/>
                  <w:vAlign w:val="center"/>
                  <w:hideMark/>
                </w:tcPr>
                <w:p w14:paraId="7492C858" w14:textId="77777777" w:rsidR="000262D5" w:rsidRPr="008C00AC" w:rsidRDefault="000262D5" w:rsidP="00A87526">
                  <w:pPr>
                    <w:framePr w:hSpace="180" w:wrap="around" w:vAnchor="text" w:hAnchor="margin" w:xAlign="center" w:y="181"/>
                    <w:rPr>
                      <w:sz w:val="24"/>
                      <w:szCs w:val="24"/>
                    </w:rPr>
                  </w:pPr>
                  <w:r w:rsidRPr="008C00AC">
                    <w:rPr>
                      <w:sz w:val="24"/>
                      <w:szCs w:val="24"/>
                    </w:rPr>
                    <w:lastRenderedPageBreak/>
                    <w:t>98</w:t>
                  </w:r>
                </w:p>
              </w:tc>
              <w:tc>
                <w:tcPr>
                  <w:tcW w:w="1984" w:type="dxa"/>
                  <w:vAlign w:val="center"/>
                  <w:hideMark/>
                </w:tcPr>
                <w:p w14:paraId="3E1CD480" w14:textId="77777777" w:rsidR="000262D5" w:rsidRPr="008C00AC" w:rsidRDefault="000262D5" w:rsidP="00A87526">
                  <w:pPr>
                    <w:framePr w:hSpace="180" w:wrap="around" w:vAnchor="text" w:hAnchor="margin" w:xAlign="center" w:y="181"/>
                    <w:rPr>
                      <w:sz w:val="24"/>
                      <w:szCs w:val="24"/>
                    </w:rPr>
                  </w:pPr>
                  <w:r w:rsidRPr="008C00AC">
                    <w:rPr>
                      <w:sz w:val="24"/>
                      <w:szCs w:val="24"/>
                    </w:rPr>
                    <w:t>Locker rent</w:t>
                  </w:r>
                </w:p>
              </w:tc>
              <w:tc>
                <w:tcPr>
                  <w:tcW w:w="891" w:type="dxa"/>
                  <w:vAlign w:val="center"/>
                  <w:hideMark/>
                </w:tcPr>
                <w:p w14:paraId="73110824" w14:textId="77777777" w:rsidR="000262D5" w:rsidRPr="008C00AC" w:rsidRDefault="000262D5" w:rsidP="00A87526">
                  <w:pPr>
                    <w:framePr w:hSpace="180" w:wrap="around" w:vAnchor="text" w:hAnchor="margin" w:xAlign="center" w:y="181"/>
                    <w:rPr>
                      <w:sz w:val="24"/>
                      <w:szCs w:val="24"/>
                    </w:rPr>
                  </w:pPr>
                  <w:r w:rsidRPr="008C00AC">
                    <w:rPr>
                      <w:sz w:val="24"/>
                      <w:szCs w:val="24"/>
                    </w:rPr>
                    <w:t>2</w:t>
                  </w:r>
                </w:p>
              </w:tc>
            </w:tr>
            <w:tr w:rsidR="000262D5" w:rsidRPr="008C00AC" w14:paraId="23C0A2C7" w14:textId="77777777" w:rsidTr="009802A9">
              <w:trPr>
                <w:tblCellSpacing w:w="15" w:type="dxa"/>
              </w:trPr>
              <w:tc>
                <w:tcPr>
                  <w:tcW w:w="1811" w:type="dxa"/>
                  <w:vAlign w:val="center"/>
                  <w:hideMark/>
                </w:tcPr>
                <w:p w14:paraId="0CD54E75" w14:textId="77777777" w:rsidR="000262D5" w:rsidRPr="008C00AC" w:rsidRDefault="000262D5" w:rsidP="00A87526">
                  <w:pPr>
                    <w:framePr w:hSpace="180" w:wrap="around" w:vAnchor="text" w:hAnchor="margin" w:xAlign="center" w:y="181"/>
                    <w:rPr>
                      <w:sz w:val="24"/>
                      <w:szCs w:val="24"/>
                    </w:rPr>
                  </w:pPr>
                  <w:r w:rsidRPr="008C00AC">
                    <w:rPr>
                      <w:sz w:val="24"/>
                      <w:szCs w:val="24"/>
                    </w:rPr>
                    <w:lastRenderedPageBreak/>
                    <w:t>Interest on cash credit</w:t>
                  </w:r>
                </w:p>
              </w:tc>
              <w:tc>
                <w:tcPr>
                  <w:tcW w:w="891" w:type="dxa"/>
                  <w:vAlign w:val="center"/>
                  <w:hideMark/>
                </w:tcPr>
                <w:p w14:paraId="6E2FA5C2" w14:textId="77777777" w:rsidR="000262D5" w:rsidRPr="008C00AC" w:rsidRDefault="000262D5" w:rsidP="00A87526">
                  <w:pPr>
                    <w:framePr w:hSpace="180" w:wrap="around" w:vAnchor="text" w:hAnchor="margin" w:xAlign="center" w:y="181"/>
                    <w:rPr>
                      <w:sz w:val="24"/>
                      <w:szCs w:val="24"/>
                    </w:rPr>
                  </w:pPr>
                  <w:r w:rsidRPr="008C00AC">
                    <w:rPr>
                      <w:sz w:val="24"/>
                      <w:szCs w:val="24"/>
                    </w:rPr>
                    <w:t>446</w:t>
                  </w:r>
                </w:p>
              </w:tc>
              <w:tc>
                <w:tcPr>
                  <w:tcW w:w="1984" w:type="dxa"/>
                  <w:vAlign w:val="center"/>
                  <w:hideMark/>
                </w:tcPr>
                <w:p w14:paraId="34F6F9B7" w14:textId="77777777" w:rsidR="000262D5" w:rsidRPr="008C00AC" w:rsidRDefault="000262D5" w:rsidP="00A87526">
                  <w:pPr>
                    <w:framePr w:hSpace="180" w:wrap="around" w:vAnchor="text" w:hAnchor="margin" w:xAlign="center" w:y="181"/>
                    <w:rPr>
                      <w:sz w:val="24"/>
                      <w:szCs w:val="24"/>
                    </w:rPr>
                  </w:pPr>
                  <w:r w:rsidRPr="008C00AC">
                    <w:rPr>
                      <w:sz w:val="24"/>
                      <w:szCs w:val="24"/>
                    </w:rPr>
                    <w:t>Transfer fees</w:t>
                  </w:r>
                </w:p>
              </w:tc>
              <w:tc>
                <w:tcPr>
                  <w:tcW w:w="891" w:type="dxa"/>
                  <w:vAlign w:val="center"/>
                  <w:hideMark/>
                </w:tcPr>
                <w:p w14:paraId="01D6AD3D" w14:textId="77777777" w:rsidR="000262D5" w:rsidRPr="008C00AC" w:rsidRDefault="000262D5" w:rsidP="00A87526">
                  <w:pPr>
                    <w:framePr w:hSpace="180" w:wrap="around" w:vAnchor="text" w:hAnchor="margin" w:xAlign="center" w:y="181"/>
                    <w:rPr>
                      <w:sz w:val="24"/>
                      <w:szCs w:val="24"/>
                    </w:rPr>
                  </w:pPr>
                  <w:r w:rsidRPr="008C00AC">
                    <w:rPr>
                      <w:sz w:val="24"/>
                      <w:szCs w:val="24"/>
                    </w:rPr>
                    <w:t>1</w:t>
                  </w:r>
                </w:p>
              </w:tc>
            </w:tr>
            <w:tr w:rsidR="000262D5" w:rsidRPr="008C00AC" w14:paraId="0CE4C449" w14:textId="77777777" w:rsidTr="009802A9">
              <w:trPr>
                <w:tblCellSpacing w:w="15" w:type="dxa"/>
              </w:trPr>
              <w:tc>
                <w:tcPr>
                  <w:tcW w:w="1811" w:type="dxa"/>
                  <w:vAlign w:val="center"/>
                  <w:hideMark/>
                </w:tcPr>
                <w:p w14:paraId="303166D1" w14:textId="77777777" w:rsidR="000262D5" w:rsidRPr="008C00AC" w:rsidRDefault="000262D5" w:rsidP="00A87526">
                  <w:pPr>
                    <w:framePr w:hSpace="180" w:wrap="around" w:vAnchor="text" w:hAnchor="margin" w:xAlign="center" w:y="181"/>
                    <w:rPr>
                      <w:sz w:val="24"/>
                      <w:szCs w:val="24"/>
                    </w:rPr>
                  </w:pPr>
                  <w:r w:rsidRPr="008C00AC">
                    <w:rPr>
                      <w:sz w:val="24"/>
                      <w:szCs w:val="24"/>
                    </w:rPr>
                    <w:t>Interest on current account</w:t>
                  </w:r>
                </w:p>
              </w:tc>
              <w:tc>
                <w:tcPr>
                  <w:tcW w:w="891" w:type="dxa"/>
                  <w:vAlign w:val="center"/>
                  <w:hideMark/>
                </w:tcPr>
                <w:p w14:paraId="72422515" w14:textId="77777777" w:rsidR="000262D5" w:rsidRPr="008C00AC" w:rsidRDefault="000262D5" w:rsidP="00A87526">
                  <w:pPr>
                    <w:framePr w:hSpace="180" w:wrap="around" w:vAnchor="text" w:hAnchor="margin" w:xAlign="center" w:y="181"/>
                    <w:rPr>
                      <w:sz w:val="24"/>
                      <w:szCs w:val="24"/>
                    </w:rPr>
                  </w:pPr>
                  <w:r w:rsidRPr="008C00AC">
                    <w:rPr>
                      <w:sz w:val="24"/>
                      <w:szCs w:val="24"/>
                    </w:rPr>
                    <w:t>84</w:t>
                  </w:r>
                </w:p>
              </w:tc>
              <w:tc>
                <w:tcPr>
                  <w:tcW w:w="1984" w:type="dxa"/>
                  <w:vAlign w:val="center"/>
                  <w:hideMark/>
                </w:tcPr>
                <w:p w14:paraId="6E958991" w14:textId="77777777" w:rsidR="000262D5" w:rsidRPr="008C00AC" w:rsidRDefault="000262D5" w:rsidP="00A87526">
                  <w:pPr>
                    <w:framePr w:hSpace="180" w:wrap="around" w:vAnchor="text" w:hAnchor="margin" w:xAlign="center" w:y="181"/>
                    <w:rPr>
                      <w:sz w:val="24"/>
                      <w:szCs w:val="24"/>
                    </w:rPr>
                  </w:pPr>
                  <w:r w:rsidRPr="008C00AC">
                    <w:rPr>
                      <w:sz w:val="24"/>
                      <w:szCs w:val="24"/>
                    </w:rPr>
                    <w:t>Depreciation on bank property</w:t>
                  </w:r>
                </w:p>
              </w:tc>
              <w:tc>
                <w:tcPr>
                  <w:tcW w:w="891" w:type="dxa"/>
                  <w:vAlign w:val="center"/>
                  <w:hideMark/>
                </w:tcPr>
                <w:p w14:paraId="79CB7217" w14:textId="77777777" w:rsidR="000262D5" w:rsidRPr="008C00AC" w:rsidRDefault="000262D5" w:rsidP="00A87526">
                  <w:pPr>
                    <w:framePr w:hSpace="180" w:wrap="around" w:vAnchor="text" w:hAnchor="margin" w:xAlign="center" w:y="181"/>
                    <w:rPr>
                      <w:sz w:val="24"/>
                      <w:szCs w:val="24"/>
                    </w:rPr>
                  </w:pPr>
                  <w:r w:rsidRPr="008C00AC">
                    <w:rPr>
                      <w:sz w:val="24"/>
                      <w:szCs w:val="24"/>
                    </w:rPr>
                    <w:t>10</w:t>
                  </w:r>
                </w:p>
              </w:tc>
            </w:tr>
            <w:tr w:rsidR="000262D5" w:rsidRPr="008C00AC" w14:paraId="7C9B5312" w14:textId="77777777" w:rsidTr="009802A9">
              <w:trPr>
                <w:tblCellSpacing w:w="15" w:type="dxa"/>
              </w:trPr>
              <w:tc>
                <w:tcPr>
                  <w:tcW w:w="1811" w:type="dxa"/>
                  <w:vAlign w:val="center"/>
                  <w:hideMark/>
                </w:tcPr>
                <w:p w14:paraId="3F4AD599" w14:textId="77777777" w:rsidR="000262D5" w:rsidRPr="008C00AC" w:rsidRDefault="000262D5" w:rsidP="00A87526">
                  <w:pPr>
                    <w:framePr w:hSpace="180" w:wrap="around" w:vAnchor="text" w:hAnchor="margin" w:xAlign="center" w:y="181"/>
                    <w:rPr>
                      <w:sz w:val="24"/>
                      <w:szCs w:val="24"/>
                    </w:rPr>
                  </w:pPr>
                  <w:r w:rsidRPr="008C00AC">
                    <w:rPr>
                      <w:sz w:val="24"/>
                      <w:szCs w:val="24"/>
                    </w:rPr>
                    <w:t>Rent and taxes</w:t>
                  </w:r>
                </w:p>
              </w:tc>
              <w:tc>
                <w:tcPr>
                  <w:tcW w:w="891" w:type="dxa"/>
                  <w:vAlign w:val="center"/>
                  <w:hideMark/>
                </w:tcPr>
                <w:p w14:paraId="34F12773" w14:textId="77777777" w:rsidR="000262D5" w:rsidRPr="008C00AC" w:rsidRDefault="000262D5" w:rsidP="00A87526">
                  <w:pPr>
                    <w:framePr w:hSpace="180" w:wrap="around" w:vAnchor="text" w:hAnchor="margin" w:xAlign="center" w:y="181"/>
                    <w:rPr>
                      <w:sz w:val="24"/>
                      <w:szCs w:val="24"/>
                    </w:rPr>
                  </w:pPr>
                  <w:r w:rsidRPr="008C00AC">
                    <w:rPr>
                      <w:sz w:val="24"/>
                      <w:szCs w:val="24"/>
                    </w:rPr>
                    <w:t>36</w:t>
                  </w:r>
                </w:p>
              </w:tc>
              <w:tc>
                <w:tcPr>
                  <w:tcW w:w="1984" w:type="dxa"/>
                  <w:vAlign w:val="center"/>
                  <w:hideMark/>
                </w:tcPr>
                <w:p w14:paraId="22832A97" w14:textId="77777777" w:rsidR="000262D5" w:rsidRPr="008C00AC" w:rsidRDefault="000262D5" w:rsidP="00A87526">
                  <w:pPr>
                    <w:framePr w:hSpace="180" w:wrap="around" w:vAnchor="text" w:hAnchor="margin" w:xAlign="center" w:y="181"/>
                    <w:rPr>
                      <w:sz w:val="24"/>
                      <w:szCs w:val="24"/>
                    </w:rPr>
                  </w:pPr>
                  <w:r w:rsidRPr="008C00AC">
                    <w:rPr>
                      <w:sz w:val="24"/>
                      <w:szCs w:val="24"/>
                    </w:rPr>
                    <w:t>Sundry charges</w:t>
                  </w:r>
                </w:p>
              </w:tc>
              <w:tc>
                <w:tcPr>
                  <w:tcW w:w="891" w:type="dxa"/>
                  <w:vAlign w:val="center"/>
                  <w:hideMark/>
                </w:tcPr>
                <w:p w14:paraId="1D05A518" w14:textId="77777777" w:rsidR="000262D5" w:rsidRPr="008C00AC" w:rsidRDefault="000262D5" w:rsidP="00A87526">
                  <w:pPr>
                    <w:framePr w:hSpace="180" w:wrap="around" w:vAnchor="text" w:hAnchor="margin" w:xAlign="center" w:y="181"/>
                    <w:rPr>
                      <w:sz w:val="24"/>
                      <w:szCs w:val="24"/>
                    </w:rPr>
                  </w:pPr>
                  <w:r w:rsidRPr="008C00AC">
                    <w:rPr>
                      <w:sz w:val="24"/>
                      <w:szCs w:val="24"/>
                    </w:rPr>
                    <w:t>4</w:t>
                  </w:r>
                </w:p>
              </w:tc>
            </w:tr>
            <w:tr w:rsidR="000262D5" w:rsidRPr="008C00AC" w14:paraId="0D83AF46" w14:textId="77777777" w:rsidTr="009802A9">
              <w:trPr>
                <w:tblCellSpacing w:w="15" w:type="dxa"/>
              </w:trPr>
              <w:tc>
                <w:tcPr>
                  <w:tcW w:w="1811" w:type="dxa"/>
                  <w:vAlign w:val="center"/>
                  <w:hideMark/>
                </w:tcPr>
                <w:p w14:paraId="6DCED312" w14:textId="77777777" w:rsidR="000262D5" w:rsidRPr="008C00AC" w:rsidRDefault="000262D5" w:rsidP="00A87526">
                  <w:pPr>
                    <w:framePr w:hSpace="180" w:wrap="around" w:vAnchor="text" w:hAnchor="margin" w:xAlign="center" w:y="181"/>
                    <w:rPr>
                      <w:sz w:val="24"/>
                      <w:szCs w:val="24"/>
                    </w:rPr>
                  </w:pPr>
                  <w:r w:rsidRPr="008C00AC">
                    <w:rPr>
                      <w:sz w:val="24"/>
                      <w:szCs w:val="24"/>
                    </w:rPr>
                    <w:t>Interest on overdraft</w:t>
                  </w:r>
                </w:p>
              </w:tc>
              <w:tc>
                <w:tcPr>
                  <w:tcW w:w="891" w:type="dxa"/>
                  <w:vAlign w:val="center"/>
                  <w:hideMark/>
                </w:tcPr>
                <w:p w14:paraId="32844B5B" w14:textId="77777777" w:rsidR="000262D5" w:rsidRPr="008C00AC" w:rsidRDefault="000262D5" w:rsidP="00A87526">
                  <w:pPr>
                    <w:framePr w:hSpace="180" w:wrap="around" w:vAnchor="text" w:hAnchor="margin" w:xAlign="center" w:y="181"/>
                    <w:rPr>
                      <w:sz w:val="24"/>
                      <w:szCs w:val="24"/>
                    </w:rPr>
                  </w:pPr>
                  <w:r w:rsidRPr="008C00AC">
                    <w:rPr>
                      <w:sz w:val="24"/>
                      <w:szCs w:val="24"/>
                    </w:rPr>
                    <w:t>308</w:t>
                  </w:r>
                </w:p>
              </w:tc>
              <w:tc>
                <w:tcPr>
                  <w:tcW w:w="1984" w:type="dxa"/>
                  <w:vAlign w:val="center"/>
                  <w:hideMark/>
                </w:tcPr>
                <w:p w14:paraId="184BB89B" w14:textId="77777777" w:rsidR="000262D5" w:rsidRPr="008C00AC" w:rsidRDefault="000262D5" w:rsidP="00A87526">
                  <w:pPr>
                    <w:framePr w:hSpace="180" w:wrap="around" w:vAnchor="text" w:hAnchor="margin" w:xAlign="center" w:y="181"/>
                    <w:rPr>
                      <w:sz w:val="24"/>
                      <w:szCs w:val="24"/>
                    </w:rPr>
                  </w:pPr>
                </w:p>
              </w:tc>
              <w:tc>
                <w:tcPr>
                  <w:tcW w:w="891" w:type="dxa"/>
                  <w:vAlign w:val="center"/>
                  <w:hideMark/>
                </w:tcPr>
                <w:p w14:paraId="2BF5BDEB" w14:textId="77777777" w:rsidR="000262D5" w:rsidRPr="008C00AC" w:rsidRDefault="000262D5" w:rsidP="00A87526">
                  <w:pPr>
                    <w:framePr w:hSpace="180" w:wrap="around" w:vAnchor="text" w:hAnchor="margin" w:xAlign="center" w:y="181"/>
                    <w:rPr>
                      <w:sz w:val="20"/>
                      <w:szCs w:val="20"/>
                    </w:rPr>
                  </w:pPr>
                </w:p>
              </w:tc>
            </w:tr>
          </w:tbl>
          <w:p w14:paraId="0FE7CE2D" w14:textId="77777777" w:rsidR="000262D5" w:rsidRPr="008C00AC" w:rsidRDefault="000262D5" w:rsidP="000262D5">
            <w:pPr>
              <w:rPr>
                <w:b/>
                <w:bCs/>
                <w:sz w:val="24"/>
                <w:szCs w:val="24"/>
              </w:rPr>
            </w:pPr>
            <w:r w:rsidRPr="008C00AC">
              <w:rPr>
                <w:b/>
                <w:bCs/>
                <w:sz w:val="24"/>
                <w:szCs w:val="24"/>
              </w:rPr>
              <w:t>Other information:</w:t>
            </w:r>
          </w:p>
          <w:p w14:paraId="4ADD3B3C" w14:textId="77777777" w:rsidR="000262D5" w:rsidRPr="008C00AC" w:rsidRDefault="000262D5" w:rsidP="000262D5">
            <w:pPr>
              <w:rPr>
                <w:sz w:val="24"/>
                <w:szCs w:val="24"/>
              </w:rPr>
            </w:pPr>
            <w:r w:rsidRPr="008C00AC">
              <w:rPr>
                <w:sz w:val="24"/>
                <w:szCs w:val="24"/>
              </w:rPr>
              <w:t>a. Provision for Bad debts to be made at Rs. 80 thousands.</w:t>
            </w:r>
            <w:r w:rsidRPr="008C00AC">
              <w:rPr>
                <w:sz w:val="24"/>
                <w:szCs w:val="24"/>
              </w:rPr>
              <w:br/>
              <w:t>b. Provision for income tax required Rs. 300 thousands.</w:t>
            </w:r>
          </w:p>
          <w:p w14:paraId="0DD5A29B" w14:textId="2436510E" w:rsidR="000262D5" w:rsidRPr="00714A09" w:rsidRDefault="000262D5" w:rsidP="000262D5">
            <w:pPr>
              <w:pStyle w:val="TableParagraph"/>
              <w:spacing w:before="1"/>
              <w:rPr>
                <w:bCs/>
                <w:spacing w:val="-2"/>
                <w:sz w:val="24"/>
              </w:rPr>
            </w:pPr>
            <w:r w:rsidRPr="008C00AC">
              <w:rPr>
                <w:sz w:val="24"/>
                <w:szCs w:val="24"/>
              </w:rPr>
              <w:t xml:space="preserve">From the above information, prepare the </w:t>
            </w:r>
            <w:r w:rsidRPr="008C00AC">
              <w:rPr>
                <w:b/>
                <w:bCs/>
                <w:sz w:val="24"/>
                <w:szCs w:val="24"/>
              </w:rPr>
              <w:t>profit and loss account of the bank</w:t>
            </w:r>
            <w:r w:rsidRPr="008C00AC">
              <w:rPr>
                <w:sz w:val="24"/>
                <w:szCs w:val="24"/>
              </w:rPr>
              <w:t xml:space="preserve"> for the year ended </w:t>
            </w:r>
            <w:r w:rsidRPr="008C00AC">
              <w:rPr>
                <w:b/>
                <w:bCs/>
                <w:sz w:val="24"/>
                <w:szCs w:val="24"/>
              </w:rPr>
              <w:t>31.3.12</w:t>
            </w:r>
            <w:r w:rsidRPr="008C00AC">
              <w:rPr>
                <w:sz w:val="24"/>
                <w:szCs w:val="24"/>
              </w:rPr>
              <w:t>.</w:t>
            </w:r>
          </w:p>
        </w:tc>
        <w:tc>
          <w:tcPr>
            <w:tcW w:w="837" w:type="dxa"/>
          </w:tcPr>
          <w:p w14:paraId="57CBCEE7" w14:textId="6017D90E" w:rsidR="000262D5" w:rsidRDefault="000262D5" w:rsidP="000262D5">
            <w:pPr>
              <w:pStyle w:val="TableParagraph"/>
              <w:spacing w:before="1"/>
              <w:ind w:left="9" w:right="50"/>
              <w:jc w:val="center"/>
              <w:rPr>
                <w:b/>
                <w:spacing w:val="-4"/>
                <w:sz w:val="24"/>
              </w:rPr>
            </w:pPr>
            <w:r>
              <w:rPr>
                <w:spacing w:val="-5"/>
              </w:rPr>
              <w:lastRenderedPageBreak/>
              <w:t>II</w:t>
            </w:r>
          </w:p>
        </w:tc>
        <w:tc>
          <w:tcPr>
            <w:tcW w:w="806" w:type="dxa"/>
          </w:tcPr>
          <w:p w14:paraId="40CD4F68" w14:textId="0DEEE7D9" w:rsidR="000262D5" w:rsidRDefault="000262D5" w:rsidP="000262D5">
            <w:pPr>
              <w:pStyle w:val="TableParagraph"/>
              <w:spacing w:before="1" w:line="275" w:lineRule="exact"/>
              <w:ind w:left="8" w:right="40"/>
              <w:jc w:val="center"/>
              <w:rPr>
                <w:b/>
                <w:spacing w:val="-5"/>
                <w:sz w:val="24"/>
              </w:rPr>
            </w:pPr>
            <w:r>
              <w:rPr>
                <w:spacing w:val="-5"/>
                <w:sz w:val="24"/>
              </w:rPr>
              <w:t>K2</w:t>
            </w:r>
          </w:p>
        </w:tc>
        <w:tc>
          <w:tcPr>
            <w:tcW w:w="587" w:type="dxa"/>
          </w:tcPr>
          <w:p w14:paraId="1F6C1A4E" w14:textId="214129AE" w:rsidR="000262D5" w:rsidRDefault="000262D5" w:rsidP="000262D5">
            <w:pPr>
              <w:pStyle w:val="TableParagraph"/>
              <w:spacing w:before="1"/>
              <w:ind w:left="82"/>
              <w:rPr>
                <w:b/>
                <w:spacing w:val="-5"/>
                <w:sz w:val="24"/>
              </w:rPr>
            </w:pPr>
            <w:r>
              <w:rPr>
                <w:spacing w:val="-5"/>
              </w:rPr>
              <w:t>CO2</w:t>
            </w:r>
          </w:p>
        </w:tc>
        <w:tc>
          <w:tcPr>
            <w:tcW w:w="1138" w:type="dxa"/>
          </w:tcPr>
          <w:p w14:paraId="1139EDCB" w14:textId="5BE8B461" w:rsidR="000262D5" w:rsidRDefault="000262D5" w:rsidP="000262D5">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7F554746" w14:textId="77777777" w:rsidTr="00932B78">
        <w:trPr>
          <w:trHeight w:val="550"/>
        </w:trPr>
        <w:tc>
          <w:tcPr>
            <w:tcW w:w="847" w:type="dxa"/>
          </w:tcPr>
          <w:p w14:paraId="0EE7D48A" w14:textId="77777777" w:rsidR="00932B78" w:rsidRDefault="00932B78" w:rsidP="00932B78">
            <w:pPr>
              <w:pStyle w:val="TableParagraph"/>
              <w:numPr>
                <w:ilvl w:val="0"/>
                <w:numId w:val="1"/>
              </w:numPr>
              <w:spacing w:before="1"/>
              <w:ind w:right="169"/>
              <w:jc w:val="right"/>
              <w:rPr>
                <w:b/>
                <w:sz w:val="24"/>
              </w:rPr>
            </w:pPr>
          </w:p>
        </w:tc>
        <w:tc>
          <w:tcPr>
            <w:tcW w:w="6240" w:type="dxa"/>
          </w:tcPr>
          <w:p w14:paraId="27A376B7" w14:textId="77777777" w:rsidR="00932B78" w:rsidRPr="00753371" w:rsidRDefault="00932B78" w:rsidP="00932B78">
            <w:pPr>
              <w:jc w:val="both"/>
              <w:rPr>
                <w:sz w:val="24"/>
                <w:szCs w:val="24"/>
              </w:rPr>
            </w:pPr>
            <w:r w:rsidRPr="00753371">
              <w:rPr>
                <w:sz w:val="24"/>
                <w:szCs w:val="24"/>
              </w:rPr>
              <w:t>On 31.12.1996 Poomar Bank Ltd. has the following bills in its portfolio. All the bills are discounted at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9"/>
              <w:gridCol w:w="1620"/>
            </w:tblGrid>
            <w:tr w:rsidR="00932B78" w:rsidRPr="00753371" w14:paraId="752548AC" w14:textId="77777777" w:rsidTr="007E71BD">
              <w:trPr>
                <w:jc w:val="center"/>
              </w:trPr>
              <w:tc>
                <w:tcPr>
                  <w:tcW w:w="1969" w:type="dxa"/>
                </w:tcPr>
                <w:p w14:paraId="450E19C1" w14:textId="77777777" w:rsidR="00932B78" w:rsidRPr="00753371" w:rsidRDefault="00932B78" w:rsidP="00A87526">
                  <w:pPr>
                    <w:framePr w:hSpace="180" w:wrap="around" w:vAnchor="text" w:hAnchor="margin" w:xAlign="center" w:y="181"/>
                    <w:jc w:val="center"/>
                    <w:rPr>
                      <w:sz w:val="24"/>
                      <w:szCs w:val="24"/>
                    </w:rPr>
                  </w:pPr>
                  <w:r w:rsidRPr="00753371">
                    <w:rPr>
                      <w:sz w:val="24"/>
                      <w:szCs w:val="24"/>
                    </w:rPr>
                    <w:t>Amount in Rs.</w:t>
                  </w:r>
                </w:p>
              </w:tc>
              <w:tc>
                <w:tcPr>
                  <w:tcW w:w="1620" w:type="dxa"/>
                </w:tcPr>
                <w:p w14:paraId="48FEE1B2" w14:textId="77777777" w:rsidR="00932B78" w:rsidRPr="00753371" w:rsidRDefault="00932B78" w:rsidP="00A87526">
                  <w:pPr>
                    <w:framePr w:hSpace="180" w:wrap="around" w:vAnchor="text" w:hAnchor="margin" w:xAlign="center" w:y="181"/>
                    <w:jc w:val="center"/>
                    <w:rPr>
                      <w:sz w:val="24"/>
                      <w:szCs w:val="24"/>
                    </w:rPr>
                  </w:pPr>
                  <w:r w:rsidRPr="00753371">
                    <w:rPr>
                      <w:sz w:val="24"/>
                      <w:szCs w:val="24"/>
                    </w:rPr>
                    <w:t>Due date</w:t>
                  </w:r>
                </w:p>
              </w:tc>
            </w:tr>
            <w:tr w:rsidR="00932B78" w:rsidRPr="00753371" w14:paraId="698C04FE" w14:textId="77777777" w:rsidTr="007E71BD">
              <w:trPr>
                <w:jc w:val="center"/>
              </w:trPr>
              <w:tc>
                <w:tcPr>
                  <w:tcW w:w="1969" w:type="dxa"/>
                </w:tcPr>
                <w:p w14:paraId="3261D49D" w14:textId="77777777" w:rsidR="00932B78" w:rsidRPr="00753371" w:rsidRDefault="00932B78" w:rsidP="00A87526">
                  <w:pPr>
                    <w:framePr w:hSpace="180" w:wrap="around" w:vAnchor="text" w:hAnchor="margin" w:xAlign="center" w:y="181"/>
                    <w:jc w:val="center"/>
                    <w:rPr>
                      <w:sz w:val="24"/>
                      <w:szCs w:val="24"/>
                    </w:rPr>
                  </w:pPr>
                  <w:r w:rsidRPr="00753371">
                    <w:rPr>
                      <w:sz w:val="24"/>
                      <w:szCs w:val="24"/>
                    </w:rPr>
                    <w:t>50,000</w:t>
                  </w:r>
                </w:p>
                <w:p w14:paraId="6E2654B0" w14:textId="77777777" w:rsidR="00932B78" w:rsidRPr="00753371" w:rsidRDefault="00932B78" w:rsidP="00A87526">
                  <w:pPr>
                    <w:framePr w:hSpace="180" w:wrap="around" w:vAnchor="text" w:hAnchor="margin" w:xAlign="center" w:y="181"/>
                    <w:jc w:val="center"/>
                    <w:rPr>
                      <w:sz w:val="24"/>
                      <w:szCs w:val="24"/>
                    </w:rPr>
                  </w:pPr>
                  <w:r w:rsidRPr="00753371">
                    <w:rPr>
                      <w:sz w:val="24"/>
                      <w:szCs w:val="24"/>
                    </w:rPr>
                    <w:t>40,000</w:t>
                  </w:r>
                </w:p>
                <w:p w14:paraId="4F8BD2FB" w14:textId="77777777" w:rsidR="00932B78" w:rsidRPr="00753371" w:rsidRDefault="00932B78" w:rsidP="00A87526">
                  <w:pPr>
                    <w:framePr w:hSpace="180" w:wrap="around" w:vAnchor="text" w:hAnchor="margin" w:xAlign="center" w:y="181"/>
                    <w:jc w:val="center"/>
                    <w:rPr>
                      <w:sz w:val="24"/>
                      <w:szCs w:val="24"/>
                    </w:rPr>
                  </w:pPr>
                  <w:r w:rsidRPr="00753371">
                    <w:rPr>
                      <w:sz w:val="24"/>
                      <w:szCs w:val="24"/>
                    </w:rPr>
                    <w:t>30,000</w:t>
                  </w:r>
                </w:p>
              </w:tc>
              <w:tc>
                <w:tcPr>
                  <w:tcW w:w="1620" w:type="dxa"/>
                </w:tcPr>
                <w:p w14:paraId="4229C884" w14:textId="77777777" w:rsidR="00932B78" w:rsidRPr="00753371" w:rsidRDefault="00932B78" w:rsidP="00A87526">
                  <w:pPr>
                    <w:framePr w:hSpace="180" w:wrap="around" w:vAnchor="text" w:hAnchor="margin" w:xAlign="center" w:y="181"/>
                    <w:jc w:val="center"/>
                    <w:rPr>
                      <w:sz w:val="24"/>
                      <w:szCs w:val="24"/>
                    </w:rPr>
                  </w:pPr>
                  <w:r w:rsidRPr="00753371">
                    <w:rPr>
                      <w:sz w:val="24"/>
                      <w:szCs w:val="24"/>
                    </w:rPr>
                    <w:t>31.1.1997</w:t>
                  </w:r>
                </w:p>
                <w:p w14:paraId="57FE47EB" w14:textId="77777777" w:rsidR="00932B78" w:rsidRPr="00753371" w:rsidRDefault="00932B78" w:rsidP="00A87526">
                  <w:pPr>
                    <w:framePr w:hSpace="180" w:wrap="around" w:vAnchor="text" w:hAnchor="margin" w:xAlign="center" w:y="181"/>
                    <w:jc w:val="center"/>
                    <w:rPr>
                      <w:sz w:val="24"/>
                      <w:szCs w:val="24"/>
                    </w:rPr>
                  </w:pPr>
                  <w:r w:rsidRPr="00753371">
                    <w:rPr>
                      <w:sz w:val="24"/>
                      <w:szCs w:val="24"/>
                    </w:rPr>
                    <w:t>30.4.1997</w:t>
                  </w:r>
                </w:p>
                <w:p w14:paraId="5119E5A6" w14:textId="77777777" w:rsidR="00932B78" w:rsidRPr="00753371" w:rsidRDefault="00932B78" w:rsidP="00A87526">
                  <w:pPr>
                    <w:framePr w:hSpace="180" w:wrap="around" w:vAnchor="text" w:hAnchor="margin" w:xAlign="center" w:y="181"/>
                    <w:jc w:val="center"/>
                    <w:rPr>
                      <w:sz w:val="24"/>
                      <w:szCs w:val="24"/>
                    </w:rPr>
                  </w:pPr>
                  <w:r w:rsidRPr="00753371">
                    <w:rPr>
                      <w:sz w:val="24"/>
                      <w:szCs w:val="24"/>
                    </w:rPr>
                    <w:t>3.3.1997</w:t>
                  </w:r>
                </w:p>
              </w:tc>
            </w:tr>
          </w:tbl>
          <w:p w14:paraId="3BA86F7F" w14:textId="77777777" w:rsidR="00932B78" w:rsidRPr="00753371" w:rsidRDefault="00932B78" w:rsidP="00932B78">
            <w:pPr>
              <w:jc w:val="both"/>
              <w:rPr>
                <w:sz w:val="24"/>
                <w:szCs w:val="24"/>
              </w:rPr>
            </w:pPr>
            <w:r w:rsidRPr="00753371">
              <w:rPr>
                <w:sz w:val="24"/>
                <w:szCs w:val="24"/>
              </w:rPr>
              <w:t>Calculate rebate on bills discounted, assuming accounts are closed on 31</w:t>
            </w:r>
            <w:r w:rsidRPr="00753371">
              <w:rPr>
                <w:sz w:val="24"/>
                <w:szCs w:val="24"/>
                <w:vertAlign w:val="superscript"/>
              </w:rPr>
              <w:t>st</w:t>
            </w:r>
            <w:r w:rsidRPr="00753371">
              <w:rPr>
                <w:sz w:val="24"/>
                <w:szCs w:val="24"/>
              </w:rPr>
              <w:t xml:space="preserve"> December.</w:t>
            </w:r>
          </w:p>
          <w:p w14:paraId="6ED17438" w14:textId="77777777" w:rsidR="00932B78" w:rsidRPr="008C00AC" w:rsidRDefault="00932B78" w:rsidP="00932B78">
            <w:pPr>
              <w:rPr>
                <w:sz w:val="24"/>
                <w:szCs w:val="24"/>
              </w:rPr>
            </w:pPr>
          </w:p>
        </w:tc>
        <w:tc>
          <w:tcPr>
            <w:tcW w:w="837" w:type="dxa"/>
          </w:tcPr>
          <w:p w14:paraId="74646A1F" w14:textId="3A5F39BE" w:rsidR="00932B78" w:rsidRDefault="00932B78" w:rsidP="00932B78">
            <w:pPr>
              <w:pStyle w:val="TableParagraph"/>
              <w:spacing w:before="1"/>
              <w:ind w:left="9" w:right="50"/>
              <w:jc w:val="center"/>
              <w:rPr>
                <w:spacing w:val="-5"/>
              </w:rPr>
            </w:pPr>
            <w:r>
              <w:rPr>
                <w:spacing w:val="-5"/>
              </w:rPr>
              <w:t>II</w:t>
            </w:r>
          </w:p>
        </w:tc>
        <w:tc>
          <w:tcPr>
            <w:tcW w:w="806" w:type="dxa"/>
          </w:tcPr>
          <w:p w14:paraId="4B48291D" w14:textId="72371379" w:rsidR="00932B78" w:rsidRDefault="00932B78" w:rsidP="00932B78">
            <w:pPr>
              <w:pStyle w:val="TableParagraph"/>
              <w:spacing w:before="1" w:line="275" w:lineRule="exact"/>
              <w:ind w:left="8" w:right="40"/>
              <w:jc w:val="center"/>
              <w:rPr>
                <w:spacing w:val="-5"/>
                <w:sz w:val="24"/>
              </w:rPr>
            </w:pPr>
            <w:r>
              <w:rPr>
                <w:spacing w:val="-5"/>
                <w:sz w:val="24"/>
              </w:rPr>
              <w:t>K2</w:t>
            </w:r>
          </w:p>
        </w:tc>
        <w:tc>
          <w:tcPr>
            <w:tcW w:w="587" w:type="dxa"/>
          </w:tcPr>
          <w:p w14:paraId="2A5E0F22" w14:textId="45F306E9" w:rsidR="00932B78" w:rsidRDefault="00932B78" w:rsidP="00932B78">
            <w:pPr>
              <w:pStyle w:val="TableParagraph"/>
              <w:spacing w:before="1"/>
              <w:ind w:left="82"/>
              <w:rPr>
                <w:spacing w:val="-5"/>
              </w:rPr>
            </w:pPr>
            <w:r>
              <w:rPr>
                <w:spacing w:val="-5"/>
              </w:rPr>
              <w:t>CO2</w:t>
            </w:r>
          </w:p>
        </w:tc>
        <w:tc>
          <w:tcPr>
            <w:tcW w:w="1138" w:type="dxa"/>
          </w:tcPr>
          <w:p w14:paraId="75775DC5" w14:textId="175CFF86"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3E3F78A7" w14:textId="77777777" w:rsidTr="00932B78">
        <w:trPr>
          <w:trHeight w:val="550"/>
        </w:trPr>
        <w:tc>
          <w:tcPr>
            <w:tcW w:w="847" w:type="dxa"/>
          </w:tcPr>
          <w:p w14:paraId="50004785" w14:textId="77777777" w:rsidR="00932B78" w:rsidRDefault="00932B78" w:rsidP="00932B78">
            <w:pPr>
              <w:pStyle w:val="TableParagraph"/>
              <w:numPr>
                <w:ilvl w:val="0"/>
                <w:numId w:val="1"/>
              </w:numPr>
              <w:spacing w:before="1"/>
              <w:ind w:right="169"/>
              <w:jc w:val="right"/>
              <w:rPr>
                <w:b/>
                <w:sz w:val="24"/>
              </w:rPr>
            </w:pPr>
          </w:p>
        </w:tc>
        <w:tc>
          <w:tcPr>
            <w:tcW w:w="6240" w:type="dxa"/>
          </w:tcPr>
          <w:p w14:paraId="47CA3234" w14:textId="77777777" w:rsidR="00932B78" w:rsidRPr="00753371" w:rsidRDefault="00932B78" w:rsidP="00932B78">
            <w:pPr>
              <w:jc w:val="both"/>
              <w:rPr>
                <w:sz w:val="24"/>
                <w:szCs w:val="24"/>
              </w:rPr>
            </w:pPr>
            <w:r w:rsidRPr="00753371">
              <w:rPr>
                <w:sz w:val="24"/>
                <w:szCs w:val="24"/>
              </w:rPr>
              <w:t>As on 31</w:t>
            </w:r>
            <w:r w:rsidRPr="00753371">
              <w:rPr>
                <w:sz w:val="24"/>
                <w:szCs w:val="24"/>
                <w:vertAlign w:val="superscript"/>
              </w:rPr>
              <w:t>st</w:t>
            </w:r>
            <w:r w:rsidRPr="00753371">
              <w:rPr>
                <w:sz w:val="24"/>
                <w:szCs w:val="24"/>
              </w:rPr>
              <w:t xml:space="preserve"> December 2005, the books of the Hercules bank, include among others, the following balances.</w:t>
            </w:r>
            <w:r w:rsidRPr="00753371">
              <w:rPr>
                <w:b/>
                <w:sz w:val="24"/>
                <w:szCs w:val="24"/>
              </w:rPr>
              <w:t xml:space="preserve"> </w:t>
            </w:r>
          </w:p>
          <w:p w14:paraId="32F4D147" w14:textId="77777777" w:rsidR="00932B78" w:rsidRPr="00753371" w:rsidRDefault="00932B78" w:rsidP="00932B78">
            <w:pPr>
              <w:ind w:left="-73"/>
              <w:jc w:val="both"/>
              <w:rPr>
                <w:sz w:val="24"/>
                <w:szCs w:val="24"/>
              </w:rPr>
            </w:pPr>
          </w:p>
          <w:p w14:paraId="750D6935" w14:textId="77777777" w:rsidR="00932B78" w:rsidRPr="00753371" w:rsidRDefault="00932B78" w:rsidP="00932B78">
            <w:pPr>
              <w:jc w:val="both"/>
              <w:rPr>
                <w:sz w:val="24"/>
                <w:szCs w:val="24"/>
              </w:rPr>
            </w:pPr>
            <w:r w:rsidRPr="00753371">
              <w:rPr>
                <w:sz w:val="24"/>
                <w:szCs w:val="24"/>
              </w:rPr>
              <w:t xml:space="preserve">Rebate on bills discounted (1.1.2005) </w:t>
            </w:r>
            <w:r w:rsidRPr="00753371">
              <w:rPr>
                <w:sz w:val="24"/>
                <w:szCs w:val="24"/>
              </w:rPr>
              <w:tab/>
              <w:t>Rs. 3,20,000</w:t>
            </w:r>
          </w:p>
          <w:p w14:paraId="1E89FCFC" w14:textId="77777777" w:rsidR="00932B78" w:rsidRPr="00753371" w:rsidRDefault="00932B78" w:rsidP="00932B78">
            <w:pPr>
              <w:jc w:val="both"/>
              <w:rPr>
                <w:sz w:val="24"/>
                <w:szCs w:val="24"/>
              </w:rPr>
            </w:pPr>
            <w:r w:rsidRPr="00753371">
              <w:rPr>
                <w:sz w:val="24"/>
                <w:szCs w:val="24"/>
              </w:rPr>
              <w:t>Discount received</w:t>
            </w:r>
            <w:r w:rsidRPr="00753371">
              <w:rPr>
                <w:sz w:val="24"/>
                <w:szCs w:val="24"/>
              </w:rPr>
              <w:tab/>
            </w:r>
            <w:r w:rsidRPr="00753371">
              <w:rPr>
                <w:sz w:val="24"/>
                <w:szCs w:val="24"/>
              </w:rPr>
              <w:tab/>
            </w:r>
            <w:r w:rsidRPr="00753371">
              <w:rPr>
                <w:sz w:val="24"/>
                <w:szCs w:val="24"/>
              </w:rPr>
              <w:tab/>
              <w:t>Rs 46,00,000</w:t>
            </w:r>
          </w:p>
          <w:p w14:paraId="2EBB0439" w14:textId="77777777" w:rsidR="00932B78" w:rsidRPr="00753371" w:rsidRDefault="00932B78" w:rsidP="00932B78">
            <w:pPr>
              <w:jc w:val="both"/>
              <w:rPr>
                <w:sz w:val="24"/>
                <w:szCs w:val="24"/>
              </w:rPr>
            </w:pPr>
            <w:r w:rsidRPr="00753371">
              <w:rPr>
                <w:sz w:val="24"/>
                <w:szCs w:val="24"/>
              </w:rPr>
              <w:t>Bills discounted and purchased     Rs. 3,15,47,000</w:t>
            </w:r>
          </w:p>
          <w:p w14:paraId="579DCCC8" w14:textId="77777777" w:rsidR="00932B78" w:rsidRPr="00753371" w:rsidRDefault="00932B78" w:rsidP="00932B78">
            <w:pPr>
              <w:ind w:left="-73"/>
              <w:jc w:val="both"/>
              <w:rPr>
                <w:sz w:val="24"/>
                <w:szCs w:val="24"/>
              </w:rPr>
            </w:pPr>
          </w:p>
          <w:p w14:paraId="5BC5F8D6" w14:textId="77777777" w:rsidR="00932B78" w:rsidRPr="00753371" w:rsidRDefault="00932B78" w:rsidP="00932B78">
            <w:pPr>
              <w:jc w:val="both"/>
              <w:rPr>
                <w:sz w:val="24"/>
                <w:szCs w:val="24"/>
              </w:rPr>
            </w:pPr>
            <w:r w:rsidRPr="00753371">
              <w:rPr>
                <w:sz w:val="24"/>
                <w:szCs w:val="24"/>
              </w:rPr>
              <w:t>Throughout 2005, the bank’s rate for discounting has been 18%.</w:t>
            </w:r>
          </w:p>
          <w:p w14:paraId="54E7FDF6" w14:textId="77777777" w:rsidR="00932B78" w:rsidRPr="00753371" w:rsidRDefault="00932B78" w:rsidP="00932B78">
            <w:pPr>
              <w:jc w:val="both"/>
              <w:rPr>
                <w:sz w:val="24"/>
                <w:szCs w:val="24"/>
              </w:rPr>
            </w:pPr>
          </w:p>
          <w:p w14:paraId="6306A680" w14:textId="77777777" w:rsidR="00932B78" w:rsidRPr="00753371" w:rsidRDefault="00932B78" w:rsidP="00932B78">
            <w:pPr>
              <w:jc w:val="both"/>
              <w:rPr>
                <w:sz w:val="24"/>
                <w:szCs w:val="24"/>
              </w:rPr>
            </w:pPr>
            <w:r w:rsidRPr="00753371">
              <w:rPr>
                <w:sz w:val="24"/>
                <w:szCs w:val="24"/>
              </w:rPr>
              <w:t>On investigation and analysis, the average due date for the bills discounted and purchased is calculated as 14</w:t>
            </w:r>
            <w:r w:rsidRPr="00753371">
              <w:rPr>
                <w:sz w:val="24"/>
                <w:szCs w:val="24"/>
                <w:vertAlign w:val="superscript"/>
              </w:rPr>
              <w:t>th</w:t>
            </w:r>
            <w:r w:rsidRPr="00753371">
              <w:rPr>
                <w:sz w:val="24"/>
                <w:szCs w:val="24"/>
              </w:rPr>
              <w:t xml:space="preserve"> February, 2006.</w:t>
            </w:r>
          </w:p>
          <w:p w14:paraId="112E5811" w14:textId="77777777" w:rsidR="00932B78" w:rsidRPr="00753371" w:rsidRDefault="00932B78" w:rsidP="00932B78">
            <w:pPr>
              <w:ind w:left="-73"/>
              <w:jc w:val="both"/>
              <w:rPr>
                <w:sz w:val="24"/>
                <w:szCs w:val="24"/>
              </w:rPr>
            </w:pPr>
          </w:p>
          <w:p w14:paraId="39F5364E" w14:textId="77777777" w:rsidR="00932B78" w:rsidRPr="00753371" w:rsidRDefault="00932B78" w:rsidP="00932B78">
            <w:pPr>
              <w:jc w:val="both"/>
              <w:rPr>
                <w:sz w:val="24"/>
                <w:szCs w:val="24"/>
              </w:rPr>
            </w:pPr>
            <w:r w:rsidRPr="00753371">
              <w:rPr>
                <w:sz w:val="24"/>
                <w:szCs w:val="24"/>
              </w:rPr>
              <w:t>Show the calculation of the amount to be credited to the banks profit and loss a/c under discount earned for the year 2005.</w:t>
            </w:r>
          </w:p>
          <w:p w14:paraId="35C4AB49" w14:textId="77777777" w:rsidR="00932B78" w:rsidRPr="008C00AC" w:rsidRDefault="00932B78" w:rsidP="00932B78">
            <w:pPr>
              <w:rPr>
                <w:sz w:val="24"/>
                <w:szCs w:val="24"/>
              </w:rPr>
            </w:pPr>
          </w:p>
        </w:tc>
        <w:tc>
          <w:tcPr>
            <w:tcW w:w="837" w:type="dxa"/>
          </w:tcPr>
          <w:p w14:paraId="54EBCD8F" w14:textId="0F468E67" w:rsidR="00932B78" w:rsidRDefault="00932B78" w:rsidP="00932B78">
            <w:pPr>
              <w:pStyle w:val="TableParagraph"/>
              <w:spacing w:before="1"/>
              <w:ind w:left="9" w:right="50"/>
              <w:jc w:val="center"/>
              <w:rPr>
                <w:spacing w:val="-5"/>
              </w:rPr>
            </w:pPr>
            <w:r>
              <w:rPr>
                <w:spacing w:val="-5"/>
              </w:rPr>
              <w:t>II</w:t>
            </w:r>
          </w:p>
        </w:tc>
        <w:tc>
          <w:tcPr>
            <w:tcW w:w="806" w:type="dxa"/>
          </w:tcPr>
          <w:p w14:paraId="7539D012" w14:textId="20D1ABDB" w:rsidR="00932B78" w:rsidRDefault="00932B78" w:rsidP="00932B78">
            <w:pPr>
              <w:pStyle w:val="TableParagraph"/>
              <w:spacing w:before="1" w:line="275" w:lineRule="exact"/>
              <w:ind w:left="8" w:right="40"/>
              <w:jc w:val="center"/>
              <w:rPr>
                <w:spacing w:val="-5"/>
                <w:sz w:val="24"/>
              </w:rPr>
            </w:pPr>
            <w:r>
              <w:rPr>
                <w:spacing w:val="-5"/>
                <w:sz w:val="24"/>
              </w:rPr>
              <w:t>K2</w:t>
            </w:r>
          </w:p>
        </w:tc>
        <w:tc>
          <w:tcPr>
            <w:tcW w:w="587" w:type="dxa"/>
          </w:tcPr>
          <w:p w14:paraId="45F03CAC" w14:textId="26BAA361" w:rsidR="00932B78" w:rsidRDefault="00932B78" w:rsidP="00932B78">
            <w:pPr>
              <w:pStyle w:val="TableParagraph"/>
              <w:spacing w:before="1"/>
              <w:ind w:left="82"/>
              <w:rPr>
                <w:spacing w:val="-5"/>
              </w:rPr>
            </w:pPr>
            <w:r>
              <w:rPr>
                <w:spacing w:val="-5"/>
              </w:rPr>
              <w:t>CO2</w:t>
            </w:r>
          </w:p>
        </w:tc>
        <w:tc>
          <w:tcPr>
            <w:tcW w:w="1138" w:type="dxa"/>
          </w:tcPr>
          <w:p w14:paraId="2C546F52" w14:textId="611A980D"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43799E9B" w14:textId="77777777" w:rsidTr="00932B78">
        <w:trPr>
          <w:trHeight w:val="550"/>
        </w:trPr>
        <w:tc>
          <w:tcPr>
            <w:tcW w:w="847" w:type="dxa"/>
          </w:tcPr>
          <w:p w14:paraId="62B0D96F" w14:textId="77777777" w:rsidR="00932B78" w:rsidRDefault="00932B78" w:rsidP="00932B78">
            <w:pPr>
              <w:pStyle w:val="TableParagraph"/>
              <w:numPr>
                <w:ilvl w:val="0"/>
                <w:numId w:val="1"/>
              </w:numPr>
              <w:spacing w:before="1"/>
              <w:ind w:right="169"/>
              <w:jc w:val="right"/>
              <w:rPr>
                <w:b/>
                <w:sz w:val="24"/>
              </w:rPr>
            </w:pPr>
          </w:p>
        </w:tc>
        <w:tc>
          <w:tcPr>
            <w:tcW w:w="6240" w:type="dxa"/>
          </w:tcPr>
          <w:p w14:paraId="0F3115AC" w14:textId="77777777" w:rsidR="00932B78" w:rsidRPr="00753371" w:rsidRDefault="00932B78" w:rsidP="00932B78">
            <w:pPr>
              <w:jc w:val="both"/>
              <w:rPr>
                <w:sz w:val="24"/>
                <w:szCs w:val="24"/>
              </w:rPr>
            </w:pPr>
            <w:r w:rsidRPr="00753371">
              <w:rPr>
                <w:sz w:val="24"/>
                <w:szCs w:val="24"/>
              </w:rPr>
              <w:t>From the following particulars, prepare profit and loss a/c of Chennai bank Ltd., for the year ending 31</w:t>
            </w:r>
            <w:r w:rsidRPr="00753371">
              <w:rPr>
                <w:sz w:val="24"/>
                <w:szCs w:val="24"/>
                <w:vertAlign w:val="superscript"/>
              </w:rPr>
              <w:t>st</w:t>
            </w:r>
            <w:r w:rsidRPr="00753371">
              <w:rPr>
                <w:sz w:val="24"/>
                <w:szCs w:val="24"/>
              </w:rPr>
              <w:t xml:space="preserve"> December 2009:</w:t>
            </w:r>
            <w:r w:rsidRPr="00753371">
              <w:rPr>
                <w:b/>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1176"/>
            </w:tblGrid>
            <w:tr w:rsidR="00932B78" w:rsidRPr="00753371" w14:paraId="13FBCA66" w14:textId="77777777" w:rsidTr="007E71BD">
              <w:tc>
                <w:tcPr>
                  <w:tcW w:w="3255" w:type="dxa"/>
                </w:tcPr>
                <w:p w14:paraId="691917F6" w14:textId="77777777" w:rsidR="00932B78" w:rsidRPr="00753371" w:rsidRDefault="00932B78" w:rsidP="00A87526">
                  <w:pPr>
                    <w:framePr w:hSpace="180" w:wrap="around" w:vAnchor="text" w:hAnchor="margin" w:xAlign="center" w:y="181"/>
                    <w:jc w:val="center"/>
                    <w:rPr>
                      <w:b/>
                      <w:sz w:val="24"/>
                      <w:szCs w:val="24"/>
                    </w:rPr>
                  </w:pPr>
                  <w:r w:rsidRPr="00753371">
                    <w:rPr>
                      <w:b/>
                      <w:sz w:val="24"/>
                      <w:szCs w:val="24"/>
                    </w:rPr>
                    <w:t xml:space="preserve">Particulars </w:t>
                  </w:r>
                </w:p>
              </w:tc>
              <w:tc>
                <w:tcPr>
                  <w:tcW w:w="1176" w:type="dxa"/>
                </w:tcPr>
                <w:p w14:paraId="02B92637" w14:textId="77777777" w:rsidR="00932B78" w:rsidRPr="00753371" w:rsidRDefault="00932B78" w:rsidP="00A87526">
                  <w:pPr>
                    <w:framePr w:hSpace="180" w:wrap="around" w:vAnchor="text" w:hAnchor="margin" w:xAlign="center" w:y="181"/>
                    <w:jc w:val="center"/>
                    <w:rPr>
                      <w:b/>
                      <w:sz w:val="24"/>
                      <w:szCs w:val="24"/>
                    </w:rPr>
                  </w:pPr>
                  <w:r w:rsidRPr="00753371">
                    <w:rPr>
                      <w:b/>
                      <w:sz w:val="24"/>
                      <w:szCs w:val="24"/>
                    </w:rPr>
                    <w:t>Rs.</w:t>
                  </w:r>
                </w:p>
              </w:tc>
            </w:tr>
            <w:tr w:rsidR="00932B78" w:rsidRPr="00753371" w14:paraId="161296CA" w14:textId="77777777" w:rsidTr="007E71BD">
              <w:tc>
                <w:tcPr>
                  <w:tcW w:w="3255" w:type="dxa"/>
                </w:tcPr>
                <w:p w14:paraId="3D906A4C"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Interest of deposits</w:t>
                  </w:r>
                </w:p>
              </w:tc>
              <w:tc>
                <w:tcPr>
                  <w:tcW w:w="1176" w:type="dxa"/>
                </w:tcPr>
                <w:p w14:paraId="684ABBC6"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32,00,000</w:t>
                  </w:r>
                </w:p>
              </w:tc>
            </w:tr>
            <w:tr w:rsidR="00932B78" w:rsidRPr="00753371" w14:paraId="0378A782" w14:textId="77777777" w:rsidTr="007E71BD">
              <w:tc>
                <w:tcPr>
                  <w:tcW w:w="3255" w:type="dxa"/>
                </w:tcPr>
                <w:p w14:paraId="622F8086"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Commission (Cr.)</w:t>
                  </w:r>
                </w:p>
              </w:tc>
              <w:tc>
                <w:tcPr>
                  <w:tcW w:w="1176" w:type="dxa"/>
                </w:tcPr>
                <w:p w14:paraId="536276E9"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1,00,000</w:t>
                  </w:r>
                </w:p>
              </w:tc>
            </w:tr>
            <w:tr w:rsidR="00932B78" w:rsidRPr="00753371" w14:paraId="3FA6459C" w14:textId="77777777" w:rsidTr="007E71BD">
              <w:tc>
                <w:tcPr>
                  <w:tcW w:w="3255" w:type="dxa"/>
                </w:tcPr>
                <w:p w14:paraId="46BED80E"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Interest on loans</w:t>
                  </w:r>
                </w:p>
              </w:tc>
              <w:tc>
                <w:tcPr>
                  <w:tcW w:w="1176" w:type="dxa"/>
                </w:tcPr>
                <w:p w14:paraId="227362E9"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24,90,000</w:t>
                  </w:r>
                </w:p>
              </w:tc>
            </w:tr>
            <w:tr w:rsidR="00932B78" w:rsidRPr="00753371" w14:paraId="7779F0B3" w14:textId="77777777" w:rsidTr="007E71BD">
              <w:tc>
                <w:tcPr>
                  <w:tcW w:w="3255" w:type="dxa"/>
                </w:tcPr>
                <w:p w14:paraId="68C937A7"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Sundry charges (Dr.)</w:t>
                  </w:r>
                </w:p>
              </w:tc>
              <w:tc>
                <w:tcPr>
                  <w:tcW w:w="1176" w:type="dxa"/>
                </w:tcPr>
                <w:p w14:paraId="0A68F489"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1,00,000</w:t>
                  </w:r>
                </w:p>
              </w:tc>
            </w:tr>
            <w:tr w:rsidR="00932B78" w:rsidRPr="00753371" w14:paraId="575CAEF2" w14:textId="77777777" w:rsidTr="007E71BD">
              <w:tc>
                <w:tcPr>
                  <w:tcW w:w="3255" w:type="dxa"/>
                </w:tcPr>
                <w:p w14:paraId="1C14076E"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Rent and taxes</w:t>
                  </w:r>
                </w:p>
              </w:tc>
              <w:tc>
                <w:tcPr>
                  <w:tcW w:w="1176" w:type="dxa"/>
                </w:tcPr>
                <w:p w14:paraId="476DB8F0"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2,00,000</w:t>
                  </w:r>
                </w:p>
              </w:tc>
            </w:tr>
            <w:tr w:rsidR="00932B78" w:rsidRPr="00753371" w14:paraId="185BC0C2" w14:textId="77777777" w:rsidTr="007E71BD">
              <w:tc>
                <w:tcPr>
                  <w:tcW w:w="3255" w:type="dxa"/>
                </w:tcPr>
                <w:p w14:paraId="19B05900"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 xml:space="preserve">Establishment </w:t>
                  </w:r>
                </w:p>
              </w:tc>
              <w:tc>
                <w:tcPr>
                  <w:tcW w:w="1176" w:type="dxa"/>
                </w:tcPr>
                <w:p w14:paraId="1D531BBC"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5,00,000</w:t>
                  </w:r>
                </w:p>
              </w:tc>
            </w:tr>
            <w:tr w:rsidR="00932B78" w:rsidRPr="00753371" w14:paraId="5D3F8621" w14:textId="77777777" w:rsidTr="007E71BD">
              <w:tc>
                <w:tcPr>
                  <w:tcW w:w="3255" w:type="dxa"/>
                </w:tcPr>
                <w:p w14:paraId="12FE9491"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Discount on bills discounted</w:t>
                  </w:r>
                </w:p>
              </w:tc>
              <w:tc>
                <w:tcPr>
                  <w:tcW w:w="1176" w:type="dxa"/>
                </w:tcPr>
                <w:p w14:paraId="4B963A18"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14,90,000</w:t>
                  </w:r>
                </w:p>
              </w:tc>
            </w:tr>
            <w:tr w:rsidR="00932B78" w:rsidRPr="00753371" w14:paraId="031A1EA8" w14:textId="77777777" w:rsidTr="007E71BD">
              <w:tc>
                <w:tcPr>
                  <w:tcW w:w="3255" w:type="dxa"/>
                </w:tcPr>
                <w:p w14:paraId="690990E7"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Interest on overdrafts</w:t>
                  </w:r>
                </w:p>
              </w:tc>
              <w:tc>
                <w:tcPr>
                  <w:tcW w:w="1176" w:type="dxa"/>
                </w:tcPr>
                <w:p w14:paraId="2F08E3DB"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16,00,000</w:t>
                  </w:r>
                </w:p>
              </w:tc>
            </w:tr>
            <w:tr w:rsidR="00932B78" w:rsidRPr="00753371" w14:paraId="4DBA0475" w14:textId="77777777" w:rsidTr="007E71BD">
              <w:tc>
                <w:tcPr>
                  <w:tcW w:w="3255" w:type="dxa"/>
                </w:tcPr>
                <w:p w14:paraId="1C16BB32"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lastRenderedPageBreak/>
                    <w:t>Interest on cash credits</w:t>
                  </w:r>
                </w:p>
              </w:tc>
              <w:tc>
                <w:tcPr>
                  <w:tcW w:w="1176" w:type="dxa"/>
                </w:tcPr>
                <w:p w14:paraId="2F182E6E"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23,20,000</w:t>
                  </w:r>
                </w:p>
              </w:tc>
            </w:tr>
            <w:tr w:rsidR="00932B78" w:rsidRPr="00753371" w14:paraId="46C7EACF" w14:textId="77777777" w:rsidTr="007E71BD">
              <w:tc>
                <w:tcPr>
                  <w:tcW w:w="3255" w:type="dxa"/>
                </w:tcPr>
                <w:p w14:paraId="7449D5D1"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Auditors’ fees</w:t>
                  </w:r>
                </w:p>
              </w:tc>
              <w:tc>
                <w:tcPr>
                  <w:tcW w:w="1176" w:type="dxa"/>
                </w:tcPr>
                <w:p w14:paraId="4F9CA08C"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35,000</w:t>
                  </w:r>
                </w:p>
              </w:tc>
            </w:tr>
            <w:tr w:rsidR="00932B78" w:rsidRPr="00753371" w14:paraId="4F708068" w14:textId="77777777" w:rsidTr="007E71BD">
              <w:tc>
                <w:tcPr>
                  <w:tcW w:w="3255" w:type="dxa"/>
                </w:tcPr>
                <w:p w14:paraId="7E87D9C4"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Directors’ fees</w:t>
                  </w:r>
                </w:p>
              </w:tc>
              <w:tc>
                <w:tcPr>
                  <w:tcW w:w="1176" w:type="dxa"/>
                </w:tcPr>
                <w:p w14:paraId="3CBA3ADA"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16,000</w:t>
                  </w:r>
                </w:p>
              </w:tc>
            </w:tr>
            <w:tr w:rsidR="00932B78" w:rsidRPr="00753371" w14:paraId="5DC3998A" w14:textId="77777777" w:rsidTr="007E71BD">
              <w:tc>
                <w:tcPr>
                  <w:tcW w:w="3255" w:type="dxa"/>
                </w:tcPr>
                <w:p w14:paraId="29FAED00" w14:textId="77777777" w:rsidR="00932B78" w:rsidRPr="00753371" w:rsidRDefault="00932B78" w:rsidP="00A87526">
                  <w:pPr>
                    <w:framePr w:hSpace="180" w:wrap="around" w:vAnchor="text" w:hAnchor="margin" w:xAlign="center" w:y="181"/>
                    <w:jc w:val="both"/>
                    <w:rPr>
                      <w:sz w:val="24"/>
                      <w:szCs w:val="24"/>
                    </w:rPr>
                  </w:pPr>
                  <w:r w:rsidRPr="00753371">
                    <w:rPr>
                      <w:sz w:val="24"/>
                      <w:szCs w:val="24"/>
                    </w:rPr>
                    <w:t>Bad debts to be written off</w:t>
                  </w:r>
                </w:p>
              </w:tc>
              <w:tc>
                <w:tcPr>
                  <w:tcW w:w="1176" w:type="dxa"/>
                </w:tcPr>
                <w:p w14:paraId="1A62DCF6" w14:textId="77777777" w:rsidR="00932B78" w:rsidRPr="00753371" w:rsidRDefault="00932B78" w:rsidP="00A87526">
                  <w:pPr>
                    <w:framePr w:hSpace="180" w:wrap="around" w:vAnchor="text" w:hAnchor="margin" w:xAlign="center" w:y="181"/>
                    <w:jc w:val="right"/>
                    <w:rPr>
                      <w:sz w:val="24"/>
                      <w:szCs w:val="24"/>
                    </w:rPr>
                  </w:pPr>
                  <w:r w:rsidRPr="00753371">
                    <w:rPr>
                      <w:sz w:val="24"/>
                      <w:szCs w:val="24"/>
                    </w:rPr>
                    <w:t>3,00,000</w:t>
                  </w:r>
                </w:p>
              </w:tc>
            </w:tr>
          </w:tbl>
          <w:p w14:paraId="35926133" w14:textId="77777777" w:rsidR="00932B78" w:rsidRPr="008C00AC" w:rsidRDefault="00932B78" w:rsidP="00932B78">
            <w:pPr>
              <w:rPr>
                <w:sz w:val="24"/>
                <w:szCs w:val="24"/>
              </w:rPr>
            </w:pPr>
          </w:p>
        </w:tc>
        <w:tc>
          <w:tcPr>
            <w:tcW w:w="837" w:type="dxa"/>
          </w:tcPr>
          <w:p w14:paraId="4BA7AE41" w14:textId="73F18C66" w:rsidR="00932B78" w:rsidRDefault="00932B78" w:rsidP="00932B78">
            <w:pPr>
              <w:pStyle w:val="TableParagraph"/>
              <w:spacing w:before="1"/>
              <w:ind w:left="9" w:right="50"/>
              <w:jc w:val="center"/>
              <w:rPr>
                <w:spacing w:val="-5"/>
              </w:rPr>
            </w:pPr>
            <w:r>
              <w:rPr>
                <w:spacing w:val="-5"/>
              </w:rPr>
              <w:lastRenderedPageBreak/>
              <w:t>II</w:t>
            </w:r>
          </w:p>
        </w:tc>
        <w:tc>
          <w:tcPr>
            <w:tcW w:w="806" w:type="dxa"/>
          </w:tcPr>
          <w:p w14:paraId="7AD4CD73" w14:textId="14A4263C" w:rsidR="00932B78" w:rsidRDefault="00932B78" w:rsidP="00932B78">
            <w:pPr>
              <w:pStyle w:val="TableParagraph"/>
              <w:spacing w:before="1" w:line="275" w:lineRule="exact"/>
              <w:ind w:left="8" w:right="40"/>
              <w:jc w:val="center"/>
              <w:rPr>
                <w:spacing w:val="-5"/>
                <w:sz w:val="24"/>
              </w:rPr>
            </w:pPr>
            <w:r>
              <w:rPr>
                <w:spacing w:val="-5"/>
                <w:sz w:val="24"/>
              </w:rPr>
              <w:t>K2</w:t>
            </w:r>
          </w:p>
        </w:tc>
        <w:tc>
          <w:tcPr>
            <w:tcW w:w="587" w:type="dxa"/>
          </w:tcPr>
          <w:p w14:paraId="50DAACD0" w14:textId="785B84F7" w:rsidR="00932B78" w:rsidRDefault="00932B78" w:rsidP="00932B78">
            <w:pPr>
              <w:pStyle w:val="TableParagraph"/>
              <w:spacing w:before="1"/>
              <w:ind w:left="82"/>
              <w:rPr>
                <w:spacing w:val="-5"/>
              </w:rPr>
            </w:pPr>
            <w:r>
              <w:rPr>
                <w:spacing w:val="-5"/>
              </w:rPr>
              <w:t>CO2</w:t>
            </w:r>
          </w:p>
        </w:tc>
        <w:tc>
          <w:tcPr>
            <w:tcW w:w="1138" w:type="dxa"/>
          </w:tcPr>
          <w:p w14:paraId="70248119" w14:textId="6A08E845"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5B946618" w14:textId="77777777" w:rsidTr="00932B78">
        <w:trPr>
          <w:trHeight w:val="550"/>
        </w:trPr>
        <w:tc>
          <w:tcPr>
            <w:tcW w:w="847" w:type="dxa"/>
          </w:tcPr>
          <w:p w14:paraId="7D4C5A32" w14:textId="77777777" w:rsidR="00932B78" w:rsidRDefault="00932B78" w:rsidP="00932B78">
            <w:pPr>
              <w:pStyle w:val="TableParagraph"/>
              <w:numPr>
                <w:ilvl w:val="0"/>
                <w:numId w:val="1"/>
              </w:numPr>
              <w:spacing w:before="1"/>
              <w:ind w:right="169"/>
              <w:jc w:val="right"/>
              <w:rPr>
                <w:b/>
                <w:sz w:val="24"/>
              </w:rPr>
            </w:pPr>
          </w:p>
        </w:tc>
        <w:tc>
          <w:tcPr>
            <w:tcW w:w="6240" w:type="dxa"/>
          </w:tcPr>
          <w:p w14:paraId="752D299F" w14:textId="2AB58DFF" w:rsidR="00932B78" w:rsidRPr="00714A09" w:rsidRDefault="00932B78" w:rsidP="00932B78">
            <w:pPr>
              <w:pStyle w:val="TableParagraph"/>
              <w:spacing w:before="1"/>
              <w:rPr>
                <w:bCs/>
                <w:spacing w:val="-2"/>
                <w:sz w:val="24"/>
              </w:rPr>
            </w:pPr>
            <w:r>
              <w:rPr>
                <w:sz w:val="24"/>
                <w:szCs w:val="24"/>
              </w:rPr>
              <w:t>Distinguish between Life Insurance and General Insurance.</w:t>
            </w:r>
          </w:p>
        </w:tc>
        <w:tc>
          <w:tcPr>
            <w:tcW w:w="837" w:type="dxa"/>
          </w:tcPr>
          <w:p w14:paraId="60A2A388" w14:textId="126AB5D2" w:rsidR="00932B78" w:rsidRDefault="00932B78" w:rsidP="00932B78">
            <w:pPr>
              <w:pStyle w:val="TableParagraph"/>
              <w:spacing w:before="1"/>
              <w:ind w:left="9" w:right="50"/>
              <w:jc w:val="center"/>
              <w:rPr>
                <w:b/>
                <w:spacing w:val="-4"/>
                <w:sz w:val="24"/>
              </w:rPr>
            </w:pPr>
            <w:r>
              <w:rPr>
                <w:spacing w:val="-5"/>
              </w:rPr>
              <w:t>III</w:t>
            </w:r>
          </w:p>
        </w:tc>
        <w:tc>
          <w:tcPr>
            <w:tcW w:w="806" w:type="dxa"/>
          </w:tcPr>
          <w:p w14:paraId="5A689277" w14:textId="22CDFDB3" w:rsidR="00932B78" w:rsidRDefault="00932B78" w:rsidP="00932B78">
            <w:pPr>
              <w:pStyle w:val="TableParagraph"/>
              <w:spacing w:before="1" w:line="275" w:lineRule="exact"/>
              <w:ind w:left="8" w:right="40"/>
              <w:jc w:val="center"/>
              <w:rPr>
                <w:b/>
                <w:spacing w:val="-5"/>
                <w:sz w:val="24"/>
              </w:rPr>
            </w:pPr>
            <w:r>
              <w:rPr>
                <w:spacing w:val="-5"/>
                <w:sz w:val="24"/>
              </w:rPr>
              <w:t>K5</w:t>
            </w:r>
          </w:p>
        </w:tc>
        <w:tc>
          <w:tcPr>
            <w:tcW w:w="587" w:type="dxa"/>
          </w:tcPr>
          <w:p w14:paraId="78C7B4F2" w14:textId="538A8FA5" w:rsidR="00932B78" w:rsidRDefault="00932B78" w:rsidP="00932B78">
            <w:pPr>
              <w:pStyle w:val="TableParagraph"/>
              <w:spacing w:before="1"/>
              <w:ind w:left="82"/>
              <w:rPr>
                <w:b/>
                <w:spacing w:val="-5"/>
                <w:sz w:val="24"/>
              </w:rPr>
            </w:pPr>
            <w:r>
              <w:rPr>
                <w:spacing w:val="-5"/>
              </w:rPr>
              <w:t>CO3</w:t>
            </w:r>
          </w:p>
        </w:tc>
        <w:tc>
          <w:tcPr>
            <w:tcW w:w="1138" w:type="dxa"/>
          </w:tcPr>
          <w:p w14:paraId="2075A053" w14:textId="05B5A20F"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16C3410B" w14:textId="77777777" w:rsidTr="00932B78">
        <w:trPr>
          <w:trHeight w:val="550"/>
        </w:trPr>
        <w:tc>
          <w:tcPr>
            <w:tcW w:w="847" w:type="dxa"/>
          </w:tcPr>
          <w:p w14:paraId="671D8DAB" w14:textId="77777777" w:rsidR="00932B78" w:rsidRDefault="00932B78" w:rsidP="00932B78">
            <w:pPr>
              <w:pStyle w:val="TableParagraph"/>
              <w:numPr>
                <w:ilvl w:val="0"/>
                <w:numId w:val="1"/>
              </w:numPr>
              <w:spacing w:before="1"/>
              <w:ind w:right="169"/>
              <w:jc w:val="right"/>
              <w:rPr>
                <w:b/>
                <w:sz w:val="24"/>
              </w:rPr>
            </w:pPr>
          </w:p>
        </w:tc>
        <w:tc>
          <w:tcPr>
            <w:tcW w:w="6240" w:type="dxa"/>
          </w:tcPr>
          <w:p w14:paraId="121537DF" w14:textId="77777777" w:rsidR="00932B78" w:rsidRPr="003B2BCA" w:rsidRDefault="00932B78" w:rsidP="00932B78">
            <w:pPr>
              <w:rPr>
                <w:sz w:val="24"/>
                <w:szCs w:val="24"/>
              </w:rPr>
            </w:pPr>
            <w:r w:rsidRPr="003B2BCA">
              <w:rPr>
                <w:sz w:val="24"/>
                <w:szCs w:val="24"/>
              </w:rPr>
              <w:t>From the following particulars prepare fire revenue account for the year ending 2014-15: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18"/>
              <w:gridCol w:w="1013"/>
              <w:gridCol w:w="1601"/>
              <w:gridCol w:w="1028"/>
            </w:tblGrid>
            <w:tr w:rsidR="00932B78" w:rsidRPr="003B2BCA" w14:paraId="321327F0" w14:textId="77777777" w:rsidTr="009802A9">
              <w:trPr>
                <w:tblHeader/>
                <w:tblCellSpacing w:w="15" w:type="dxa"/>
              </w:trPr>
              <w:tc>
                <w:tcPr>
                  <w:tcW w:w="1473" w:type="dxa"/>
                  <w:vAlign w:val="center"/>
                  <w:hideMark/>
                </w:tcPr>
                <w:p w14:paraId="530D1D62"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Particulars</w:t>
                  </w:r>
                </w:p>
              </w:tc>
              <w:tc>
                <w:tcPr>
                  <w:tcW w:w="983" w:type="dxa"/>
                  <w:vAlign w:val="center"/>
                  <w:hideMark/>
                </w:tcPr>
                <w:p w14:paraId="392D1B5C"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Amount in ‘000</w:t>
                  </w:r>
                </w:p>
              </w:tc>
              <w:tc>
                <w:tcPr>
                  <w:tcW w:w="1571" w:type="dxa"/>
                  <w:vAlign w:val="center"/>
                  <w:hideMark/>
                </w:tcPr>
                <w:p w14:paraId="127F5B56"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Particulars</w:t>
                  </w:r>
                </w:p>
              </w:tc>
              <w:tc>
                <w:tcPr>
                  <w:tcW w:w="983" w:type="dxa"/>
                  <w:vAlign w:val="center"/>
                  <w:hideMark/>
                </w:tcPr>
                <w:p w14:paraId="3ADFAD96"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Amount in ‘000</w:t>
                  </w:r>
                </w:p>
              </w:tc>
            </w:tr>
            <w:tr w:rsidR="00932B78" w:rsidRPr="003B2BCA" w14:paraId="566A876E" w14:textId="77777777" w:rsidTr="009802A9">
              <w:trPr>
                <w:tblCellSpacing w:w="15" w:type="dxa"/>
              </w:trPr>
              <w:tc>
                <w:tcPr>
                  <w:tcW w:w="1473" w:type="dxa"/>
                  <w:vAlign w:val="center"/>
                  <w:hideMark/>
                </w:tcPr>
                <w:p w14:paraId="23EFF0DD" w14:textId="77777777" w:rsidR="00932B78" w:rsidRPr="003B2BCA" w:rsidRDefault="00932B78" w:rsidP="00A87526">
                  <w:pPr>
                    <w:framePr w:hSpace="180" w:wrap="around" w:vAnchor="text" w:hAnchor="margin" w:xAlign="center" w:y="181"/>
                    <w:rPr>
                      <w:sz w:val="24"/>
                      <w:szCs w:val="24"/>
                    </w:rPr>
                  </w:pPr>
                  <w:r w:rsidRPr="003B2BCA">
                    <w:rPr>
                      <w:sz w:val="24"/>
                      <w:szCs w:val="24"/>
                    </w:rPr>
                    <w:t>Claims paid</w:t>
                  </w:r>
                </w:p>
              </w:tc>
              <w:tc>
                <w:tcPr>
                  <w:tcW w:w="983" w:type="dxa"/>
                  <w:vAlign w:val="center"/>
                  <w:hideMark/>
                </w:tcPr>
                <w:p w14:paraId="46F81D7C" w14:textId="77777777" w:rsidR="00932B78" w:rsidRPr="003B2BCA" w:rsidRDefault="00932B78" w:rsidP="00A87526">
                  <w:pPr>
                    <w:framePr w:hSpace="180" w:wrap="around" w:vAnchor="text" w:hAnchor="margin" w:xAlign="center" w:y="181"/>
                    <w:rPr>
                      <w:sz w:val="24"/>
                      <w:szCs w:val="24"/>
                    </w:rPr>
                  </w:pPr>
                  <w:r w:rsidRPr="003B2BCA">
                    <w:rPr>
                      <w:sz w:val="24"/>
                      <w:szCs w:val="24"/>
                    </w:rPr>
                    <w:t>270</w:t>
                  </w:r>
                </w:p>
              </w:tc>
              <w:tc>
                <w:tcPr>
                  <w:tcW w:w="1571" w:type="dxa"/>
                  <w:vAlign w:val="center"/>
                  <w:hideMark/>
                </w:tcPr>
                <w:p w14:paraId="378FF7A9" w14:textId="77777777" w:rsidR="00932B78" w:rsidRPr="003B2BCA" w:rsidRDefault="00932B78" w:rsidP="00A87526">
                  <w:pPr>
                    <w:framePr w:hSpace="180" w:wrap="around" w:vAnchor="text" w:hAnchor="margin" w:xAlign="center" w:y="181"/>
                    <w:rPr>
                      <w:sz w:val="24"/>
                      <w:szCs w:val="24"/>
                    </w:rPr>
                  </w:pPr>
                  <w:r w:rsidRPr="003B2BCA">
                    <w:rPr>
                      <w:sz w:val="24"/>
                      <w:szCs w:val="24"/>
                    </w:rPr>
                    <w:t>Reinsurance commission ceded</w:t>
                  </w:r>
                </w:p>
              </w:tc>
              <w:tc>
                <w:tcPr>
                  <w:tcW w:w="983" w:type="dxa"/>
                  <w:vAlign w:val="center"/>
                  <w:hideMark/>
                </w:tcPr>
                <w:p w14:paraId="291CF187" w14:textId="77777777" w:rsidR="00932B78" w:rsidRPr="003B2BCA" w:rsidRDefault="00932B78" w:rsidP="00A87526">
                  <w:pPr>
                    <w:framePr w:hSpace="180" w:wrap="around" w:vAnchor="text" w:hAnchor="margin" w:xAlign="center" w:y="181"/>
                    <w:rPr>
                      <w:sz w:val="24"/>
                      <w:szCs w:val="24"/>
                    </w:rPr>
                  </w:pPr>
                  <w:r w:rsidRPr="003B2BCA">
                    <w:rPr>
                      <w:sz w:val="24"/>
                      <w:szCs w:val="24"/>
                    </w:rPr>
                    <w:t>3</w:t>
                  </w:r>
                </w:p>
              </w:tc>
            </w:tr>
            <w:tr w:rsidR="00932B78" w:rsidRPr="003B2BCA" w14:paraId="418F8942" w14:textId="77777777" w:rsidTr="009802A9">
              <w:trPr>
                <w:tblCellSpacing w:w="15" w:type="dxa"/>
              </w:trPr>
              <w:tc>
                <w:tcPr>
                  <w:tcW w:w="1473" w:type="dxa"/>
                  <w:vAlign w:val="center"/>
                  <w:hideMark/>
                </w:tcPr>
                <w:p w14:paraId="4FDA7A6D" w14:textId="77777777" w:rsidR="00932B78" w:rsidRPr="003B2BCA" w:rsidRDefault="00932B78" w:rsidP="00A87526">
                  <w:pPr>
                    <w:framePr w:hSpace="180" w:wrap="around" w:vAnchor="text" w:hAnchor="margin" w:xAlign="center" w:y="181"/>
                    <w:rPr>
                      <w:sz w:val="24"/>
                      <w:szCs w:val="24"/>
                    </w:rPr>
                  </w:pPr>
                  <w:r w:rsidRPr="003B2BCA">
                    <w:rPr>
                      <w:sz w:val="24"/>
                      <w:szCs w:val="24"/>
                    </w:rPr>
                    <w:t>Legal expenses regarding claims</w:t>
                  </w:r>
                </w:p>
              </w:tc>
              <w:tc>
                <w:tcPr>
                  <w:tcW w:w="983" w:type="dxa"/>
                  <w:vAlign w:val="center"/>
                  <w:hideMark/>
                </w:tcPr>
                <w:p w14:paraId="0B977DEB" w14:textId="77777777" w:rsidR="00932B78" w:rsidRPr="003B2BCA" w:rsidRDefault="00932B78" w:rsidP="00A87526">
                  <w:pPr>
                    <w:framePr w:hSpace="180" w:wrap="around" w:vAnchor="text" w:hAnchor="margin" w:xAlign="center" w:y="181"/>
                    <w:rPr>
                      <w:sz w:val="24"/>
                      <w:szCs w:val="24"/>
                    </w:rPr>
                  </w:pPr>
                  <w:r w:rsidRPr="003B2BCA">
                    <w:rPr>
                      <w:sz w:val="24"/>
                      <w:szCs w:val="24"/>
                    </w:rPr>
                    <w:t>6</w:t>
                  </w:r>
                </w:p>
              </w:tc>
              <w:tc>
                <w:tcPr>
                  <w:tcW w:w="1571" w:type="dxa"/>
                  <w:vAlign w:val="center"/>
                  <w:hideMark/>
                </w:tcPr>
                <w:p w14:paraId="4DC65D70" w14:textId="77777777" w:rsidR="00932B78" w:rsidRPr="003B2BCA" w:rsidRDefault="00932B78" w:rsidP="00A87526">
                  <w:pPr>
                    <w:framePr w:hSpace="180" w:wrap="around" w:vAnchor="text" w:hAnchor="margin" w:xAlign="center" w:y="181"/>
                    <w:rPr>
                      <w:sz w:val="24"/>
                      <w:szCs w:val="24"/>
                    </w:rPr>
                  </w:pPr>
                  <w:r w:rsidRPr="003B2BCA">
                    <w:rPr>
                      <w:sz w:val="24"/>
                      <w:szCs w:val="24"/>
                    </w:rPr>
                    <w:t>Expenses of management</w:t>
                  </w:r>
                </w:p>
              </w:tc>
              <w:tc>
                <w:tcPr>
                  <w:tcW w:w="983" w:type="dxa"/>
                  <w:vAlign w:val="center"/>
                  <w:hideMark/>
                </w:tcPr>
                <w:p w14:paraId="4DFB6CF3" w14:textId="77777777" w:rsidR="00932B78" w:rsidRPr="003B2BCA" w:rsidRDefault="00932B78" w:rsidP="00A87526">
                  <w:pPr>
                    <w:framePr w:hSpace="180" w:wrap="around" w:vAnchor="text" w:hAnchor="margin" w:xAlign="center" w:y="181"/>
                    <w:rPr>
                      <w:sz w:val="24"/>
                      <w:szCs w:val="24"/>
                    </w:rPr>
                  </w:pPr>
                  <w:r w:rsidRPr="003B2BCA">
                    <w:rPr>
                      <w:sz w:val="24"/>
                      <w:szCs w:val="24"/>
                    </w:rPr>
                    <w:t>210</w:t>
                  </w:r>
                </w:p>
              </w:tc>
            </w:tr>
            <w:tr w:rsidR="00932B78" w:rsidRPr="003B2BCA" w14:paraId="24713B1B" w14:textId="77777777" w:rsidTr="009802A9">
              <w:trPr>
                <w:tblCellSpacing w:w="15" w:type="dxa"/>
              </w:trPr>
              <w:tc>
                <w:tcPr>
                  <w:tcW w:w="1473" w:type="dxa"/>
                  <w:vAlign w:val="center"/>
                  <w:hideMark/>
                </w:tcPr>
                <w:p w14:paraId="3A9180CB" w14:textId="77777777" w:rsidR="00932B78" w:rsidRPr="003B2BCA" w:rsidRDefault="00932B78" w:rsidP="00A87526">
                  <w:pPr>
                    <w:framePr w:hSpace="180" w:wrap="around" w:vAnchor="text" w:hAnchor="margin" w:xAlign="center" w:y="181"/>
                    <w:rPr>
                      <w:sz w:val="24"/>
                      <w:szCs w:val="24"/>
                    </w:rPr>
                  </w:pPr>
                  <w:r w:rsidRPr="003B2BCA">
                    <w:rPr>
                      <w:sz w:val="24"/>
                      <w:szCs w:val="24"/>
                    </w:rPr>
                    <w:t>Premiums received</w:t>
                  </w:r>
                </w:p>
              </w:tc>
              <w:tc>
                <w:tcPr>
                  <w:tcW w:w="983" w:type="dxa"/>
                  <w:vAlign w:val="center"/>
                  <w:hideMark/>
                </w:tcPr>
                <w:p w14:paraId="7B06C116" w14:textId="77777777" w:rsidR="00932B78" w:rsidRPr="003B2BCA" w:rsidRDefault="00932B78" w:rsidP="00A87526">
                  <w:pPr>
                    <w:framePr w:hSpace="180" w:wrap="around" w:vAnchor="text" w:hAnchor="margin" w:xAlign="center" w:y="181"/>
                    <w:rPr>
                      <w:sz w:val="24"/>
                      <w:szCs w:val="24"/>
                    </w:rPr>
                  </w:pPr>
                  <w:r w:rsidRPr="003B2BCA">
                    <w:rPr>
                      <w:sz w:val="24"/>
                      <w:szCs w:val="24"/>
                    </w:rPr>
                    <w:t>740</w:t>
                  </w:r>
                </w:p>
              </w:tc>
              <w:tc>
                <w:tcPr>
                  <w:tcW w:w="1571" w:type="dxa"/>
                  <w:vAlign w:val="center"/>
                  <w:hideMark/>
                </w:tcPr>
                <w:p w14:paraId="4D2A64EC" w14:textId="77777777" w:rsidR="00932B78" w:rsidRPr="003B2BCA" w:rsidRDefault="00932B78" w:rsidP="00A87526">
                  <w:pPr>
                    <w:framePr w:hSpace="180" w:wrap="around" w:vAnchor="text" w:hAnchor="margin" w:xAlign="center" w:y="181"/>
                    <w:rPr>
                      <w:sz w:val="24"/>
                      <w:szCs w:val="24"/>
                    </w:rPr>
                  </w:pPr>
                  <w:r w:rsidRPr="003B2BCA">
                    <w:rPr>
                      <w:sz w:val="24"/>
                      <w:szCs w:val="24"/>
                    </w:rPr>
                    <w:t>Provision for unexpired risk on 1.4.14</w:t>
                  </w:r>
                </w:p>
              </w:tc>
              <w:tc>
                <w:tcPr>
                  <w:tcW w:w="983" w:type="dxa"/>
                  <w:vAlign w:val="center"/>
                  <w:hideMark/>
                </w:tcPr>
                <w:p w14:paraId="6E6E9C5B" w14:textId="77777777" w:rsidR="00932B78" w:rsidRPr="003B2BCA" w:rsidRDefault="00932B78" w:rsidP="00A87526">
                  <w:pPr>
                    <w:framePr w:hSpace="180" w:wrap="around" w:vAnchor="text" w:hAnchor="margin" w:xAlign="center" w:y="181"/>
                    <w:rPr>
                      <w:sz w:val="24"/>
                      <w:szCs w:val="24"/>
                    </w:rPr>
                  </w:pPr>
                  <w:r w:rsidRPr="003B2BCA">
                    <w:rPr>
                      <w:sz w:val="24"/>
                      <w:szCs w:val="24"/>
                    </w:rPr>
                    <w:t>330</w:t>
                  </w:r>
                </w:p>
              </w:tc>
            </w:tr>
            <w:tr w:rsidR="00932B78" w:rsidRPr="003B2BCA" w14:paraId="2CCEEAF0" w14:textId="77777777" w:rsidTr="009802A9">
              <w:trPr>
                <w:tblCellSpacing w:w="15" w:type="dxa"/>
              </w:trPr>
              <w:tc>
                <w:tcPr>
                  <w:tcW w:w="1473" w:type="dxa"/>
                  <w:vAlign w:val="center"/>
                  <w:hideMark/>
                </w:tcPr>
                <w:p w14:paraId="26F551F4" w14:textId="77777777" w:rsidR="00932B78" w:rsidRPr="003B2BCA" w:rsidRDefault="00932B78" w:rsidP="00A87526">
                  <w:pPr>
                    <w:framePr w:hSpace="180" w:wrap="around" w:vAnchor="text" w:hAnchor="margin" w:xAlign="center" w:y="181"/>
                    <w:rPr>
                      <w:sz w:val="24"/>
                      <w:szCs w:val="24"/>
                    </w:rPr>
                  </w:pPr>
                  <w:r w:rsidRPr="003B2BCA">
                    <w:rPr>
                      <w:sz w:val="24"/>
                      <w:szCs w:val="24"/>
                    </w:rPr>
                    <w:t>Reinsurance premiums</w:t>
                  </w:r>
                </w:p>
              </w:tc>
              <w:tc>
                <w:tcPr>
                  <w:tcW w:w="983" w:type="dxa"/>
                  <w:vAlign w:val="center"/>
                  <w:hideMark/>
                </w:tcPr>
                <w:p w14:paraId="2C55BAA2" w14:textId="77777777" w:rsidR="00932B78" w:rsidRPr="003B2BCA" w:rsidRDefault="00932B78" w:rsidP="00A87526">
                  <w:pPr>
                    <w:framePr w:hSpace="180" w:wrap="around" w:vAnchor="text" w:hAnchor="margin" w:xAlign="center" w:y="181"/>
                    <w:rPr>
                      <w:sz w:val="24"/>
                      <w:szCs w:val="24"/>
                    </w:rPr>
                  </w:pPr>
                  <w:r w:rsidRPr="003B2BCA">
                    <w:rPr>
                      <w:sz w:val="24"/>
                      <w:szCs w:val="24"/>
                    </w:rPr>
                    <w:t>50</w:t>
                  </w:r>
                </w:p>
              </w:tc>
              <w:tc>
                <w:tcPr>
                  <w:tcW w:w="1571" w:type="dxa"/>
                  <w:vAlign w:val="center"/>
                  <w:hideMark/>
                </w:tcPr>
                <w:p w14:paraId="6FE5AD25" w14:textId="77777777" w:rsidR="00932B78" w:rsidRPr="003B2BCA" w:rsidRDefault="00932B78" w:rsidP="00A87526">
                  <w:pPr>
                    <w:framePr w:hSpace="180" w:wrap="around" w:vAnchor="text" w:hAnchor="margin" w:xAlign="center" w:y="181"/>
                    <w:rPr>
                      <w:sz w:val="24"/>
                      <w:szCs w:val="24"/>
                    </w:rPr>
                  </w:pPr>
                  <w:r w:rsidRPr="003B2BCA">
                    <w:rPr>
                      <w:sz w:val="24"/>
                      <w:szCs w:val="24"/>
                    </w:rPr>
                    <w:t>Additional reserve on 1.4.14</w:t>
                  </w:r>
                </w:p>
              </w:tc>
              <w:tc>
                <w:tcPr>
                  <w:tcW w:w="983" w:type="dxa"/>
                  <w:vAlign w:val="center"/>
                  <w:hideMark/>
                </w:tcPr>
                <w:p w14:paraId="59304B8B" w14:textId="77777777" w:rsidR="00932B78" w:rsidRPr="003B2BCA" w:rsidRDefault="00932B78" w:rsidP="00A87526">
                  <w:pPr>
                    <w:framePr w:hSpace="180" w:wrap="around" w:vAnchor="text" w:hAnchor="margin" w:xAlign="center" w:y="181"/>
                    <w:rPr>
                      <w:sz w:val="24"/>
                      <w:szCs w:val="24"/>
                    </w:rPr>
                  </w:pPr>
                  <w:r w:rsidRPr="003B2BCA">
                    <w:rPr>
                      <w:sz w:val="24"/>
                      <w:szCs w:val="24"/>
                    </w:rPr>
                    <w:t>140</w:t>
                  </w:r>
                </w:p>
              </w:tc>
            </w:tr>
            <w:tr w:rsidR="00932B78" w:rsidRPr="003B2BCA" w14:paraId="68E4789D" w14:textId="77777777" w:rsidTr="009802A9">
              <w:trPr>
                <w:tblCellSpacing w:w="15" w:type="dxa"/>
              </w:trPr>
              <w:tc>
                <w:tcPr>
                  <w:tcW w:w="1473" w:type="dxa"/>
                  <w:vAlign w:val="center"/>
                  <w:hideMark/>
                </w:tcPr>
                <w:p w14:paraId="1917D20E" w14:textId="77777777" w:rsidR="00932B78" w:rsidRPr="003B2BCA" w:rsidRDefault="00932B78" w:rsidP="00A87526">
                  <w:pPr>
                    <w:framePr w:hSpace="180" w:wrap="around" w:vAnchor="text" w:hAnchor="margin" w:xAlign="center" w:y="181"/>
                    <w:rPr>
                      <w:sz w:val="24"/>
                      <w:szCs w:val="24"/>
                    </w:rPr>
                  </w:pPr>
                  <w:r w:rsidRPr="003B2BCA">
                    <w:rPr>
                      <w:sz w:val="24"/>
                      <w:szCs w:val="24"/>
                    </w:rPr>
                    <w:t>Reinsurance claims commission</w:t>
                  </w:r>
                </w:p>
              </w:tc>
              <w:tc>
                <w:tcPr>
                  <w:tcW w:w="983" w:type="dxa"/>
                  <w:vAlign w:val="center"/>
                  <w:hideMark/>
                </w:tcPr>
                <w:p w14:paraId="41E226E5" w14:textId="77777777" w:rsidR="00932B78" w:rsidRPr="003B2BCA" w:rsidRDefault="00932B78" w:rsidP="00A87526">
                  <w:pPr>
                    <w:framePr w:hSpace="180" w:wrap="around" w:vAnchor="text" w:hAnchor="margin" w:xAlign="center" w:y="181"/>
                    <w:rPr>
                      <w:sz w:val="24"/>
                      <w:szCs w:val="24"/>
                    </w:rPr>
                  </w:pPr>
                  <w:r w:rsidRPr="003B2BCA">
                    <w:rPr>
                      <w:sz w:val="24"/>
                      <w:szCs w:val="24"/>
                    </w:rPr>
                    <w:t>2</w:t>
                  </w:r>
                </w:p>
              </w:tc>
              <w:tc>
                <w:tcPr>
                  <w:tcW w:w="1571" w:type="dxa"/>
                  <w:vAlign w:val="center"/>
                  <w:hideMark/>
                </w:tcPr>
                <w:p w14:paraId="1BFB07CB" w14:textId="77777777" w:rsidR="00932B78" w:rsidRPr="003B2BCA" w:rsidRDefault="00932B78" w:rsidP="00A87526">
                  <w:pPr>
                    <w:framePr w:hSpace="180" w:wrap="around" w:vAnchor="text" w:hAnchor="margin" w:xAlign="center" w:y="181"/>
                    <w:rPr>
                      <w:sz w:val="24"/>
                      <w:szCs w:val="24"/>
                    </w:rPr>
                  </w:pPr>
                  <w:r w:rsidRPr="003B2BCA">
                    <w:rPr>
                      <w:sz w:val="24"/>
                      <w:szCs w:val="24"/>
                    </w:rPr>
                    <w:t>Claims unpaid on 1.4.14</w:t>
                  </w:r>
                </w:p>
              </w:tc>
              <w:tc>
                <w:tcPr>
                  <w:tcW w:w="983" w:type="dxa"/>
                  <w:vAlign w:val="center"/>
                  <w:hideMark/>
                </w:tcPr>
                <w:p w14:paraId="0866C01B" w14:textId="77777777" w:rsidR="00932B78" w:rsidRPr="003B2BCA" w:rsidRDefault="00932B78" w:rsidP="00A87526">
                  <w:pPr>
                    <w:framePr w:hSpace="180" w:wrap="around" w:vAnchor="text" w:hAnchor="margin" w:xAlign="center" w:y="181"/>
                    <w:rPr>
                      <w:sz w:val="24"/>
                      <w:szCs w:val="24"/>
                    </w:rPr>
                  </w:pPr>
                  <w:r w:rsidRPr="003B2BCA">
                    <w:rPr>
                      <w:sz w:val="24"/>
                      <w:szCs w:val="24"/>
                    </w:rPr>
                    <w:t>25</w:t>
                  </w:r>
                </w:p>
              </w:tc>
            </w:tr>
            <w:tr w:rsidR="00932B78" w:rsidRPr="003B2BCA" w14:paraId="277304C9" w14:textId="77777777" w:rsidTr="009802A9">
              <w:trPr>
                <w:tblCellSpacing w:w="15" w:type="dxa"/>
              </w:trPr>
              <w:tc>
                <w:tcPr>
                  <w:tcW w:w="1473" w:type="dxa"/>
                  <w:vAlign w:val="center"/>
                  <w:hideMark/>
                </w:tcPr>
                <w:p w14:paraId="1FF410B4" w14:textId="77777777" w:rsidR="00932B78" w:rsidRPr="003B2BCA" w:rsidRDefault="00932B78" w:rsidP="00A87526">
                  <w:pPr>
                    <w:framePr w:hSpace="180" w:wrap="around" w:vAnchor="text" w:hAnchor="margin" w:xAlign="center" w:y="181"/>
                    <w:rPr>
                      <w:sz w:val="24"/>
                      <w:szCs w:val="24"/>
                    </w:rPr>
                  </w:pPr>
                </w:p>
              </w:tc>
              <w:tc>
                <w:tcPr>
                  <w:tcW w:w="983" w:type="dxa"/>
                  <w:vAlign w:val="center"/>
                  <w:hideMark/>
                </w:tcPr>
                <w:p w14:paraId="713191EB" w14:textId="77777777" w:rsidR="00932B78" w:rsidRPr="003B2BCA" w:rsidRDefault="00932B78" w:rsidP="00A87526">
                  <w:pPr>
                    <w:framePr w:hSpace="180" w:wrap="around" w:vAnchor="text" w:hAnchor="margin" w:xAlign="center" w:y="181"/>
                    <w:rPr>
                      <w:sz w:val="24"/>
                      <w:szCs w:val="24"/>
                    </w:rPr>
                  </w:pPr>
                  <w:r w:rsidRPr="003B2BCA">
                    <w:rPr>
                      <w:sz w:val="24"/>
                      <w:szCs w:val="24"/>
                    </w:rPr>
                    <w:t>110</w:t>
                  </w:r>
                </w:p>
              </w:tc>
              <w:tc>
                <w:tcPr>
                  <w:tcW w:w="1571" w:type="dxa"/>
                  <w:vAlign w:val="center"/>
                  <w:hideMark/>
                </w:tcPr>
                <w:p w14:paraId="15B7DDFC" w14:textId="77777777" w:rsidR="00932B78" w:rsidRPr="003B2BCA" w:rsidRDefault="00932B78" w:rsidP="00A87526">
                  <w:pPr>
                    <w:framePr w:hSpace="180" w:wrap="around" w:vAnchor="text" w:hAnchor="margin" w:xAlign="center" w:y="181"/>
                    <w:rPr>
                      <w:sz w:val="24"/>
                      <w:szCs w:val="24"/>
                    </w:rPr>
                  </w:pPr>
                  <w:r w:rsidRPr="003B2BCA">
                    <w:rPr>
                      <w:sz w:val="24"/>
                      <w:szCs w:val="24"/>
                    </w:rPr>
                    <w:t>Claims unpaid on 31.3.15</w:t>
                  </w:r>
                </w:p>
              </w:tc>
              <w:tc>
                <w:tcPr>
                  <w:tcW w:w="983" w:type="dxa"/>
                  <w:vAlign w:val="center"/>
                  <w:hideMark/>
                </w:tcPr>
                <w:p w14:paraId="49CBB888" w14:textId="77777777" w:rsidR="00932B78" w:rsidRPr="003B2BCA" w:rsidRDefault="00932B78" w:rsidP="00A87526">
                  <w:pPr>
                    <w:framePr w:hSpace="180" w:wrap="around" w:vAnchor="text" w:hAnchor="margin" w:xAlign="center" w:y="181"/>
                    <w:rPr>
                      <w:sz w:val="24"/>
                      <w:szCs w:val="24"/>
                    </w:rPr>
                  </w:pPr>
                  <w:r w:rsidRPr="003B2BCA">
                    <w:rPr>
                      <w:sz w:val="24"/>
                      <w:szCs w:val="24"/>
                    </w:rPr>
                    <w:t>35</w:t>
                  </w:r>
                </w:p>
              </w:tc>
            </w:tr>
          </w:tbl>
          <w:p w14:paraId="21FAA81F" w14:textId="028B6286" w:rsidR="00932B78" w:rsidRDefault="00932B78" w:rsidP="00932B78">
            <w:pPr>
              <w:pStyle w:val="TableParagraph"/>
              <w:spacing w:before="1"/>
              <w:ind w:left="725"/>
              <w:rPr>
                <w:b/>
                <w:spacing w:val="-2"/>
                <w:sz w:val="24"/>
              </w:rPr>
            </w:pPr>
            <w:r w:rsidRPr="003B2BCA">
              <w:rPr>
                <w:sz w:val="24"/>
                <w:szCs w:val="24"/>
              </w:rPr>
              <w:t>Increase the additional reserve on 31.3.15 by 10% on the net premium.</w:t>
            </w:r>
          </w:p>
        </w:tc>
        <w:tc>
          <w:tcPr>
            <w:tcW w:w="837" w:type="dxa"/>
          </w:tcPr>
          <w:p w14:paraId="28107ABD" w14:textId="21C2998E" w:rsidR="00932B78" w:rsidRDefault="00932B78" w:rsidP="00932B78">
            <w:pPr>
              <w:pStyle w:val="TableParagraph"/>
              <w:spacing w:before="1"/>
              <w:ind w:left="9" w:right="50"/>
              <w:jc w:val="center"/>
              <w:rPr>
                <w:b/>
                <w:spacing w:val="-4"/>
                <w:sz w:val="24"/>
              </w:rPr>
            </w:pPr>
            <w:r>
              <w:rPr>
                <w:spacing w:val="-5"/>
              </w:rPr>
              <w:t>III</w:t>
            </w:r>
          </w:p>
        </w:tc>
        <w:tc>
          <w:tcPr>
            <w:tcW w:w="806" w:type="dxa"/>
          </w:tcPr>
          <w:p w14:paraId="1B417775" w14:textId="4189A20B" w:rsidR="00932B78" w:rsidRDefault="00932B78" w:rsidP="00932B78">
            <w:pPr>
              <w:pStyle w:val="TableParagraph"/>
              <w:spacing w:before="1" w:line="275" w:lineRule="exact"/>
              <w:ind w:left="8" w:right="40"/>
              <w:jc w:val="center"/>
              <w:rPr>
                <w:b/>
                <w:spacing w:val="-5"/>
                <w:sz w:val="24"/>
              </w:rPr>
            </w:pPr>
            <w:r>
              <w:rPr>
                <w:spacing w:val="-5"/>
                <w:sz w:val="24"/>
              </w:rPr>
              <w:t>K5</w:t>
            </w:r>
          </w:p>
        </w:tc>
        <w:tc>
          <w:tcPr>
            <w:tcW w:w="587" w:type="dxa"/>
          </w:tcPr>
          <w:p w14:paraId="39909254" w14:textId="581A6872" w:rsidR="00932B78" w:rsidRDefault="00932B78" w:rsidP="00932B78">
            <w:pPr>
              <w:pStyle w:val="TableParagraph"/>
              <w:spacing w:before="1"/>
              <w:ind w:left="82"/>
              <w:rPr>
                <w:b/>
                <w:spacing w:val="-5"/>
                <w:sz w:val="24"/>
              </w:rPr>
            </w:pPr>
            <w:r>
              <w:rPr>
                <w:spacing w:val="-5"/>
              </w:rPr>
              <w:t>CO3</w:t>
            </w:r>
          </w:p>
        </w:tc>
        <w:tc>
          <w:tcPr>
            <w:tcW w:w="1138" w:type="dxa"/>
          </w:tcPr>
          <w:p w14:paraId="7A4A7DA6" w14:textId="0825BF33"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4DA85A76" w14:textId="77777777" w:rsidTr="00932B78">
        <w:trPr>
          <w:trHeight w:val="550"/>
        </w:trPr>
        <w:tc>
          <w:tcPr>
            <w:tcW w:w="847" w:type="dxa"/>
          </w:tcPr>
          <w:p w14:paraId="5BA300A9" w14:textId="77777777" w:rsidR="00932B78" w:rsidRDefault="00932B78" w:rsidP="00932B78">
            <w:pPr>
              <w:pStyle w:val="TableParagraph"/>
              <w:numPr>
                <w:ilvl w:val="0"/>
                <w:numId w:val="1"/>
              </w:numPr>
              <w:spacing w:before="1"/>
              <w:ind w:right="169"/>
              <w:jc w:val="right"/>
              <w:rPr>
                <w:b/>
                <w:sz w:val="24"/>
              </w:rPr>
            </w:pPr>
          </w:p>
        </w:tc>
        <w:tc>
          <w:tcPr>
            <w:tcW w:w="6240" w:type="dxa"/>
          </w:tcPr>
          <w:p w14:paraId="384F5771" w14:textId="77777777" w:rsidR="00932B78" w:rsidRPr="003B2BCA" w:rsidRDefault="00932B78" w:rsidP="00932B78">
            <w:pPr>
              <w:rPr>
                <w:sz w:val="24"/>
                <w:szCs w:val="24"/>
              </w:rPr>
            </w:pPr>
            <w:r w:rsidRPr="003B2BCA">
              <w:rPr>
                <w:sz w:val="24"/>
                <w:szCs w:val="24"/>
              </w:rPr>
              <w:t>From the following balances as at 31.3.16 in the books of General Insurance Co. Ltd prepare a revenue account in respect of fire insurance carried on by them.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20"/>
              <w:gridCol w:w="998"/>
              <w:gridCol w:w="1529"/>
              <w:gridCol w:w="1013"/>
            </w:tblGrid>
            <w:tr w:rsidR="00932B78" w:rsidRPr="003B2BCA" w14:paraId="2D8402AA" w14:textId="77777777" w:rsidTr="009802A9">
              <w:trPr>
                <w:tblHeader/>
                <w:tblCellSpacing w:w="15" w:type="dxa"/>
              </w:trPr>
              <w:tc>
                <w:tcPr>
                  <w:tcW w:w="1575" w:type="dxa"/>
                  <w:vAlign w:val="center"/>
                  <w:hideMark/>
                </w:tcPr>
                <w:p w14:paraId="56DA5CB3"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Particulars</w:t>
                  </w:r>
                </w:p>
              </w:tc>
              <w:tc>
                <w:tcPr>
                  <w:tcW w:w="968" w:type="dxa"/>
                  <w:vAlign w:val="center"/>
                  <w:hideMark/>
                </w:tcPr>
                <w:p w14:paraId="122316EC"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Amount in ‘000</w:t>
                  </w:r>
                </w:p>
              </w:tc>
              <w:tc>
                <w:tcPr>
                  <w:tcW w:w="1499" w:type="dxa"/>
                  <w:vAlign w:val="center"/>
                  <w:hideMark/>
                </w:tcPr>
                <w:p w14:paraId="673311AE"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Particulars</w:t>
                  </w:r>
                </w:p>
              </w:tc>
              <w:tc>
                <w:tcPr>
                  <w:tcW w:w="968" w:type="dxa"/>
                  <w:vAlign w:val="center"/>
                  <w:hideMark/>
                </w:tcPr>
                <w:p w14:paraId="2D3A3806"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Amount in ‘000</w:t>
                  </w:r>
                </w:p>
              </w:tc>
            </w:tr>
            <w:tr w:rsidR="00932B78" w:rsidRPr="003B2BCA" w14:paraId="00D7614D" w14:textId="77777777" w:rsidTr="009802A9">
              <w:trPr>
                <w:tblCellSpacing w:w="15" w:type="dxa"/>
              </w:trPr>
              <w:tc>
                <w:tcPr>
                  <w:tcW w:w="1575" w:type="dxa"/>
                  <w:vAlign w:val="center"/>
                  <w:hideMark/>
                </w:tcPr>
                <w:p w14:paraId="3C670E59" w14:textId="77777777" w:rsidR="00932B78" w:rsidRPr="003B2BCA" w:rsidRDefault="00932B78" w:rsidP="00A87526">
                  <w:pPr>
                    <w:framePr w:hSpace="180" w:wrap="around" w:vAnchor="text" w:hAnchor="margin" w:xAlign="center" w:y="181"/>
                    <w:rPr>
                      <w:sz w:val="24"/>
                      <w:szCs w:val="24"/>
                    </w:rPr>
                  </w:pPr>
                  <w:r w:rsidRPr="003B2BCA">
                    <w:rPr>
                      <w:sz w:val="24"/>
                      <w:szCs w:val="24"/>
                    </w:rPr>
                    <w:t>Claims paid</w:t>
                  </w:r>
                </w:p>
              </w:tc>
              <w:tc>
                <w:tcPr>
                  <w:tcW w:w="968" w:type="dxa"/>
                  <w:vAlign w:val="center"/>
                  <w:hideMark/>
                </w:tcPr>
                <w:p w14:paraId="589E36F6" w14:textId="77777777" w:rsidR="00932B78" w:rsidRPr="003B2BCA" w:rsidRDefault="00932B78" w:rsidP="00A87526">
                  <w:pPr>
                    <w:framePr w:hSpace="180" w:wrap="around" w:vAnchor="text" w:hAnchor="margin" w:xAlign="center" w:y="181"/>
                    <w:rPr>
                      <w:sz w:val="24"/>
                      <w:szCs w:val="24"/>
                    </w:rPr>
                  </w:pPr>
                  <w:r w:rsidRPr="003B2BCA">
                    <w:rPr>
                      <w:sz w:val="24"/>
                      <w:szCs w:val="24"/>
                    </w:rPr>
                    <w:t>480</w:t>
                  </w:r>
                </w:p>
              </w:tc>
              <w:tc>
                <w:tcPr>
                  <w:tcW w:w="1499" w:type="dxa"/>
                  <w:vAlign w:val="center"/>
                  <w:hideMark/>
                </w:tcPr>
                <w:p w14:paraId="48AF51E9" w14:textId="77777777" w:rsidR="00932B78" w:rsidRPr="003B2BCA" w:rsidRDefault="00932B78" w:rsidP="00A87526">
                  <w:pPr>
                    <w:framePr w:hSpace="180" w:wrap="around" w:vAnchor="text" w:hAnchor="margin" w:xAlign="center" w:y="181"/>
                    <w:rPr>
                      <w:sz w:val="24"/>
                      <w:szCs w:val="24"/>
                    </w:rPr>
                  </w:pPr>
                  <w:r w:rsidRPr="003B2BCA">
                    <w:rPr>
                      <w:sz w:val="24"/>
                      <w:szCs w:val="24"/>
                    </w:rPr>
                    <w:t>Bonus utilised in reduction of premium</w:t>
                  </w:r>
                </w:p>
              </w:tc>
              <w:tc>
                <w:tcPr>
                  <w:tcW w:w="968" w:type="dxa"/>
                  <w:vAlign w:val="center"/>
                  <w:hideMark/>
                </w:tcPr>
                <w:p w14:paraId="08E6299F" w14:textId="77777777" w:rsidR="00932B78" w:rsidRPr="003B2BCA" w:rsidRDefault="00932B78" w:rsidP="00A87526">
                  <w:pPr>
                    <w:framePr w:hSpace="180" w:wrap="around" w:vAnchor="text" w:hAnchor="margin" w:xAlign="center" w:y="181"/>
                    <w:rPr>
                      <w:sz w:val="24"/>
                      <w:szCs w:val="24"/>
                    </w:rPr>
                  </w:pPr>
                  <w:r w:rsidRPr="003B2BCA">
                    <w:rPr>
                      <w:sz w:val="24"/>
                      <w:szCs w:val="24"/>
                    </w:rPr>
                    <w:t>12</w:t>
                  </w:r>
                </w:p>
              </w:tc>
            </w:tr>
            <w:tr w:rsidR="00932B78" w:rsidRPr="003B2BCA" w14:paraId="0481166A" w14:textId="77777777" w:rsidTr="009802A9">
              <w:trPr>
                <w:tblCellSpacing w:w="15" w:type="dxa"/>
              </w:trPr>
              <w:tc>
                <w:tcPr>
                  <w:tcW w:w="1575" w:type="dxa"/>
                  <w:vAlign w:val="center"/>
                  <w:hideMark/>
                </w:tcPr>
                <w:p w14:paraId="61BC84B6" w14:textId="77777777" w:rsidR="00932B78" w:rsidRPr="003B2BCA" w:rsidRDefault="00932B78" w:rsidP="00A87526">
                  <w:pPr>
                    <w:framePr w:hSpace="180" w:wrap="around" w:vAnchor="text" w:hAnchor="margin" w:xAlign="center" w:y="181"/>
                    <w:rPr>
                      <w:sz w:val="24"/>
                      <w:szCs w:val="24"/>
                    </w:rPr>
                  </w:pPr>
                  <w:r w:rsidRPr="003B2BCA">
                    <w:rPr>
                      <w:sz w:val="24"/>
                      <w:szCs w:val="24"/>
                    </w:rPr>
                    <w:t>Claims outstanding on 1.4.15</w:t>
                  </w:r>
                </w:p>
              </w:tc>
              <w:tc>
                <w:tcPr>
                  <w:tcW w:w="968" w:type="dxa"/>
                  <w:vAlign w:val="center"/>
                  <w:hideMark/>
                </w:tcPr>
                <w:p w14:paraId="183C2DBC" w14:textId="77777777" w:rsidR="00932B78" w:rsidRPr="003B2BCA" w:rsidRDefault="00932B78" w:rsidP="00A87526">
                  <w:pPr>
                    <w:framePr w:hSpace="180" w:wrap="around" w:vAnchor="text" w:hAnchor="margin" w:xAlign="center" w:y="181"/>
                    <w:rPr>
                      <w:sz w:val="24"/>
                      <w:szCs w:val="24"/>
                    </w:rPr>
                  </w:pPr>
                  <w:r w:rsidRPr="003B2BCA">
                    <w:rPr>
                      <w:sz w:val="24"/>
                      <w:szCs w:val="24"/>
                    </w:rPr>
                    <w:t>40</w:t>
                  </w:r>
                </w:p>
              </w:tc>
              <w:tc>
                <w:tcPr>
                  <w:tcW w:w="1499" w:type="dxa"/>
                  <w:vAlign w:val="center"/>
                  <w:hideMark/>
                </w:tcPr>
                <w:p w14:paraId="57B34EA7" w14:textId="77777777" w:rsidR="00932B78" w:rsidRPr="003B2BCA" w:rsidRDefault="00932B78" w:rsidP="00A87526">
                  <w:pPr>
                    <w:framePr w:hSpace="180" w:wrap="around" w:vAnchor="text" w:hAnchor="margin" w:xAlign="center" w:y="181"/>
                    <w:rPr>
                      <w:sz w:val="24"/>
                      <w:szCs w:val="24"/>
                    </w:rPr>
                  </w:pPr>
                  <w:r w:rsidRPr="003B2BCA">
                    <w:rPr>
                      <w:sz w:val="24"/>
                      <w:szCs w:val="24"/>
                    </w:rPr>
                    <w:t>Reinsurance recovered of claims</w:t>
                  </w:r>
                </w:p>
              </w:tc>
              <w:tc>
                <w:tcPr>
                  <w:tcW w:w="968" w:type="dxa"/>
                  <w:vAlign w:val="center"/>
                  <w:hideMark/>
                </w:tcPr>
                <w:p w14:paraId="14DD2FD7" w14:textId="77777777" w:rsidR="00932B78" w:rsidRPr="003B2BCA" w:rsidRDefault="00932B78" w:rsidP="00A87526">
                  <w:pPr>
                    <w:framePr w:hSpace="180" w:wrap="around" w:vAnchor="text" w:hAnchor="margin" w:xAlign="center" w:y="181"/>
                    <w:rPr>
                      <w:sz w:val="24"/>
                      <w:szCs w:val="24"/>
                    </w:rPr>
                  </w:pPr>
                  <w:r w:rsidRPr="003B2BCA">
                    <w:rPr>
                      <w:sz w:val="24"/>
                      <w:szCs w:val="24"/>
                    </w:rPr>
                    <w:t>8</w:t>
                  </w:r>
                </w:p>
              </w:tc>
            </w:tr>
            <w:tr w:rsidR="00932B78" w:rsidRPr="003B2BCA" w14:paraId="110FECF0" w14:textId="77777777" w:rsidTr="009802A9">
              <w:trPr>
                <w:tblCellSpacing w:w="15" w:type="dxa"/>
              </w:trPr>
              <w:tc>
                <w:tcPr>
                  <w:tcW w:w="1575" w:type="dxa"/>
                  <w:vAlign w:val="center"/>
                  <w:hideMark/>
                </w:tcPr>
                <w:p w14:paraId="674582AC" w14:textId="77777777" w:rsidR="00932B78" w:rsidRPr="003B2BCA" w:rsidRDefault="00932B78" w:rsidP="00A87526">
                  <w:pPr>
                    <w:framePr w:hSpace="180" w:wrap="around" w:vAnchor="text" w:hAnchor="margin" w:xAlign="center" w:y="181"/>
                    <w:rPr>
                      <w:sz w:val="24"/>
                      <w:szCs w:val="24"/>
                    </w:rPr>
                  </w:pPr>
                  <w:r w:rsidRPr="003B2BCA">
                    <w:rPr>
                      <w:sz w:val="24"/>
                      <w:szCs w:val="24"/>
                    </w:rPr>
                    <w:t>Claims intimated but not paid on 31.3.16</w:t>
                  </w:r>
                </w:p>
              </w:tc>
              <w:tc>
                <w:tcPr>
                  <w:tcW w:w="968" w:type="dxa"/>
                  <w:vAlign w:val="center"/>
                  <w:hideMark/>
                </w:tcPr>
                <w:p w14:paraId="70B2FA17" w14:textId="77777777" w:rsidR="00932B78" w:rsidRPr="003B2BCA" w:rsidRDefault="00932B78" w:rsidP="00A87526">
                  <w:pPr>
                    <w:framePr w:hSpace="180" w:wrap="around" w:vAnchor="text" w:hAnchor="margin" w:xAlign="center" w:y="181"/>
                    <w:rPr>
                      <w:sz w:val="24"/>
                      <w:szCs w:val="24"/>
                    </w:rPr>
                  </w:pPr>
                  <w:r w:rsidRPr="003B2BCA">
                    <w:rPr>
                      <w:sz w:val="24"/>
                      <w:szCs w:val="24"/>
                    </w:rPr>
                    <w:t>70</w:t>
                  </w:r>
                </w:p>
              </w:tc>
              <w:tc>
                <w:tcPr>
                  <w:tcW w:w="1499" w:type="dxa"/>
                  <w:vAlign w:val="center"/>
                  <w:hideMark/>
                </w:tcPr>
                <w:p w14:paraId="1D313CFE" w14:textId="77777777" w:rsidR="00932B78" w:rsidRPr="003B2BCA" w:rsidRDefault="00932B78" w:rsidP="00A87526">
                  <w:pPr>
                    <w:framePr w:hSpace="180" w:wrap="around" w:vAnchor="text" w:hAnchor="margin" w:xAlign="center" w:y="181"/>
                    <w:rPr>
                      <w:sz w:val="24"/>
                      <w:szCs w:val="24"/>
                    </w:rPr>
                  </w:pPr>
                  <w:r w:rsidRPr="003B2BCA">
                    <w:rPr>
                      <w:sz w:val="24"/>
                      <w:szCs w:val="24"/>
                    </w:rPr>
                    <w:t>Medical expenses regarding claims</w:t>
                  </w:r>
                </w:p>
              </w:tc>
              <w:tc>
                <w:tcPr>
                  <w:tcW w:w="968" w:type="dxa"/>
                  <w:vAlign w:val="center"/>
                  <w:hideMark/>
                </w:tcPr>
                <w:p w14:paraId="04FDA0D6" w14:textId="77777777" w:rsidR="00932B78" w:rsidRPr="003B2BCA" w:rsidRDefault="00932B78" w:rsidP="00A87526">
                  <w:pPr>
                    <w:framePr w:hSpace="180" w:wrap="around" w:vAnchor="text" w:hAnchor="margin" w:xAlign="center" w:y="181"/>
                    <w:rPr>
                      <w:sz w:val="24"/>
                      <w:szCs w:val="24"/>
                    </w:rPr>
                  </w:pPr>
                  <w:r w:rsidRPr="003B2BCA">
                    <w:rPr>
                      <w:sz w:val="24"/>
                      <w:szCs w:val="24"/>
                    </w:rPr>
                    <w:t>5</w:t>
                  </w:r>
                </w:p>
              </w:tc>
            </w:tr>
            <w:tr w:rsidR="00932B78" w:rsidRPr="003B2BCA" w14:paraId="7AA01527" w14:textId="77777777" w:rsidTr="009802A9">
              <w:trPr>
                <w:tblCellSpacing w:w="15" w:type="dxa"/>
              </w:trPr>
              <w:tc>
                <w:tcPr>
                  <w:tcW w:w="1575" w:type="dxa"/>
                  <w:vAlign w:val="center"/>
                  <w:hideMark/>
                </w:tcPr>
                <w:p w14:paraId="2B0179B2" w14:textId="77777777" w:rsidR="00932B78" w:rsidRPr="003B2BCA" w:rsidRDefault="00932B78" w:rsidP="00A87526">
                  <w:pPr>
                    <w:framePr w:hSpace="180" w:wrap="around" w:vAnchor="text" w:hAnchor="margin" w:xAlign="center" w:y="181"/>
                    <w:rPr>
                      <w:sz w:val="24"/>
                      <w:szCs w:val="24"/>
                    </w:rPr>
                  </w:pPr>
                  <w:r w:rsidRPr="003B2BCA">
                    <w:rPr>
                      <w:sz w:val="24"/>
                      <w:szCs w:val="24"/>
                    </w:rPr>
                    <w:t xml:space="preserve">Premiums </w:t>
                  </w:r>
                  <w:r w:rsidRPr="003B2BCA">
                    <w:rPr>
                      <w:sz w:val="24"/>
                      <w:szCs w:val="24"/>
                    </w:rPr>
                    <w:lastRenderedPageBreak/>
                    <w:t>received</w:t>
                  </w:r>
                </w:p>
              </w:tc>
              <w:tc>
                <w:tcPr>
                  <w:tcW w:w="968" w:type="dxa"/>
                  <w:vAlign w:val="center"/>
                  <w:hideMark/>
                </w:tcPr>
                <w:p w14:paraId="72A67894" w14:textId="77777777" w:rsidR="00932B78" w:rsidRPr="003B2BCA" w:rsidRDefault="00932B78" w:rsidP="00A87526">
                  <w:pPr>
                    <w:framePr w:hSpace="180" w:wrap="around" w:vAnchor="text" w:hAnchor="margin" w:xAlign="center" w:y="181"/>
                    <w:rPr>
                      <w:sz w:val="24"/>
                      <w:szCs w:val="24"/>
                    </w:rPr>
                  </w:pPr>
                  <w:r w:rsidRPr="003B2BCA">
                    <w:rPr>
                      <w:sz w:val="24"/>
                      <w:szCs w:val="24"/>
                    </w:rPr>
                    <w:lastRenderedPageBreak/>
                    <w:t>1,200</w:t>
                  </w:r>
                </w:p>
              </w:tc>
              <w:tc>
                <w:tcPr>
                  <w:tcW w:w="1499" w:type="dxa"/>
                  <w:vAlign w:val="center"/>
                  <w:hideMark/>
                </w:tcPr>
                <w:p w14:paraId="776CBA93" w14:textId="77777777" w:rsidR="00932B78" w:rsidRPr="003B2BCA" w:rsidRDefault="00932B78" w:rsidP="00A87526">
                  <w:pPr>
                    <w:framePr w:hSpace="180" w:wrap="around" w:vAnchor="text" w:hAnchor="margin" w:xAlign="center" w:y="181"/>
                    <w:rPr>
                      <w:sz w:val="24"/>
                      <w:szCs w:val="24"/>
                    </w:rPr>
                  </w:pPr>
                  <w:r w:rsidRPr="003B2BCA">
                    <w:rPr>
                      <w:sz w:val="24"/>
                      <w:szCs w:val="24"/>
                    </w:rPr>
                    <w:t xml:space="preserve">Loss on sale of </w:t>
                  </w:r>
                  <w:r w:rsidRPr="003B2BCA">
                    <w:rPr>
                      <w:sz w:val="24"/>
                      <w:szCs w:val="24"/>
                    </w:rPr>
                    <w:lastRenderedPageBreak/>
                    <w:t>motor car</w:t>
                  </w:r>
                </w:p>
              </w:tc>
              <w:tc>
                <w:tcPr>
                  <w:tcW w:w="968" w:type="dxa"/>
                  <w:vAlign w:val="center"/>
                  <w:hideMark/>
                </w:tcPr>
                <w:p w14:paraId="213EA080" w14:textId="77777777" w:rsidR="00932B78" w:rsidRPr="003B2BCA" w:rsidRDefault="00932B78" w:rsidP="00A87526">
                  <w:pPr>
                    <w:framePr w:hSpace="180" w:wrap="around" w:vAnchor="text" w:hAnchor="margin" w:xAlign="center" w:y="181"/>
                    <w:rPr>
                      <w:sz w:val="24"/>
                      <w:szCs w:val="24"/>
                    </w:rPr>
                  </w:pPr>
                  <w:r w:rsidRPr="003B2BCA">
                    <w:rPr>
                      <w:sz w:val="24"/>
                      <w:szCs w:val="24"/>
                    </w:rPr>
                    <w:lastRenderedPageBreak/>
                    <w:t>3.5</w:t>
                  </w:r>
                </w:p>
              </w:tc>
            </w:tr>
            <w:tr w:rsidR="00932B78" w:rsidRPr="003B2BCA" w14:paraId="23B8E9E8" w14:textId="77777777" w:rsidTr="009802A9">
              <w:trPr>
                <w:tblCellSpacing w:w="15" w:type="dxa"/>
              </w:trPr>
              <w:tc>
                <w:tcPr>
                  <w:tcW w:w="1575" w:type="dxa"/>
                  <w:vAlign w:val="center"/>
                  <w:hideMark/>
                </w:tcPr>
                <w:p w14:paraId="6A588462" w14:textId="77777777" w:rsidR="00932B78" w:rsidRPr="003B2BCA" w:rsidRDefault="00932B78" w:rsidP="00A87526">
                  <w:pPr>
                    <w:framePr w:hSpace="180" w:wrap="around" w:vAnchor="text" w:hAnchor="margin" w:xAlign="center" w:y="181"/>
                    <w:rPr>
                      <w:sz w:val="24"/>
                      <w:szCs w:val="24"/>
                    </w:rPr>
                  </w:pPr>
                  <w:r w:rsidRPr="003B2BCA">
                    <w:rPr>
                      <w:sz w:val="24"/>
                      <w:szCs w:val="24"/>
                    </w:rPr>
                    <w:lastRenderedPageBreak/>
                    <w:t>Reinsurance premiums paid</w:t>
                  </w:r>
                </w:p>
              </w:tc>
              <w:tc>
                <w:tcPr>
                  <w:tcW w:w="968" w:type="dxa"/>
                  <w:vAlign w:val="center"/>
                  <w:hideMark/>
                </w:tcPr>
                <w:p w14:paraId="60DB9052" w14:textId="77777777" w:rsidR="00932B78" w:rsidRPr="003B2BCA" w:rsidRDefault="00932B78" w:rsidP="00A87526">
                  <w:pPr>
                    <w:framePr w:hSpace="180" w:wrap="around" w:vAnchor="text" w:hAnchor="margin" w:xAlign="center" w:y="181"/>
                    <w:rPr>
                      <w:sz w:val="24"/>
                      <w:szCs w:val="24"/>
                    </w:rPr>
                  </w:pPr>
                  <w:r w:rsidRPr="003B2BCA">
                    <w:rPr>
                      <w:sz w:val="24"/>
                      <w:szCs w:val="24"/>
                    </w:rPr>
                    <w:t>120</w:t>
                  </w:r>
                </w:p>
              </w:tc>
              <w:tc>
                <w:tcPr>
                  <w:tcW w:w="1499" w:type="dxa"/>
                  <w:vAlign w:val="center"/>
                  <w:hideMark/>
                </w:tcPr>
                <w:p w14:paraId="623C8921" w14:textId="77777777" w:rsidR="00932B78" w:rsidRPr="003B2BCA" w:rsidRDefault="00932B78" w:rsidP="00A87526">
                  <w:pPr>
                    <w:framePr w:hSpace="180" w:wrap="around" w:vAnchor="text" w:hAnchor="margin" w:xAlign="center" w:y="181"/>
                    <w:rPr>
                      <w:sz w:val="24"/>
                      <w:szCs w:val="24"/>
                    </w:rPr>
                  </w:pPr>
                  <w:r w:rsidRPr="003B2BCA">
                    <w:rPr>
                      <w:sz w:val="24"/>
                      <w:szCs w:val="24"/>
                    </w:rPr>
                    <w:t>Bad debts</w:t>
                  </w:r>
                </w:p>
              </w:tc>
              <w:tc>
                <w:tcPr>
                  <w:tcW w:w="968" w:type="dxa"/>
                  <w:vAlign w:val="center"/>
                  <w:hideMark/>
                </w:tcPr>
                <w:p w14:paraId="4765B40B" w14:textId="77777777" w:rsidR="00932B78" w:rsidRPr="003B2BCA" w:rsidRDefault="00932B78" w:rsidP="00A87526">
                  <w:pPr>
                    <w:framePr w:hSpace="180" w:wrap="around" w:vAnchor="text" w:hAnchor="margin" w:xAlign="center" w:y="181"/>
                    <w:rPr>
                      <w:sz w:val="24"/>
                      <w:szCs w:val="24"/>
                    </w:rPr>
                  </w:pPr>
                  <w:r w:rsidRPr="003B2BCA">
                    <w:rPr>
                      <w:sz w:val="24"/>
                      <w:szCs w:val="24"/>
                    </w:rPr>
                    <w:t>2.5</w:t>
                  </w:r>
                </w:p>
              </w:tc>
            </w:tr>
            <w:tr w:rsidR="00932B78" w:rsidRPr="003B2BCA" w14:paraId="50AA156A" w14:textId="77777777" w:rsidTr="009802A9">
              <w:trPr>
                <w:tblCellSpacing w:w="15" w:type="dxa"/>
              </w:trPr>
              <w:tc>
                <w:tcPr>
                  <w:tcW w:w="1575" w:type="dxa"/>
                  <w:vAlign w:val="center"/>
                  <w:hideMark/>
                </w:tcPr>
                <w:p w14:paraId="07F22FF1" w14:textId="77777777" w:rsidR="00932B78" w:rsidRPr="003B2BCA" w:rsidRDefault="00932B78" w:rsidP="00A87526">
                  <w:pPr>
                    <w:framePr w:hSpace="180" w:wrap="around" w:vAnchor="text" w:hAnchor="margin" w:xAlign="center" w:y="181"/>
                    <w:rPr>
                      <w:sz w:val="24"/>
                      <w:szCs w:val="24"/>
                    </w:rPr>
                  </w:pPr>
                  <w:r w:rsidRPr="003B2BCA">
                    <w:rPr>
                      <w:sz w:val="24"/>
                      <w:szCs w:val="24"/>
                    </w:rPr>
                    <w:t>Commission</w:t>
                  </w:r>
                </w:p>
              </w:tc>
              <w:tc>
                <w:tcPr>
                  <w:tcW w:w="968" w:type="dxa"/>
                  <w:vAlign w:val="center"/>
                  <w:hideMark/>
                </w:tcPr>
                <w:p w14:paraId="7125EF0A" w14:textId="77777777" w:rsidR="00932B78" w:rsidRPr="003B2BCA" w:rsidRDefault="00932B78" w:rsidP="00A87526">
                  <w:pPr>
                    <w:framePr w:hSpace="180" w:wrap="around" w:vAnchor="text" w:hAnchor="margin" w:xAlign="center" w:y="181"/>
                    <w:rPr>
                      <w:sz w:val="24"/>
                      <w:szCs w:val="24"/>
                    </w:rPr>
                  </w:pPr>
                  <w:r w:rsidRPr="003B2BCA">
                    <w:rPr>
                      <w:sz w:val="24"/>
                      <w:szCs w:val="24"/>
                    </w:rPr>
                    <w:t>200</w:t>
                  </w:r>
                </w:p>
              </w:tc>
              <w:tc>
                <w:tcPr>
                  <w:tcW w:w="1499" w:type="dxa"/>
                  <w:vAlign w:val="center"/>
                  <w:hideMark/>
                </w:tcPr>
                <w:p w14:paraId="57503F34" w14:textId="77777777" w:rsidR="00932B78" w:rsidRPr="003B2BCA" w:rsidRDefault="00932B78" w:rsidP="00A87526">
                  <w:pPr>
                    <w:framePr w:hSpace="180" w:wrap="around" w:vAnchor="text" w:hAnchor="margin" w:xAlign="center" w:y="181"/>
                    <w:rPr>
                      <w:sz w:val="24"/>
                      <w:szCs w:val="24"/>
                    </w:rPr>
                  </w:pPr>
                  <w:r w:rsidRPr="003B2BCA">
                    <w:rPr>
                      <w:sz w:val="24"/>
                      <w:szCs w:val="24"/>
                    </w:rPr>
                    <w:t>Refund of double taxation</w:t>
                  </w:r>
                </w:p>
              </w:tc>
              <w:tc>
                <w:tcPr>
                  <w:tcW w:w="968" w:type="dxa"/>
                  <w:vAlign w:val="center"/>
                  <w:hideMark/>
                </w:tcPr>
                <w:p w14:paraId="3C958F5F" w14:textId="77777777" w:rsidR="00932B78" w:rsidRPr="003B2BCA" w:rsidRDefault="00932B78" w:rsidP="00A87526">
                  <w:pPr>
                    <w:framePr w:hSpace="180" w:wrap="around" w:vAnchor="text" w:hAnchor="margin" w:xAlign="center" w:y="181"/>
                    <w:rPr>
                      <w:sz w:val="24"/>
                      <w:szCs w:val="24"/>
                    </w:rPr>
                  </w:pPr>
                  <w:r w:rsidRPr="003B2BCA">
                    <w:rPr>
                      <w:sz w:val="24"/>
                      <w:szCs w:val="24"/>
                    </w:rPr>
                    <w:t>4.5</w:t>
                  </w:r>
                </w:p>
              </w:tc>
            </w:tr>
            <w:tr w:rsidR="00932B78" w:rsidRPr="003B2BCA" w14:paraId="2720C944" w14:textId="77777777" w:rsidTr="009802A9">
              <w:trPr>
                <w:tblCellSpacing w:w="15" w:type="dxa"/>
              </w:trPr>
              <w:tc>
                <w:tcPr>
                  <w:tcW w:w="1575" w:type="dxa"/>
                  <w:vAlign w:val="center"/>
                  <w:hideMark/>
                </w:tcPr>
                <w:p w14:paraId="28045E8C" w14:textId="77777777" w:rsidR="00932B78" w:rsidRPr="003B2BCA" w:rsidRDefault="00932B78" w:rsidP="00A87526">
                  <w:pPr>
                    <w:framePr w:hSpace="180" w:wrap="around" w:vAnchor="text" w:hAnchor="margin" w:xAlign="center" w:y="181"/>
                    <w:rPr>
                      <w:sz w:val="24"/>
                      <w:szCs w:val="24"/>
                    </w:rPr>
                  </w:pPr>
                  <w:r w:rsidRPr="003B2BCA">
                    <w:rPr>
                      <w:sz w:val="24"/>
                      <w:szCs w:val="24"/>
                    </w:rPr>
                    <w:t>Commission on reinsurance ceded</w:t>
                  </w:r>
                </w:p>
              </w:tc>
              <w:tc>
                <w:tcPr>
                  <w:tcW w:w="968" w:type="dxa"/>
                  <w:vAlign w:val="center"/>
                  <w:hideMark/>
                </w:tcPr>
                <w:p w14:paraId="4AABEEEF" w14:textId="77777777" w:rsidR="00932B78" w:rsidRPr="003B2BCA" w:rsidRDefault="00932B78" w:rsidP="00A87526">
                  <w:pPr>
                    <w:framePr w:hSpace="180" w:wrap="around" w:vAnchor="text" w:hAnchor="margin" w:xAlign="center" w:y="181"/>
                    <w:rPr>
                      <w:sz w:val="24"/>
                      <w:szCs w:val="24"/>
                    </w:rPr>
                  </w:pPr>
                  <w:r w:rsidRPr="003B2BCA">
                    <w:rPr>
                      <w:sz w:val="24"/>
                      <w:szCs w:val="24"/>
                    </w:rPr>
                    <w:t>8</w:t>
                  </w:r>
                </w:p>
              </w:tc>
              <w:tc>
                <w:tcPr>
                  <w:tcW w:w="1499" w:type="dxa"/>
                  <w:vAlign w:val="center"/>
                  <w:hideMark/>
                </w:tcPr>
                <w:p w14:paraId="40FA2B01" w14:textId="77777777" w:rsidR="00932B78" w:rsidRPr="003B2BCA" w:rsidRDefault="00932B78" w:rsidP="00A87526">
                  <w:pPr>
                    <w:framePr w:hSpace="180" w:wrap="around" w:vAnchor="text" w:hAnchor="margin" w:xAlign="center" w:y="181"/>
                    <w:rPr>
                      <w:sz w:val="24"/>
                      <w:szCs w:val="24"/>
                    </w:rPr>
                  </w:pPr>
                  <w:r w:rsidRPr="003B2BCA">
                    <w:rPr>
                      <w:sz w:val="24"/>
                      <w:szCs w:val="24"/>
                    </w:rPr>
                    <w:t>Interest and dividend</w:t>
                  </w:r>
                </w:p>
              </w:tc>
              <w:tc>
                <w:tcPr>
                  <w:tcW w:w="968" w:type="dxa"/>
                  <w:vAlign w:val="center"/>
                  <w:hideMark/>
                </w:tcPr>
                <w:p w14:paraId="58509995" w14:textId="77777777" w:rsidR="00932B78" w:rsidRPr="003B2BCA" w:rsidRDefault="00932B78" w:rsidP="00A87526">
                  <w:pPr>
                    <w:framePr w:hSpace="180" w:wrap="around" w:vAnchor="text" w:hAnchor="margin" w:xAlign="center" w:y="181"/>
                    <w:rPr>
                      <w:sz w:val="24"/>
                      <w:szCs w:val="24"/>
                    </w:rPr>
                  </w:pPr>
                  <w:r w:rsidRPr="003B2BCA">
                    <w:rPr>
                      <w:sz w:val="24"/>
                      <w:szCs w:val="24"/>
                    </w:rPr>
                    <w:t>8</w:t>
                  </w:r>
                </w:p>
              </w:tc>
            </w:tr>
            <w:tr w:rsidR="00932B78" w:rsidRPr="003B2BCA" w14:paraId="63FC88BD" w14:textId="77777777" w:rsidTr="009802A9">
              <w:trPr>
                <w:tblCellSpacing w:w="15" w:type="dxa"/>
              </w:trPr>
              <w:tc>
                <w:tcPr>
                  <w:tcW w:w="1575" w:type="dxa"/>
                  <w:vAlign w:val="center"/>
                  <w:hideMark/>
                </w:tcPr>
                <w:p w14:paraId="2FD5EAE7" w14:textId="77777777" w:rsidR="00932B78" w:rsidRPr="003B2BCA" w:rsidRDefault="00932B78" w:rsidP="00A87526">
                  <w:pPr>
                    <w:framePr w:hSpace="180" w:wrap="around" w:vAnchor="text" w:hAnchor="margin" w:xAlign="center" w:y="181"/>
                    <w:rPr>
                      <w:sz w:val="24"/>
                      <w:szCs w:val="24"/>
                    </w:rPr>
                  </w:pPr>
                  <w:r w:rsidRPr="003B2BCA">
                    <w:rPr>
                      <w:sz w:val="24"/>
                      <w:szCs w:val="24"/>
                    </w:rPr>
                    <w:t>Commission on reinsurance accepted</w:t>
                  </w:r>
                </w:p>
              </w:tc>
              <w:tc>
                <w:tcPr>
                  <w:tcW w:w="968" w:type="dxa"/>
                  <w:vAlign w:val="center"/>
                  <w:hideMark/>
                </w:tcPr>
                <w:p w14:paraId="3CA17869" w14:textId="77777777" w:rsidR="00932B78" w:rsidRPr="003B2BCA" w:rsidRDefault="00932B78" w:rsidP="00A87526">
                  <w:pPr>
                    <w:framePr w:hSpace="180" w:wrap="around" w:vAnchor="text" w:hAnchor="margin" w:xAlign="center" w:y="181"/>
                    <w:rPr>
                      <w:sz w:val="24"/>
                      <w:szCs w:val="24"/>
                    </w:rPr>
                  </w:pPr>
                  <w:r w:rsidRPr="003B2BCA">
                    <w:rPr>
                      <w:sz w:val="24"/>
                      <w:szCs w:val="24"/>
                    </w:rPr>
                    <w:t>4</w:t>
                  </w:r>
                </w:p>
              </w:tc>
              <w:tc>
                <w:tcPr>
                  <w:tcW w:w="1499" w:type="dxa"/>
                  <w:vAlign w:val="center"/>
                  <w:hideMark/>
                </w:tcPr>
                <w:p w14:paraId="19951B7B" w14:textId="77777777" w:rsidR="00932B78" w:rsidRPr="003B2BCA" w:rsidRDefault="00932B78" w:rsidP="00A87526">
                  <w:pPr>
                    <w:framePr w:hSpace="180" w:wrap="around" w:vAnchor="text" w:hAnchor="margin" w:xAlign="center" w:y="181"/>
                    <w:rPr>
                      <w:sz w:val="24"/>
                      <w:szCs w:val="24"/>
                    </w:rPr>
                  </w:pPr>
                  <w:r w:rsidRPr="003B2BCA">
                    <w:rPr>
                      <w:sz w:val="24"/>
                      <w:szCs w:val="24"/>
                    </w:rPr>
                    <w:t>Income tax deducted thereon</w:t>
                  </w:r>
                </w:p>
              </w:tc>
              <w:tc>
                <w:tcPr>
                  <w:tcW w:w="968" w:type="dxa"/>
                  <w:vAlign w:val="center"/>
                  <w:hideMark/>
                </w:tcPr>
                <w:p w14:paraId="084BEE2A" w14:textId="77777777" w:rsidR="00932B78" w:rsidRPr="003B2BCA" w:rsidRDefault="00932B78" w:rsidP="00A87526">
                  <w:pPr>
                    <w:framePr w:hSpace="180" w:wrap="around" w:vAnchor="text" w:hAnchor="margin" w:xAlign="center" w:y="181"/>
                    <w:rPr>
                      <w:sz w:val="24"/>
                      <w:szCs w:val="24"/>
                    </w:rPr>
                  </w:pPr>
                  <w:r w:rsidRPr="003B2BCA">
                    <w:rPr>
                      <w:sz w:val="24"/>
                      <w:szCs w:val="24"/>
                    </w:rPr>
                    <w:t>1.5</w:t>
                  </w:r>
                </w:p>
              </w:tc>
            </w:tr>
            <w:tr w:rsidR="00932B78" w:rsidRPr="003B2BCA" w14:paraId="6A3DEA9C" w14:textId="77777777" w:rsidTr="009802A9">
              <w:trPr>
                <w:tblCellSpacing w:w="15" w:type="dxa"/>
              </w:trPr>
              <w:tc>
                <w:tcPr>
                  <w:tcW w:w="1575" w:type="dxa"/>
                  <w:vAlign w:val="center"/>
                  <w:hideMark/>
                </w:tcPr>
                <w:p w14:paraId="6A169F70" w14:textId="77777777" w:rsidR="00932B78" w:rsidRPr="003B2BCA" w:rsidRDefault="00932B78" w:rsidP="00A87526">
                  <w:pPr>
                    <w:framePr w:hSpace="180" w:wrap="around" w:vAnchor="text" w:hAnchor="margin" w:xAlign="center" w:y="181"/>
                    <w:rPr>
                      <w:sz w:val="24"/>
                      <w:szCs w:val="24"/>
                    </w:rPr>
                  </w:pPr>
                  <w:r w:rsidRPr="003B2BCA">
                    <w:rPr>
                      <w:sz w:val="24"/>
                      <w:szCs w:val="24"/>
                    </w:rPr>
                    <w:t>Expenses of management</w:t>
                  </w:r>
                </w:p>
              </w:tc>
              <w:tc>
                <w:tcPr>
                  <w:tcW w:w="968" w:type="dxa"/>
                  <w:vAlign w:val="center"/>
                  <w:hideMark/>
                </w:tcPr>
                <w:p w14:paraId="00EF714B" w14:textId="77777777" w:rsidR="00932B78" w:rsidRPr="003B2BCA" w:rsidRDefault="00932B78" w:rsidP="00A87526">
                  <w:pPr>
                    <w:framePr w:hSpace="180" w:wrap="around" w:vAnchor="text" w:hAnchor="margin" w:xAlign="center" w:y="181"/>
                    <w:rPr>
                      <w:sz w:val="24"/>
                      <w:szCs w:val="24"/>
                    </w:rPr>
                  </w:pPr>
                  <w:r w:rsidRPr="003B2BCA">
                    <w:rPr>
                      <w:sz w:val="24"/>
                      <w:szCs w:val="24"/>
                    </w:rPr>
                    <w:t>302</w:t>
                  </w:r>
                </w:p>
              </w:tc>
              <w:tc>
                <w:tcPr>
                  <w:tcW w:w="1499" w:type="dxa"/>
                  <w:vAlign w:val="center"/>
                  <w:hideMark/>
                </w:tcPr>
                <w:p w14:paraId="7CDA0968" w14:textId="77777777" w:rsidR="00932B78" w:rsidRPr="003B2BCA" w:rsidRDefault="00932B78" w:rsidP="00A87526">
                  <w:pPr>
                    <w:framePr w:hSpace="180" w:wrap="around" w:vAnchor="text" w:hAnchor="margin" w:xAlign="center" w:y="181"/>
                    <w:rPr>
                      <w:sz w:val="24"/>
                      <w:szCs w:val="24"/>
                    </w:rPr>
                  </w:pPr>
                  <w:r w:rsidRPr="003B2BCA">
                    <w:rPr>
                      <w:sz w:val="24"/>
                      <w:szCs w:val="24"/>
                    </w:rPr>
                    <w:t>Legal expenses regarding claims</w:t>
                  </w:r>
                </w:p>
              </w:tc>
              <w:tc>
                <w:tcPr>
                  <w:tcW w:w="968" w:type="dxa"/>
                  <w:vAlign w:val="center"/>
                  <w:hideMark/>
                </w:tcPr>
                <w:p w14:paraId="53A7DFB4" w14:textId="77777777" w:rsidR="00932B78" w:rsidRPr="003B2BCA" w:rsidRDefault="00932B78" w:rsidP="00A87526">
                  <w:pPr>
                    <w:framePr w:hSpace="180" w:wrap="around" w:vAnchor="text" w:hAnchor="margin" w:xAlign="center" w:y="181"/>
                    <w:rPr>
                      <w:sz w:val="24"/>
                      <w:szCs w:val="24"/>
                    </w:rPr>
                  </w:pPr>
                  <w:r w:rsidRPr="003B2BCA">
                    <w:rPr>
                      <w:sz w:val="24"/>
                      <w:szCs w:val="24"/>
                    </w:rPr>
                    <w:t>4</w:t>
                  </w:r>
                </w:p>
              </w:tc>
            </w:tr>
            <w:tr w:rsidR="00932B78" w:rsidRPr="003B2BCA" w14:paraId="25AFB42E" w14:textId="77777777" w:rsidTr="009802A9">
              <w:trPr>
                <w:tblCellSpacing w:w="15" w:type="dxa"/>
              </w:trPr>
              <w:tc>
                <w:tcPr>
                  <w:tcW w:w="1575" w:type="dxa"/>
                  <w:vAlign w:val="center"/>
                  <w:hideMark/>
                </w:tcPr>
                <w:p w14:paraId="645E43ED" w14:textId="77777777" w:rsidR="00932B78" w:rsidRPr="003B2BCA" w:rsidRDefault="00932B78" w:rsidP="00A87526">
                  <w:pPr>
                    <w:framePr w:hSpace="180" w:wrap="around" w:vAnchor="text" w:hAnchor="margin" w:xAlign="center" w:y="181"/>
                    <w:rPr>
                      <w:sz w:val="24"/>
                      <w:szCs w:val="24"/>
                    </w:rPr>
                  </w:pPr>
                  <w:r w:rsidRPr="003B2BCA">
                    <w:rPr>
                      <w:sz w:val="24"/>
                      <w:szCs w:val="24"/>
                    </w:rPr>
                    <w:t>Provision for unexpired risk on 1.4.15</w:t>
                  </w:r>
                </w:p>
              </w:tc>
              <w:tc>
                <w:tcPr>
                  <w:tcW w:w="968" w:type="dxa"/>
                  <w:vAlign w:val="center"/>
                  <w:hideMark/>
                </w:tcPr>
                <w:p w14:paraId="0F60D276" w14:textId="77777777" w:rsidR="00932B78" w:rsidRPr="003B2BCA" w:rsidRDefault="00932B78" w:rsidP="00A87526">
                  <w:pPr>
                    <w:framePr w:hSpace="180" w:wrap="around" w:vAnchor="text" w:hAnchor="margin" w:xAlign="center" w:y="181"/>
                    <w:rPr>
                      <w:sz w:val="24"/>
                      <w:szCs w:val="24"/>
                    </w:rPr>
                  </w:pPr>
                  <w:r w:rsidRPr="003B2BCA">
                    <w:rPr>
                      <w:sz w:val="24"/>
                      <w:szCs w:val="24"/>
                    </w:rPr>
                    <w:t>400</w:t>
                  </w:r>
                </w:p>
              </w:tc>
              <w:tc>
                <w:tcPr>
                  <w:tcW w:w="1499" w:type="dxa"/>
                  <w:vAlign w:val="center"/>
                  <w:hideMark/>
                </w:tcPr>
                <w:p w14:paraId="1076B9E8" w14:textId="77777777" w:rsidR="00932B78" w:rsidRPr="003B2BCA" w:rsidRDefault="00932B78" w:rsidP="00A87526">
                  <w:pPr>
                    <w:framePr w:hSpace="180" w:wrap="around" w:vAnchor="text" w:hAnchor="margin" w:xAlign="center" w:y="181"/>
                    <w:rPr>
                      <w:sz w:val="24"/>
                      <w:szCs w:val="24"/>
                    </w:rPr>
                  </w:pPr>
                  <w:r w:rsidRPr="003B2BCA">
                    <w:rPr>
                      <w:sz w:val="24"/>
                      <w:szCs w:val="24"/>
                    </w:rPr>
                    <w:t>Profit on sale of investments</w:t>
                  </w:r>
                </w:p>
              </w:tc>
              <w:tc>
                <w:tcPr>
                  <w:tcW w:w="968" w:type="dxa"/>
                  <w:vAlign w:val="center"/>
                  <w:hideMark/>
                </w:tcPr>
                <w:p w14:paraId="35C6C63C" w14:textId="77777777" w:rsidR="00932B78" w:rsidRPr="003B2BCA" w:rsidRDefault="00932B78" w:rsidP="00A87526">
                  <w:pPr>
                    <w:framePr w:hSpace="180" w:wrap="around" w:vAnchor="text" w:hAnchor="margin" w:xAlign="center" w:y="181"/>
                    <w:rPr>
                      <w:sz w:val="24"/>
                      <w:szCs w:val="24"/>
                    </w:rPr>
                  </w:pPr>
                  <w:r w:rsidRPr="003B2BCA">
                    <w:rPr>
                      <w:sz w:val="24"/>
                      <w:szCs w:val="24"/>
                    </w:rPr>
                    <w:t>3.5</w:t>
                  </w:r>
                </w:p>
              </w:tc>
            </w:tr>
            <w:tr w:rsidR="00932B78" w:rsidRPr="003B2BCA" w14:paraId="28F39BA7" w14:textId="77777777" w:rsidTr="009802A9">
              <w:trPr>
                <w:tblCellSpacing w:w="15" w:type="dxa"/>
              </w:trPr>
              <w:tc>
                <w:tcPr>
                  <w:tcW w:w="1575" w:type="dxa"/>
                  <w:vAlign w:val="center"/>
                  <w:hideMark/>
                </w:tcPr>
                <w:p w14:paraId="60A00E05" w14:textId="77777777" w:rsidR="00932B78" w:rsidRPr="003B2BCA" w:rsidRDefault="00932B78" w:rsidP="00A87526">
                  <w:pPr>
                    <w:framePr w:hSpace="180" w:wrap="around" w:vAnchor="text" w:hAnchor="margin" w:xAlign="center" w:y="181"/>
                    <w:rPr>
                      <w:sz w:val="24"/>
                      <w:szCs w:val="24"/>
                    </w:rPr>
                  </w:pPr>
                  <w:r w:rsidRPr="003B2BCA">
                    <w:rPr>
                      <w:sz w:val="24"/>
                      <w:szCs w:val="24"/>
                    </w:rPr>
                    <w:t>Addnl. provision for unexp. risk on 1.4.15</w:t>
                  </w:r>
                </w:p>
              </w:tc>
              <w:tc>
                <w:tcPr>
                  <w:tcW w:w="968" w:type="dxa"/>
                  <w:vAlign w:val="center"/>
                  <w:hideMark/>
                </w:tcPr>
                <w:p w14:paraId="7746B054" w14:textId="77777777" w:rsidR="00932B78" w:rsidRPr="003B2BCA" w:rsidRDefault="00932B78" w:rsidP="00A87526">
                  <w:pPr>
                    <w:framePr w:hSpace="180" w:wrap="around" w:vAnchor="text" w:hAnchor="margin" w:xAlign="center" w:y="181"/>
                    <w:rPr>
                      <w:sz w:val="24"/>
                      <w:szCs w:val="24"/>
                    </w:rPr>
                  </w:pPr>
                  <w:r w:rsidRPr="003B2BCA">
                    <w:rPr>
                      <w:sz w:val="24"/>
                      <w:szCs w:val="24"/>
                    </w:rPr>
                    <w:t>20</w:t>
                  </w:r>
                </w:p>
              </w:tc>
              <w:tc>
                <w:tcPr>
                  <w:tcW w:w="1499" w:type="dxa"/>
                  <w:vAlign w:val="center"/>
                  <w:hideMark/>
                </w:tcPr>
                <w:p w14:paraId="6DE77089" w14:textId="77777777" w:rsidR="00932B78" w:rsidRPr="003B2BCA" w:rsidRDefault="00932B78" w:rsidP="00A87526">
                  <w:pPr>
                    <w:framePr w:hSpace="180" w:wrap="around" w:vAnchor="text" w:hAnchor="margin" w:xAlign="center" w:y="181"/>
                    <w:rPr>
                      <w:sz w:val="24"/>
                      <w:szCs w:val="24"/>
                    </w:rPr>
                  </w:pPr>
                  <w:r w:rsidRPr="003B2BCA">
                    <w:rPr>
                      <w:sz w:val="24"/>
                      <w:szCs w:val="24"/>
                    </w:rPr>
                    <w:t>Rent of staff qrtrs. deducted in salaries</w:t>
                  </w:r>
                </w:p>
              </w:tc>
              <w:tc>
                <w:tcPr>
                  <w:tcW w:w="968" w:type="dxa"/>
                  <w:vAlign w:val="center"/>
                  <w:hideMark/>
                </w:tcPr>
                <w:p w14:paraId="62D538DF" w14:textId="77777777" w:rsidR="00932B78" w:rsidRPr="003B2BCA" w:rsidRDefault="00932B78" w:rsidP="00A87526">
                  <w:pPr>
                    <w:framePr w:hSpace="180" w:wrap="around" w:vAnchor="text" w:hAnchor="margin" w:xAlign="center" w:y="181"/>
                    <w:rPr>
                      <w:sz w:val="24"/>
                      <w:szCs w:val="24"/>
                    </w:rPr>
                  </w:pPr>
                  <w:r w:rsidRPr="003B2BCA">
                    <w:rPr>
                      <w:sz w:val="24"/>
                      <w:szCs w:val="24"/>
                    </w:rPr>
                    <w:t>2.4</w:t>
                  </w:r>
                </w:p>
              </w:tc>
            </w:tr>
            <w:tr w:rsidR="00932B78" w:rsidRPr="003B2BCA" w14:paraId="1DDC1453" w14:textId="77777777" w:rsidTr="009802A9">
              <w:trPr>
                <w:tblCellSpacing w:w="15" w:type="dxa"/>
              </w:trPr>
              <w:tc>
                <w:tcPr>
                  <w:tcW w:w="1575" w:type="dxa"/>
                  <w:vAlign w:val="center"/>
                  <w:hideMark/>
                </w:tcPr>
                <w:p w14:paraId="24A72AF0" w14:textId="77777777" w:rsidR="00932B78" w:rsidRPr="003B2BCA" w:rsidRDefault="00932B78" w:rsidP="00A87526">
                  <w:pPr>
                    <w:framePr w:hSpace="180" w:wrap="around" w:vAnchor="text" w:hAnchor="margin" w:xAlign="center" w:y="181"/>
                    <w:rPr>
                      <w:sz w:val="24"/>
                      <w:szCs w:val="24"/>
                    </w:rPr>
                  </w:pPr>
                  <w:r w:rsidRPr="003B2BCA">
                    <w:rPr>
                      <w:sz w:val="24"/>
                      <w:szCs w:val="24"/>
                    </w:rPr>
                    <w:t>Depreciation on furniture</w:t>
                  </w:r>
                </w:p>
              </w:tc>
              <w:tc>
                <w:tcPr>
                  <w:tcW w:w="968" w:type="dxa"/>
                  <w:vAlign w:val="center"/>
                  <w:hideMark/>
                </w:tcPr>
                <w:p w14:paraId="3C2707CA" w14:textId="77777777" w:rsidR="00932B78" w:rsidRPr="003B2BCA" w:rsidRDefault="00932B78" w:rsidP="00A87526">
                  <w:pPr>
                    <w:framePr w:hSpace="180" w:wrap="around" w:vAnchor="text" w:hAnchor="margin" w:xAlign="center" w:y="181"/>
                    <w:rPr>
                      <w:sz w:val="24"/>
                      <w:szCs w:val="24"/>
                    </w:rPr>
                  </w:pPr>
                  <w:r w:rsidRPr="003B2BCA">
                    <w:rPr>
                      <w:sz w:val="24"/>
                      <w:szCs w:val="24"/>
                    </w:rPr>
                    <w:t>4.6</w:t>
                  </w:r>
                </w:p>
              </w:tc>
              <w:tc>
                <w:tcPr>
                  <w:tcW w:w="1499" w:type="dxa"/>
                  <w:vAlign w:val="center"/>
                  <w:hideMark/>
                </w:tcPr>
                <w:p w14:paraId="4062989D" w14:textId="77777777" w:rsidR="00932B78" w:rsidRPr="003B2BCA" w:rsidRDefault="00932B78" w:rsidP="00A87526">
                  <w:pPr>
                    <w:framePr w:hSpace="180" w:wrap="around" w:vAnchor="text" w:hAnchor="margin" w:xAlign="center" w:y="181"/>
                    <w:rPr>
                      <w:sz w:val="24"/>
                      <w:szCs w:val="24"/>
                    </w:rPr>
                  </w:pPr>
                </w:p>
              </w:tc>
              <w:tc>
                <w:tcPr>
                  <w:tcW w:w="968" w:type="dxa"/>
                  <w:vAlign w:val="center"/>
                  <w:hideMark/>
                </w:tcPr>
                <w:p w14:paraId="21859CC6" w14:textId="77777777" w:rsidR="00932B78" w:rsidRPr="003B2BCA" w:rsidRDefault="00932B78" w:rsidP="00A87526">
                  <w:pPr>
                    <w:framePr w:hSpace="180" w:wrap="around" w:vAnchor="text" w:hAnchor="margin" w:xAlign="center" w:y="181"/>
                    <w:rPr>
                      <w:sz w:val="24"/>
                      <w:szCs w:val="24"/>
                    </w:rPr>
                  </w:pPr>
                </w:p>
              </w:tc>
            </w:tr>
          </w:tbl>
          <w:p w14:paraId="660717A6" w14:textId="1F047711" w:rsidR="00932B78" w:rsidRDefault="00932B78" w:rsidP="00932B78">
            <w:pPr>
              <w:pStyle w:val="TableParagraph"/>
              <w:spacing w:before="1"/>
              <w:rPr>
                <w:b/>
                <w:spacing w:val="-2"/>
                <w:sz w:val="24"/>
              </w:rPr>
            </w:pPr>
            <w:r w:rsidRPr="003B2BCA">
              <w:rPr>
                <w:sz w:val="24"/>
                <w:szCs w:val="24"/>
              </w:rPr>
              <w:t xml:space="preserve">Provide for additional reserve for unexpired risk at </w:t>
            </w:r>
            <w:r w:rsidRPr="003B2BCA">
              <w:rPr>
                <w:b/>
                <w:bCs/>
                <w:sz w:val="24"/>
                <w:szCs w:val="24"/>
              </w:rPr>
              <w:t>1% on net premium</w:t>
            </w:r>
            <w:r w:rsidRPr="003B2BCA">
              <w:rPr>
                <w:sz w:val="24"/>
                <w:szCs w:val="24"/>
              </w:rPr>
              <w:t xml:space="preserve"> in addition to opening balance of additional reserve.</w:t>
            </w:r>
          </w:p>
        </w:tc>
        <w:tc>
          <w:tcPr>
            <w:tcW w:w="837" w:type="dxa"/>
          </w:tcPr>
          <w:p w14:paraId="39233B6F" w14:textId="6021C3D0" w:rsidR="00932B78" w:rsidRDefault="00932B78" w:rsidP="00932B78">
            <w:pPr>
              <w:pStyle w:val="TableParagraph"/>
              <w:spacing w:before="1"/>
              <w:ind w:left="9" w:right="50"/>
              <w:jc w:val="center"/>
              <w:rPr>
                <w:b/>
                <w:spacing w:val="-4"/>
                <w:sz w:val="24"/>
              </w:rPr>
            </w:pPr>
            <w:r>
              <w:rPr>
                <w:spacing w:val="-5"/>
              </w:rPr>
              <w:lastRenderedPageBreak/>
              <w:t>III</w:t>
            </w:r>
          </w:p>
        </w:tc>
        <w:tc>
          <w:tcPr>
            <w:tcW w:w="806" w:type="dxa"/>
          </w:tcPr>
          <w:p w14:paraId="17ABDC08" w14:textId="0A61F701" w:rsidR="00932B78" w:rsidRDefault="00932B78" w:rsidP="00932B78">
            <w:pPr>
              <w:pStyle w:val="TableParagraph"/>
              <w:spacing w:before="1" w:line="275" w:lineRule="exact"/>
              <w:ind w:left="8" w:right="40"/>
              <w:jc w:val="center"/>
              <w:rPr>
                <w:b/>
                <w:spacing w:val="-5"/>
                <w:sz w:val="24"/>
              </w:rPr>
            </w:pPr>
            <w:r>
              <w:rPr>
                <w:spacing w:val="-5"/>
                <w:sz w:val="24"/>
              </w:rPr>
              <w:t>K5</w:t>
            </w:r>
          </w:p>
        </w:tc>
        <w:tc>
          <w:tcPr>
            <w:tcW w:w="587" w:type="dxa"/>
          </w:tcPr>
          <w:p w14:paraId="3724D60E" w14:textId="6B4D9F2D" w:rsidR="00932B78" w:rsidRDefault="00932B78" w:rsidP="00932B78">
            <w:pPr>
              <w:pStyle w:val="TableParagraph"/>
              <w:spacing w:before="1"/>
              <w:ind w:left="82"/>
              <w:rPr>
                <w:b/>
                <w:spacing w:val="-5"/>
                <w:sz w:val="24"/>
              </w:rPr>
            </w:pPr>
            <w:r>
              <w:rPr>
                <w:spacing w:val="-5"/>
              </w:rPr>
              <w:t>CO3</w:t>
            </w:r>
          </w:p>
        </w:tc>
        <w:tc>
          <w:tcPr>
            <w:tcW w:w="1138" w:type="dxa"/>
          </w:tcPr>
          <w:p w14:paraId="1B34A4F0" w14:textId="1BE07BEF"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65F7BC83" w14:textId="77777777" w:rsidTr="00932B78">
        <w:trPr>
          <w:trHeight w:val="550"/>
        </w:trPr>
        <w:tc>
          <w:tcPr>
            <w:tcW w:w="847" w:type="dxa"/>
          </w:tcPr>
          <w:p w14:paraId="4EA34173" w14:textId="77777777" w:rsidR="00932B78" w:rsidRDefault="00932B78" w:rsidP="00932B78">
            <w:pPr>
              <w:pStyle w:val="TableParagraph"/>
              <w:numPr>
                <w:ilvl w:val="0"/>
                <w:numId w:val="1"/>
              </w:numPr>
              <w:spacing w:before="1"/>
              <w:ind w:right="169"/>
              <w:jc w:val="right"/>
              <w:rPr>
                <w:b/>
                <w:sz w:val="24"/>
              </w:rPr>
            </w:pPr>
          </w:p>
        </w:tc>
        <w:tc>
          <w:tcPr>
            <w:tcW w:w="6240" w:type="dxa"/>
          </w:tcPr>
          <w:p w14:paraId="09588286" w14:textId="77777777" w:rsidR="00932B78" w:rsidRPr="003B2BCA" w:rsidRDefault="00932B78" w:rsidP="00932B78">
            <w:pPr>
              <w:rPr>
                <w:sz w:val="24"/>
                <w:szCs w:val="24"/>
              </w:rPr>
            </w:pPr>
            <w:r w:rsidRPr="003B2BCA">
              <w:rPr>
                <w:sz w:val="24"/>
                <w:szCs w:val="24"/>
              </w:rPr>
              <w:t>From the following particulars relation Aviva General Insurance Co Ltd., prepare fire revenue account for the year ending 31.3.15: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04"/>
              <w:gridCol w:w="921"/>
              <w:gridCol w:w="1580"/>
              <w:gridCol w:w="1055"/>
            </w:tblGrid>
            <w:tr w:rsidR="00932B78" w:rsidRPr="003B2BCA" w14:paraId="74CE76A7" w14:textId="77777777" w:rsidTr="009802A9">
              <w:trPr>
                <w:tblHeader/>
                <w:tblCellSpacing w:w="15" w:type="dxa"/>
              </w:trPr>
              <w:tc>
                <w:tcPr>
                  <w:tcW w:w="1559" w:type="dxa"/>
                  <w:vAlign w:val="center"/>
                  <w:hideMark/>
                </w:tcPr>
                <w:p w14:paraId="2393FCC3"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Particulars</w:t>
                  </w:r>
                </w:p>
              </w:tc>
              <w:tc>
                <w:tcPr>
                  <w:tcW w:w="891" w:type="dxa"/>
                  <w:vAlign w:val="center"/>
                  <w:hideMark/>
                </w:tcPr>
                <w:p w14:paraId="7F549383"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Amount</w:t>
                  </w:r>
                </w:p>
              </w:tc>
              <w:tc>
                <w:tcPr>
                  <w:tcW w:w="1550" w:type="dxa"/>
                  <w:vAlign w:val="center"/>
                  <w:hideMark/>
                </w:tcPr>
                <w:p w14:paraId="6AABFE26"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Particulars</w:t>
                  </w:r>
                </w:p>
              </w:tc>
              <w:tc>
                <w:tcPr>
                  <w:tcW w:w="1010" w:type="dxa"/>
                  <w:vAlign w:val="center"/>
                  <w:hideMark/>
                </w:tcPr>
                <w:p w14:paraId="6341F7DB" w14:textId="77777777" w:rsidR="00932B78" w:rsidRPr="003B2BCA" w:rsidRDefault="00932B78" w:rsidP="00A87526">
                  <w:pPr>
                    <w:framePr w:hSpace="180" w:wrap="around" w:vAnchor="text" w:hAnchor="margin" w:xAlign="center" w:y="181"/>
                    <w:rPr>
                      <w:b/>
                      <w:bCs/>
                      <w:sz w:val="24"/>
                      <w:szCs w:val="24"/>
                    </w:rPr>
                  </w:pPr>
                  <w:r w:rsidRPr="003B2BCA">
                    <w:rPr>
                      <w:b/>
                      <w:bCs/>
                      <w:sz w:val="24"/>
                      <w:szCs w:val="24"/>
                    </w:rPr>
                    <w:t>Amount</w:t>
                  </w:r>
                </w:p>
              </w:tc>
            </w:tr>
            <w:tr w:rsidR="00932B78" w:rsidRPr="003B2BCA" w14:paraId="74F2B055" w14:textId="77777777" w:rsidTr="009802A9">
              <w:trPr>
                <w:tblCellSpacing w:w="15" w:type="dxa"/>
              </w:trPr>
              <w:tc>
                <w:tcPr>
                  <w:tcW w:w="1559" w:type="dxa"/>
                  <w:vAlign w:val="center"/>
                  <w:hideMark/>
                </w:tcPr>
                <w:p w14:paraId="2FAAECAA" w14:textId="77777777" w:rsidR="00932B78" w:rsidRPr="003B2BCA" w:rsidRDefault="00932B78" w:rsidP="00A87526">
                  <w:pPr>
                    <w:framePr w:hSpace="180" w:wrap="around" w:vAnchor="text" w:hAnchor="margin" w:xAlign="center" w:y="181"/>
                    <w:rPr>
                      <w:sz w:val="24"/>
                      <w:szCs w:val="24"/>
                    </w:rPr>
                  </w:pPr>
                  <w:r w:rsidRPr="003B2BCA">
                    <w:rPr>
                      <w:sz w:val="24"/>
                      <w:szCs w:val="24"/>
                    </w:rPr>
                    <w:t>Claims paid</w:t>
                  </w:r>
                </w:p>
              </w:tc>
              <w:tc>
                <w:tcPr>
                  <w:tcW w:w="891" w:type="dxa"/>
                  <w:vAlign w:val="center"/>
                  <w:hideMark/>
                </w:tcPr>
                <w:p w14:paraId="4B46034F" w14:textId="77777777" w:rsidR="00932B78" w:rsidRPr="003B2BCA" w:rsidRDefault="00932B78" w:rsidP="00A87526">
                  <w:pPr>
                    <w:framePr w:hSpace="180" w:wrap="around" w:vAnchor="text" w:hAnchor="margin" w:xAlign="center" w:y="181"/>
                    <w:rPr>
                      <w:sz w:val="24"/>
                      <w:szCs w:val="24"/>
                    </w:rPr>
                  </w:pPr>
                  <w:r w:rsidRPr="003B2BCA">
                    <w:rPr>
                      <w:sz w:val="24"/>
                      <w:szCs w:val="24"/>
                    </w:rPr>
                    <w:t>4,80,000</w:t>
                  </w:r>
                </w:p>
              </w:tc>
              <w:tc>
                <w:tcPr>
                  <w:tcW w:w="1550" w:type="dxa"/>
                  <w:vAlign w:val="center"/>
                  <w:hideMark/>
                </w:tcPr>
                <w:p w14:paraId="57F9C776" w14:textId="77777777" w:rsidR="00932B78" w:rsidRPr="003B2BCA" w:rsidRDefault="00932B78" w:rsidP="00A87526">
                  <w:pPr>
                    <w:framePr w:hSpace="180" w:wrap="around" w:vAnchor="text" w:hAnchor="margin" w:xAlign="center" w:y="181"/>
                    <w:rPr>
                      <w:sz w:val="24"/>
                      <w:szCs w:val="24"/>
                    </w:rPr>
                  </w:pPr>
                  <w:r w:rsidRPr="003B2BCA">
                    <w:rPr>
                      <w:sz w:val="24"/>
                      <w:szCs w:val="24"/>
                    </w:rPr>
                    <w:t>Premium received</w:t>
                  </w:r>
                </w:p>
              </w:tc>
              <w:tc>
                <w:tcPr>
                  <w:tcW w:w="1010" w:type="dxa"/>
                  <w:vAlign w:val="center"/>
                  <w:hideMark/>
                </w:tcPr>
                <w:p w14:paraId="2465EAF0" w14:textId="77777777" w:rsidR="00932B78" w:rsidRPr="003B2BCA" w:rsidRDefault="00932B78" w:rsidP="00A87526">
                  <w:pPr>
                    <w:framePr w:hSpace="180" w:wrap="around" w:vAnchor="text" w:hAnchor="margin" w:xAlign="center" w:y="181"/>
                    <w:rPr>
                      <w:sz w:val="24"/>
                      <w:szCs w:val="24"/>
                    </w:rPr>
                  </w:pPr>
                  <w:r w:rsidRPr="003B2BCA">
                    <w:rPr>
                      <w:sz w:val="24"/>
                      <w:szCs w:val="24"/>
                    </w:rPr>
                    <w:t>12,00,000</w:t>
                  </w:r>
                </w:p>
              </w:tc>
            </w:tr>
            <w:tr w:rsidR="00932B78" w:rsidRPr="003B2BCA" w14:paraId="3D3DC502" w14:textId="77777777" w:rsidTr="009802A9">
              <w:trPr>
                <w:tblCellSpacing w:w="15" w:type="dxa"/>
              </w:trPr>
              <w:tc>
                <w:tcPr>
                  <w:tcW w:w="1559" w:type="dxa"/>
                  <w:vAlign w:val="center"/>
                  <w:hideMark/>
                </w:tcPr>
                <w:p w14:paraId="1D63A118" w14:textId="77777777" w:rsidR="00932B78" w:rsidRPr="003B2BCA" w:rsidRDefault="00932B78" w:rsidP="00A87526">
                  <w:pPr>
                    <w:framePr w:hSpace="180" w:wrap="around" w:vAnchor="text" w:hAnchor="margin" w:xAlign="center" w:y="181"/>
                    <w:rPr>
                      <w:sz w:val="24"/>
                      <w:szCs w:val="24"/>
                    </w:rPr>
                  </w:pPr>
                  <w:r w:rsidRPr="003B2BCA">
                    <w:rPr>
                      <w:sz w:val="24"/>
                      <w:szCs w:val="24"/>
                    </w:rPr>
                    <w:t>Claims outstanding on 1.4.14</w:t>
                  </w:r>
                </w:p>
              </w:tc>
              <w:tc>
                <w:tcPr>
                  <w:tcW w:w="891" w:type="dxa"/>
                  <w:vAlign w:val="center"/>
                  <w:hideMark/>
                </w:tcPr>
                <w:p w14:paraId="1227E512" w14:textId="77777777" w:rsidR="00932B78" w:rsidRPr="003B2BCA" w:rsidRDefault="00932B78" w:rsidP="00A87526">
                  <w:pPr>
                    <w:framePr w:hSpace="180" w:wrap="around" w:vAnchor="text" w:hAnchor="margin" w:xAlign="center" w:y="181"/>
                    <w:rPr>
                      <w:sz w:val="24"/>
                      <w:szCs w:val="24"/>
                    </w:rPr>
                  </w:pPr>
                  <w:r w:rsidRPr="003B2BCA">
                    <w:rPr>
                      <w:sz w:val="24"/>
                      <w:szCs w:val="24"/>
                    </w:rPr>
                    <w:t>40,000</w:t>
                  </w:r>
                </w:p>
              </w:tc>
              <w:tc>
                <w:tcPr>
                  <w:tcW w:w="1550" w:type="dxa"/>
                  <w:vAlign w:val="center"/>
                  <w:hideMark/>
                </w:tcPr>
                <w:p w14:paraId="1F8BA4BB" w14:textId="77777777" w:rsidR="00932B78" w:rsidRPr="003B2BCA" w:rsidRDefault="00932B78" w:rsidP="00A87526">
                  <w:pPr>
                    <w:framePr w:hSpace="180" w:wrap="around" w:vAnchor="text" w:hAnchor="margin" w:xAlign="center" w:y="181"/>
                    <w:rPr>
                      <w:sz w:val="24"/>
                      <w:szCs w:val="24"/>
                    </w:rPr>
                  </w:pPr>
                  <w:r w:rsidRPr="003B2BCA">
                    <w:rPr>
                      <w:sz w:val="24"/>
                      <w:szCs w:val="24"/>
                    </w:rPr>
                    <w:t>Reinsurance premium paid</w:t>
                  </w:r>
                </w:p>
              </w:tc>
              <w:tc>
                <w:tcPr>
                  <w:tcW w:w="1010" w:type="dxa"/>
                  <w:vAlign w:val="center"/>
                  <w:hideMark/>
                </w:tcPr>
                <w:p w14:paraId="4B3B4E75" w14:textId="77777777" w:rsidR="00932B78" w:rsidRPr="003B2BCA" w:rsidRDefault="00932B78" w:rsidP="00A87526">
                  <w:pPr>
                    <w:framePr w:hSpace="180" w:wrap="around" w:vAnchor="text" w:hAnchor="margin" w:xAlign="center" w:y="181"/>
                    <w:rPr>
                      <w:sz w:val="24"/>
                      <w:szCs w:val="24"/>
                    </w:rPr>
                  </w:pPr>
                  <w:r w:rsidRPr="003B2BCA">
                    <w:rPr>
                      <w:sz w:val="24"/>
                      <w:szCs w:val="24"/>
                    </w:rPr>
                    <w:t>1,20,000</w:t>
                  </w:r>
                </w:p>
              </w:tc>
            </w:tr>
            <w:tr w:rsidR="00932B78" w:rsidRPr="003B2BCA" w14:paraId="523269A9" w14:textId="77777777" w:rsidTr="009802A9">
              <w:trPr>
                <w:tblCellSpacing w:w="15" w:type="dxa"/>
              </w:trPr>
              <w:tc>
                <w:tcPr>
                  <w:tcW w:w="1559" w:type="dxa"/>
                  <w:vAlign w:val="center"/>
                  <w:hideMark/>
                </w:tcPr>
                <w:p w14:paraId="05BBA3CA" w14:textId="77777777" w:rsidR="00932B78" w:rsidRPr="003B2BCA" w:rsidRDefault="00932B78" w:rsidP="00A87526">
                  <w:pPr>
                    <w:framePr w:hSpace="180" w:wrap="around" w:vAnchor="text" w:hAnchor="margin" w:xAlign="center" w:y="181"/>
                    <w:rPr>
                      <w:sz w:val="24"/>
                      <w:szCs w:val="24"/>
                    </w:rPr>
                  </w:pPr>
                  <w:r w:rsidRPr="003B2BCA">
                    <w:rPr>
                      <w:sz w:val="24"/>
                      <w:szCs w:val="24"/>
                    </w:rPr>
                    <w:t>Claims intimated but not paid on 31.3.15</w:t>
                  </w:r>
                </w:p>
              </w:tc>
              <w:tc>
                <w:tcPr>
                  <w:tcW w:w="891" w:type="dxa"/>
                  <w:vAlign w:val="center"/>
                  <w:hideMark/>
                </w:tcPr>
                <w:p w14:paraId="0A87297E" w14:textId="77777777" w:rsidR="00932B78" w:rsidRPr="003B2BCA" w:rsidRDefault="00932B78" w:rsidP="00A87526">
                  <w:pPr>
                    <w:framePr w:hSpace="180" w:wrap="around" w:vAnchor="text" w:hAnchor="margin" w:xAlign="center" w:y="181"/>
                    <w:rPr>
                      <w:sz w:val="24"/>
                      <w:szCs w:val="24"/>
                    </w:rPr>
                  </w:pPr>
                  <w:r w:rsidRPr="003B2BCA">
                    <w:rPr>
                      <w:sz w:val="24"/>
                      <w:szCs w:val="24"/>
                    </w:rPr>
                    <w:t>10,000</w:t>
                  </w:r>
                </w:p>
              </w:tc>
              <w:tc>
                <w:tcPr>
                  <w:tcW w:w="1550" w:type="dxa"/>
                  <w:vAlign w:val="center"/>
                  <w:hideMark/>
                </w:tcPr>
                <w:p w14:paraId="7E4F8795" w14:textId="77777777" w:rsidR="00932B78" w:rsidRPr="003B2BCA" w:rsidRDefault="00932B78" w:rsidP="00A87526">
                  <w:pPr>
                    <w:framePr w:hSpace="180" w:wrap="around" w:vAnchor="text" w:hAnchor="margin" w:xAlign="center" w:y="181"/>
                    <w:rPr>
                      <w:sz w:val="24"/>
                      <w:szCs w:val="24"/>
                    </w:rPr>
                  </w:pPr>
                  <w:r w:rsidRPr="003B2BCA">
                    <w:rPr>
                      <w:sz w:val="24"/>
                      <w:szCs w:val="24"/>
                    </w:rPr>
                    <w:t>Commission</w:t>
                  </w:r>
                </w:p>
              </w:tc>
              <w:tc>
                <w:tcPr>
                  <w:tcW w:w="1010" w:type="dxa"/>
                  <w:vAlign w:val="center"/>
                  <w:hideMark/>
                </w:tcPr>
                <w:p w14:paraId="4C1163E7" w14:textId="77777777" w:rsidR="00932B78" w:rsidRPr="003B2BCA" w:rsidRDefault="00932B78" w:rsidP="00A87526">
                  <w:pPr>
                    <w:framePr w:hSpace="180" w:wrap="around" w:vAnchor="text" w:hAnchor="margin" w:xAlign="center" w:y="181"/>
                    <w:rPr>
                      <w:sz w:val="24"/>
                      <w:szCs w:val="24"/>
                    </w:rPr>
                  </w:pPr>
                  <w:r w:rsidRPr="003B2BCA">
                    <w:rPr>
                      <w:sz w:val="24"/>
                      <w:szCs w:val="24"/>
                    </w:rPr>
                    <w:t>2,00,000</w:t>
                  </w:r>
                </w:p>
              </w:tc>
            </w:tr>
            <w:tr w:rsidR="00932B78" w:rsidRPr="003B2BCA" w14:paraId="3C5B9ADC" w14:textId="77777777" w:rsidTr="009802A9">
              <w:trPr>
                <w:tblCellSpacing w:w="15" w:type="dxa"/>
              </w:trPr>
              <w:tc>
                <w:tcPr>
                  <w:tcW w:w="1559" w:type="dxa"/>
                  <w:vAlign w:val="center"/>
                  <w:hideMark/>
                </w:tcPr>
                <w:p w14:paraId="730C62F1" w14:textId="77777777" w:rsidR="00932B78" w:rsidRPr="003B2BCA" w:rsidRDefault="00932B78" w:rsidP="00A87526">
                  <w:pPr>
                    <w:framePr w:hSpace="180" w:wrap="around" w:vAnchor="text" w:hAnchor="margin" w:xAlign="center" w:y="181"/>
                    <w:rPr>
                      <w:sz w:val="24"/>
                      <w:szCs w:val="24"/>
                    </w:rPr>
                  </w:pPr>
                  <w:r w:rsidRPr="003B2BCA">
                    <w:rPr>
                      <w:sz w:val="24"/>
                      <w:szCs w:val="24"/>
                    </w:rPr>
                    <w:t>Claims accepted but not paid on 31.3.15</w:t>
                  </w:r>
                </w:p>
              </w:tc>
              <w:tc>
                <w:tcPr>
                  <w:tcW w:w="891" w:type="dxa"/>
                  <w:vAlign w:val="center"/>
                  <w:hideMark/>
                </w:tcPr>
                <w:p w14:paraId="3D3C9CA1" w14:textId="77777777" w:rsidR="00932B78" w:rsidRPr="003B2BCA" w:rsidRDefault="00932B78" w:rsidP="00A87526">
                  <w:pPr>
                    <w:framePr w:hSpace="180" w:wrap="around" w:vAnchor="text" w:hAnchor="margin" w:xAlign="center" w:y="181"/>
                    <w:rPr>
                      <w:sz w:val="24"/>
                      <w:szCs w:val="24"/>
                    </w:rPr>
                  </w:pPr>
                  <w:r w:rsidRPr="003B2BCA">
                    <w:rPr>
                      <w:sz w:val="24"/>
                      <w:szCs w:val="24"/>
                    </w:rPr>
                    <w:t>60,000</w:t>
                  </w:r>
                </w:p>
              </w:tc>
              <w:tc>
                <w:tcPr>
                  <w:tcW w:w="1550" w:type="dxa"/>
                  <w:vAlign w:val="center"/>
                  <w:hideMark/>
                </w:tcPr>
                <w:p w14:paraId="5951A7AD" w14:textId="77777777" w:rsidR="00932B78" w:rsidRPr="003B2BCA" w:rsidRDefault="00932B78" w:rsidP="00A87526">
                  <w:pPr>
                    <w:framePr w:hSpace="180" w:wrap="around" w:vAnchor="text" w:hAnchor="margin" w:xAlign="center" w:y="181"/>
                    <w:rPr>
                      <w:sz w:val="24"/>
                      <w:szCs w:val="24"/>
                    </w:rPr>
                  </w:pPr>
                  <w:r w:rsidRPr="003B2BCA">
                    <w:rPr>
                      <w:sz w:val="24"/>
                      <w:szCs w:val="24"/>
                    </w:rPr>
                    <w:t>Commission on reinsurance ceded</w:t>
                  </w:r>
                </w:p>
              </w:tc>
              <w:tc>
                <w:tcPr>
                  <w:tcW w:w="1010" w:type="dxa"/>
                  <w:vAlign w:val="center"/>
                  <w:hideMark/>
                </w:tcPr>
                <w:p w14:paraId="2C9A73DC" w14:textId="77777777" w:rsidR="00932B78" w:rsidRPr="003B2BCA" w:rsidRDefault="00932B78" w:rsidP="00A87526">
                  <w:pPr>
                    <w:framePr w:hSpace="180" w:wrap="around" w:vAnchor="text" w:hAnchor="margin" w:xAlign="center" w:y="181"/>
                    <w:rPr>
                      <w:sz w:val="24"/>
                      <w:szCs w:val="24"/>
                    </w:rPr>
                  </w:pPr>
                  <w:r w:rsidRPr="003B2BCA">
                    <w:rPr>
                      <w:sz w:val="24"/>
                      <w:szCs w:val="24"/>
                    </w:rPr>
                    <w:t>10,000</w:t>
                  </w:r>
                </w:p>
              </w:tc>
            </w:tr>
            <w:tr w:rsidR="00932B78" w:rsidRPr="003B2BCA" w14:paraId="4510E6FD" w14:textId="77777777" w:rsidTr="009802A9">
              <w:trPr>
                <w:tblCellSpacing w:w="15" w:type="dxa"/>
              </w:trPr>
              <w:tc>
                <w:tcPr>
                  <w:tcW w:w="1559" w:type="dxa"/>
                  <w:vAlign w:val="center"/>
                  <w:hideMark/>
                </w:tcPr>
                <w:p w14:paraId="2150BEE5" w14:textId="77777777" w:rsidR="00932B78" w:rsidRPr="003B2BCA" w:rsidRDefault="00932B78" w:rsidP="00A87526">
                  <w:pPr>
                    <w:framePr w:hSpace="180" w:wrap="around" w:vAnchor="text" w:hAnchor="margin" w:xAlign="center" w:y="181"/>
                    <w:rPr>
                      <w:sz w:val="24"/>
                      <w:szCs w:val="24"/>
                    </w:rPr>
                  </w:pPr>
                  <w:r w:rsidRPr="003B2BCA">
                    <w:rPr>
                      <w:sz w:val="24"/>
                      <w:szCs w:val="24"/>
                    </w:rPr>
                    <w:t xml:space="preserve">Commission </w:t>
                  </w:r>
                  <w:r w:rsidRPr="003B2BCA">
                    <w:rPr>
                      <w:sz w:val="24"/>
                      <w:szCs w:val="24"/>
                    </w:rPr>
                    <w:lastRenderedPageBreak/>
                    <w:t>on reinsurance accepted</w:t>
                  </w:r>
                </w:p>
              </w:tc>
              <w:tc>
                <w:tcPr>
                  <w:tcW w:w="891" w:type="dxa"/>
                  <w:vAlign w:val="center"/>
                  <w:hideMark/>
                </w:tcPr>
                <w:p w14:paraId="31B809EB" w14:textId="77777777" w:rsidR="00932B78" w:rsidRPr="003B2BCA" w:rsidRDefault="00932B78" w:rsidP="00A87526">
                  <w:pPr>
                    <w:framePr w:hSpace="180" w:wrap="around" w:vAnchor="text" w:hAnchor="margin" w:xAlign="center" w:y="181"/>
                    <w:rPr>
                      <w:sz w:val="24"/>
                      <w:szCs w:val="24"/>
                    </w:rPr>
                  </w:pPr>
                  <w:r w:rsidRPr="003B2BCA">
                    <w:rPr>
                      <w:sz w:val="24"/>
                      <w:szCs w:val="24"/>
                    </w:rPr>
                    <w:lastRenderedPageBreak/>
                    <w:t>5,000</w:t>
                  </w:r>
                </w:p>
              </w:tc>
              <w:tc>
                <w:tcPr>
                  <w:tcW w:w="1550" w:type="dxa"/>
                  <w:vAlign w:val="center"/>
                  <w:hideMark/>
                </w:tcPr>
                <w:p w14:paraId="7C615515" w14:textId="77777777" w:rsidR="00932B78" w:rsidRPr="003B2BCA" w:rsidRDefault="00932B78" w:rsidP="00A87526">
                  <w:pPr>
                    <w:framePr w:hSpace="180" w:wrap="around" w:vAnchor="text" w:hAnchor="margin" w:xAlign="center" w:y="181"/>
                    <w:rPr>
                      <w:sz w:val="24"/>
                      <w:szCs w:val="24"/>
                    </w:rPr>
                  </w:pPr>
                  <w:r w:rsidRPr="003B2BCA">
                    <w:rPr>
                      <w:sz w:val="24"/>
                      <w:szCs w:val="24"/>
                    </w:rPr>
                    <w:t xml:space="preserve">Provision for </w:t>
                  </w:r>
                  <w:r w:rsidRPr="003B2BCA">
                    <w:rPr>
                      <w:sz w:val="24"/>
                      <w:szCs w:val="24"/>
                    </w:rPr>
                    <w:lastRenderedPageBreak/>
                    <w:t>unexpired risk on 1.4.14</w:t>
                  </w:r>
                </w:p>
              </w:tc>
              <w:tc>
                <w:tcPr>
                  <w:tcW w:w="1010" w:type="dxa"/>
                  <w:vAlign w:val="center"/>
                  <w:hideMark/>
                </w:tcPr>
                <w:p w14:paraId="3D0A093B" w14:textId="77777777" w:rsidR="00932B78" w:rsidRPr="003B2BCA" w:rsidRDefault="00932B78" w:rsidP="00A87526">
                  <w:pPr>
                    <w:framePr w:hSpace="180" w:wrap="around" w:vAnchor="text" w:hAnchor="margin" w:xAlign="center" w:y="181"/>
                    <w:rPr>
                      <w:sz w:val="24"/>
                      <w:szCs w:val="24"/>
                    </w:rPr>
                  </w:pPr>
                  <w:r w:rsidRPr="003B2BCA">
                    <w:rPr>
                      <w:sz w:val="24"/>
                      <w:szCs w:val="24"/>
                    </w:rPr>
                    <w:lastRenderedPageBreak/>
                    <w:t>4,00,000</w:t>
                  </w:r>
                </w:p>
              </w:tc>
            </w:tr>
            <w:tr w:rsidR="00932B78" w:rsidRPr="003B2BCA" w14:paraId="3B020AE5" w14:textId="77777777" w:rsidTr="009802A9">
              <w:trPr>
                <w:tblCellSpacing w:w="15" w:type="dxa"/>
              </w:trPr>
              <w:tc>
                <w:tcPr>
                  <w:tcW w:w="1559" w:type="dxa"/>
                  <w:vAlign w:val="center"/>
                  <w:hideMark/>
                </w:tcPr>
                <w:p w14:paraId="347A477C" w14:textId="77777777" w:rsidR="00932B78" w:rsidRPr="003B2BCA" w:rsidRDefault="00932B78" w:rsidP="00A87526">
                  <w:pPr>
                    <w:framePr w:hSpace="180" w:wrap="around" w:vAnchor="text" w:hAnchor="margin" w:xAlign="center" w:y="181"/>
                    <w:rPr>
                      <w:sz w:val="24"/>
                      <w:szCs w:val="24"/>
                    </w:rPr>
                  </w:pPr>
                  <w:r w:rsidRPr="003B2BCA">
                    <w:rPr>
                      <w:sz w:val="24"/>
                      <w:szCs w:val="24"/>
                    </w:rPr>
                    <w:lastRenderedPageBreak/>
                    <w:t>Expenses of management</w:t>
                  </w:r>
                </w:p>
              </w:tc>
              <w:tc>
                <w:tcPr>
                  <w:tcW w:w="891" w:type="dxa"/>
                  <w:vAlign w:val="center"/>
                  <w:hideMark/>
                </w:tcPr>
                <w:p w14:paraId="52153624" w14:textId="77777777" w:rsidR="00932B78" w:rsidRPr="003B2BCA" w:rsidRDefault="00932B78" w:rsidP="00A87526">
                  <w:pPr>
                    <w:framePr w:hSpace="180" w:wrap="around" w:vAnchor="text" w:hAnchor="margin" w:xAlign="center" w:y="181"/>
                    <w:rPr>
                      <w:sz w:val="24"/>
                      <w:szCs w:val="24"/>
                    </w:rPr>
                  </w:pPr>
                  <w:r w:rsidRPr="003B2BCA">
                    <w:rPr>
                      <w:sz w:val="24"/>
                      <w:szCs w:val="24"/>
                    </w:rPr>
                    <w:t>3,05,000</w:t>
                  </w:r>
                </w:p>
              </w:tc>
              <w:tc>
                <w:tcPr>
                  <w:tcW w:w="1550" w:type="dxa"/>
                  <w:vAlign w:val="center"/>
                  <w:hideMark/>
                </w:tcPr>
                <w:p w14:paraId="12CAD19B" w14:textId="77777777" w:rsidR="00932B78" w:rsidRPr="003B2BCA" w:rsidRDefault="00932B78" w:rsidP="00A87526">
                  <w:pPr>
                    <w:framePr w:hSpace="180" w:wrap="around" w:vAnchor="text" w:hAnchor="margin" w:xAlign="center" w:y="181"/>
                    <w:rPr>
                      <w:sz w:val="24"/>
                      <w:szCs w:val="24"/>
                    </w:rPr>
                  </w:pPr>
                  <w:r w:rsidRPr="003B2BCA">
                    <w:rPr>
                      <w:sz w:val="24"/>
                      <w:szCs w:val="24"/>
                    </w:rPr>
                    <w:t>Addl. provn. for unexpired risk on 1.4.14</w:t>
                  </w:r>
                </w:p>
              </w:tc>
              <w:tc>
                <w:tcPr>
                  <w:tcW w:w="1010" w:type="dxa"/>
                  <w:vAlign w:val="center"/>
                  <w:hideMark/>
                </w:tcPr>
                <w:p w14:paraId="09D7E893" w14:textId="77777777" w:rsidR="00932B78" w:rsidRPr="003B2BCA" w:rsidRDefault="00932B78" w:rsidP="00A87526">
                  <w:pPr>
                    <w:framePr w:hSpace="180" w:wrap="around" w:vAnchor="text" w:hAnchor="margin" w:xAlign="center" w:y="181"/>
                    <w:rPr>
                      <w:sz w:val="24"/>
                      <w:szCs w:val="24"/>
                    </w:rPr>
                  </w:pPr>
                  <w:r w:rsidRPr="003B2BCA">
                    <w:rPr>
                      <w:sz w:val="24"/>
                      <w:szCs w:val="24"/>
                    </w:rPr>
                    <w:t>20,000</w:t>
                  </w:r>
                </w:p>
              </w:tc>
            </w:tr>
            <w:tr w:rsidR="00932B78" w:rsidRPr="003B2BCA" w14:paraId="5101D24B" w14:textId="77777777" w:rsidTr="009802A9">
              <w:trPr>
                <w:tblCellSpacing w:w="15" w:type="dxa"/>
              </w:trPr>
              <w:tc>
                <w:tcPr>
                  <w:tcW w:w="1559" w:type="dxa"/>
                  <w:vAlign w:val="center"/>
                  <w:hideMark/>
                </w:tcPr>
                <w:p w14:paraId="5868D592" w14:textId="77777777" w:rsidR="00932B78" w:rsidRPr="003B2BCA" w:rsidRDefault="00932B78" w:rsidP="00A87526">
                  <w:pPr>
                    <w:framePr w:hSpace="180" w:wrap="around" w:vAnchor="text" w:hAnchor="margin" w:xAlign="center" w:y="181"/>
                    <w:rPr>
                      <w:sz w:val="24"/>
                      <w:szCs w:val="24"/>
                    </w:rPr>
                  </w:pPr>
                  <w:r w:rsidRPr="003B2BCA">
                    <w:rPr>
                      <w:sz w:val="24"/>
                      <w:szCs w:val="24"/>
                    </w:rPr>
                    <w:t>Bonus in reduction of premium</w:t>
                  </w:r>
                </w:p>
              </w:tc>
              <w:tc>
                <w:tcPr>
                  <w:tcW w:w="891" w:type="dxa"/>
                  <w:vAlign w:val="center"/>
                  <w:hideMark/>
                </w:tcPr>
                <w:p w14:paraId="48D62ED6" w14:textId="77777777" w:rsidR="00932B78" w:rsidRPr="003B2BCA" w:rsidRDefault="00932B78" w:rsidP="00A87526">
                  <w:pPr>
                    <w:framePr w:hSpace="180" w:wrap="around" w:vAnchor="text" w:hAnchor="margin" w:xAlign="center" w:y="181"/>
                    <w:rPr>
                      <w:sz w:val="24"/>
                      <w:szCs w:val="24"/>
                    </w:rPr>
                  </w:pPr>
                  <w:r w:rsidRPr="003B2BCA">
                    <w:rPr>
                      <w:sz w:val="24"/>
                      <w:szCs w:val="24"/>
                    </w:rPr>
                    <w:t>12,000</w:t>
                  </w:r>
                </w:p>
              </w:tc>
              <w:tc>
                <w:tcPr>
                  <w:tcW w:w="1550" w:type="dxa"/>
                  <w:vAlign w:val="center"/>
                  <w:hideMark/>
                </w:tcPr>
                <w:p w14:paraId="5BCF97B0" w14:textId="77777777" w:rsidR="00932B78" w:rsidRPr="003B2BCA" w:rsidRDefault="00932B78" w:rsidP="00A87526">
                  <w:pPr>
                    <w:framePr w:hSpace="180" w:wrap="around" w:vAnchor="text" w:hAnchor="margin" w:xAlign="center" w:y="181"/>
                    <w:rPr>
                      <w:sz w:val="24"/>
                      <w:szCs w:val="24"/>
                    </w:rPr>
                  </w:pPr>
                </w:p>
              </w:tc>
              <w:tc>
                <w:tcPr>
                  <w:tcW w:w="1010" w:type="dxa"/>
                  <w:vAlign w:val="center"/>
                  <w:hideMark/>
                </w:tcPr>
                <w:p w14:paraId="45FB33DF" w14:textId="77777777" w:rsidR="00932B78" w:rsidRPr="003B2BCA" w:rsidRDefault="00932B78" w:rsidP="00A87526">
                  <w:pPr>
                    <w:framePr w:hSpace="180" w:wrap="around" w:vAnchor="text" w:hAnchor="margin" w:xAlign="center" w:y="181"/>
                    <w:rPr>
                      <w:sz w:val="24"/>
                      <w:szCs w:val="24"/>
                    </w:rPr>
                  </w:pPr>
                </w:p>
              </w:tc>
            </w:tr>
          </w:tbl>
          <w:p w14:paraId="4DED70BF" w14:textId="77777777" w:rsidR="00932B78" w:rsidRPr="003B2BCA" w:rsidRDefault="00932B78" w:rsidP="00932B78">
            <w:pPr>
              <w:rPr>
                <w:sz w:val="24"/>
                <w:szCs w:val="24"/>
              </w:rPr>
            </w:pPr>
            <w:r w:rsidRPr="003B2BCA">
              <w:rPr>
                <w:sz w:val="24"/>
                <w:szCs w:val="24"/>
              </w:rPr>
              <w:t xml:space="preserve">You are required to provide for additional reserve for unexpired risk at </w:t>
            </w:r>
            <w:r w:rsidRPr="003B2BCA">
              <w:rPr>
                <w:b/>
                <w:bCs/>
                <w:sz w:val="24"/>
                <w:szCs w:val="24"/>
              </w:rPr>
              <w:t>1% of net premium</w:t>
            </w:r>
            <w:r w:rsidRPr="003B2BCA">
              <w:rPr>
                <w:sz w:val="24"/>
                <w:szCs w:val="24"/>
              </w:rPr>
              <w:t xml:space="preserve"> in addition to the opening balance.</w:t>
            </w:r>
          </w:p>
          <w:p w14:paraId="3B9E40DE" w14:textId="57D058E8" w:rsidR="00932B78" w:rsidRDefault="00932B78" w:rsidP="00932B78">
            <w:pPr>
              <w:pStyle w:val="TableParagraph"/>
              <w:spacing w:before="1"/>
              <w:ind w:left="725"/>
              <w:rPr>
                <w:b/>
                <w:spacing w:val="-2"/>
                <w:sz w:val="24"/>
              </w:rPr>
            </w:pPr>
          </w:p>
        </w:tc>
        <w:tc>
          <w:tcPr>
            <w:tcW w:w="837" w:type="dxa"/>
          </w:tcPr>
          <w:p w14:paraId="412B46E3" w14:textId="00B90B03" w:rsidR="00932B78" w:rsidRDefault="00932B78" w:rsidP="00932B78">
            <w:pPr>
              <w:pStyle w:val="TableParagraph"/>
              <w:spacing w:before="1"/>
              <w:ind w:left="9" w:right="50"/>
              <w:jc w:val="center"/>
              <w:rPr>
                <w:b/>
                <w:spacing w:val="-4"/>
                <w:sz w:val="24"/>
              </w:rPr>
            </w:pPr>
            <w:r>
              <w:rPr>
                <w:spacing w:val="-5"/>
              </w:rPr>
              <w:lastRenderedPageBreak/>
              <w:t>III</w:t>
            </w:r>
          </w:p>
        </w:tc>
        <w:tc>
          <w:tcPr>
            <w:tcW w:w="806" w:type="dxa"/>
          </w:tcPr>
          <w:p w14:paraId="344B3BD2" w14:textId="55E8202B" w:rsidR="00932B78" w:rsidRDefault="00932B78" w:rsidP="00932B78">
            <w:pPr>
              <w:pStyle w:val="TableParagraph"/>
              <w:spacing w:before="1" w:line="275" w:lineRule="exact"/>
              <w:ind w:left="8" w:right="40"/>
              <w:jc w:val="center"/>
              <w:rPr>
                <w:b/>
                <w:spacing w:val="-5"/>
                <w:sz w:val="24"/>
              </w:rPr>
            </w:pPr>
            <w:r>
              <w:rPr>
                <w:spacing w:val="-5"/>
                <w:sz w:val="24"/>
              </w:rPr>
              <w:t>K5</w:t>
            </w:r>
          </w:p>
        </w:tc>
        <w:tc>
          <w:tcPr>
            <w:tcW w:w="587" w:type="dxa"/>
          </w:tcPr>
          <w:p w14:paraId="4542BA76" w14:textId="452706A9" w:rsidR="00932B78" w:rsidRDefault="00932B78" w:rsidP="00932B78">
            <w:pPr>
              <w:pStyle w:val="TableParagraph"/>
              <w:spacing w:before="1"/>
              <w:ind w:left="82"/>
              <w:rPr>
                <w:b/>
                <w:spacing w:val="-5"/>
                <w:sz w:val="24"/>
              </w:rPr>
            </w:pPr>
            <w:r>
              <w:rPr>
                <w:spacing w:val="-5"/>
              </w:rPr>
              <w:t>CO3</w:t>
            </w:r>
          </w:p>
        </w:tc>
        <w:tc>
          <w:tcPr>
            <w:tcW w:w="1138" w:type="dxa"/>
          </w:tcPr>
          <w:p w14:paraId="2BF80C2C" w14:textId="05375C10"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5B7A090B" w14:textId="77777777" w:rsidTr="00932B78">
        <w:trPr>
          <w:trHeight w:val="550"/>
        </w:trPr>
        <w:tc>
          <w:tcPr>
            <w:tcW w:w="847" w:type="dxa"/>
          </w:tcPr>
          <w:p w14:paraId="6C07E732" w14:textId="77777777" w:rsidR="00932B78" w:rsidRDefault="00932B78" w:rsidP="00932B78">
            <w:pPr>
              <w:pStyle w:val="TableParagraph"/>
              <w:numPr>
                <w:ilvl w:val="0"/>
                <w:numId w:val="1"/>
              </w:numPr>
              <w:spacing w:before="1"/>
              <w:ind w:right="169"/>
              <w:jc w:val="right"/>
              <w:rPr>
                <w:b/>
                <w:sz w:val="24"/>
              </w:rPr>
            </w:pPr>
          </w:p>
        </w:tc>
        <w:tc>
          <w:tcPr>
            <w:tcW w:w="6240" w:type="dxa"/>
          </w:tcPr>
          <w:p w14:paraId="290B1FA3" w14:textId="77777777" w:rsidR="00932B78" w:rsidRPr="007D721D" w:rsidRDefault="00932B78" w:rsidP="00932B78">
            <w:pPr>
              <w:rPr>
                <w:sz w:val="24"/>
                <w:szCs w:val="24"/>
              </w:rPr>
            </w:pPr>
            <w:r w:rsidRPr="007D721D">
              <w:rPr>
                <w:sz w:val="24"/>
                <w:szCs w:val="24"/>
              </w:rPr>
              <w:t>The following balances are abstracted from the books Bharath life insurance co ltd as on</w:t>
            </w:r>
            <w:r w:rsidRPr="007D721D">
              <w:rPr>
                <w:sz w:val="24"/>
                <w:szCs w:val="24"/>
              </w:rPr>
              <w:br/>
              <w:t>31.3.2016:</w:t>
            </w:r>
            <w:r w:rsidRPr="007D721D">
              <w:rPr>
                <w:sz w:val="24"/>
                <w:szCs w:val="24"/>
              </w:rPr>
              <w:br/>
            </w:r>
            <w:r w:rsidRPr="007D721D">
              <w:rPr>
                <w:i/>
                <w:iCs/>
                <w:sz w:val="24"/>
                <w:szCs w:val="24"/>
              </w:rPr>
              <w:t>(Rs. in 000)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62"/>
              <w:gridCol w:w="1040"/>
              <w:gridCol w:w="1522"/>
              <w:gridCol w:w="936"/>
            </w:tblGrid>
            <w:tr w:rsidR="00932B78" w:rsidRPr="007D721D" w14:paraId="1B4243AE" w14:textId="77777777" w:rsidTr="009802A9">
              <w:trPr>
                <w:tblHeader/>
                <w:tblCellSpacing w:w="15" w:type="dxa"/>
              </w:trPr>
              <w:tc>
                <w:tcPr>
                  <w:tcW w:w="1617" w:type="dxa"/>
                  <w:vAlign w:val="center"/>
                  <w:hideMark/>
                </w:tcPr>
                <w:p w14:paraId="2AC9784C" w14:textId="77777777" w:rsidR="00932B78" w:rsidRPr="007D721D" w:rsidRDefault="00932B78" w:rsidP="00A87526">
                  <w:pPr>
                    <w:framePr w:hSpace="180" w:wrap="around" w:vAnchor="text" w:hAnchor="margin" w:xAlign="center" w:y="181"/>
                    <w:rPr>
                      <w:b/>
                      <w:bCs/>
                      <w:sz w:val="24"/>
                      <w:szCs w:val="24"/>
                    </w:rPr>
                  </w:pPr>
                  <w:r w:rsidRPr="007D721D">
                    <w:rPr>
                      <w:b/>
                      <w:bCs/>
                      <w:sz w:val="24"/>
                      <w:szCs w:val="24"/>
                    </w:rPr>
                    <w:t>Particulars</w:t>
                  </w:r>
                </w:p>
              </w:tc>
              <w:tc>
                <w:tcPr>
                  <w:tcW w:w="1010" w:type="dxa"/>
                  <w:vAlign w:val="center"/>
                  <w:hideMark/>
                </w:tcPr>
                <w:p w14:paraId="0E18CB69" w14:textId="77777777" w:rsidR="00932B78" w:rsidRPr="007D721D" w:rsidRDefault="00932B78" w:rsidP="00A87526">
                  <w:pPr>
                    <w:framePr w:hSpace="180" w:wrap="around" w:vAnchor="text" w:hAnchor="margin" w:xAlign="center" w:y="181"/>
                    <w:rPr>
                      <w:b/>
                      <w:bCs/>
                      <w:sz w:val="24"/>
                      <w:szCs w:val="24"/>
                    </w:rPr>
                  </w:pPr>
                  <w:r w:rsidRPr="007D721D">
                    <w:rPr>
                      <w:b/>
                      <w:bCs/>
                      <w:sz w:val="24"/>
                      <w:szCs w:val="24"/>
                    </w:rPr>
                    <w:t>Amount</w:t>
                  </w:r>
                </w:p>
              </w:tc>
              <w:tc>
                <w:tcPr>
                  <w:tcW w:w="1492" w:type="dxa"/>
                  <w:vAlign w:val="center"/>
                  <w:hideMark/>
                </w:tcPr>
                <w:p w14:paraId="68403FC7" w14:textId="77777777" w:rsidR="00932B78" w:rsidRPr="007D721D" w:rsidRDefault="00932B78" w:rsidP="00A87526">
                  <w:pPr>
                    <w:framePr w:hSpace="180" w:wrap="around" w:vAnchor="text" w:hAnchor="margin" w:xAlign="center" w:y="181"/>
                    <w:rPr>
                      <w:b/>
                      <w:bCs/>
                      <w:sz w:val="24"/>
                      <w:szCs w:val="24"/>
                    </w:rPr>
                  </w:pPr>
                  <w:r w:rsidRPr="007D721D">
                    <w:rPr>
                      <w:b/>
                      <w:bCs/>
                      <w:sz w:val="24"/>
                      <w:szCs w:val="24"/>
                    </w:rPr>
                    <w:t>Particulars</w:t>
                  </w:r>
                </w:p>
              </w:tc>
              <w:tc>
                <w:tcPr>
                  <w:tcW w:w="891" w:type="dxa"/>
                  <w:vAlign w:val="center"/>
                  <w:hideMark/>
                </w:tcPr>
                <w:p w14:paraId="03DB9DD2" w14:textId="77777777" w:rsidR="00932B78" w:rsidRPr="007D721D" w:rsidRDefault="00932B78" w:rsidP="00A87526">
                  <w:pPr>
                    <w:framePr w:hSpace="180" w:wrap="around" w:vAnchor="text" w:hAnchor="margin" w:xAlign="center" w:y="181"/>
                    <w:rPr>
                      <w:b/>
                      <w:bCs/>
                      <w:sz w:val="24"/>
                      <w:szCs w:val="24"/>
                    </w:rPr>
                  </w:pPr>
                  <w:r w:rsidRPr="007D721D">
                    <w:rPr>
                      <w:b/>
                      <w:bCs/>
                      <w:sz w:val="24"/>
                      <w:szCs w:val="24"/>
                    </w:rPr>
                    <w:t>Amount</w:t>
                  </w:r>
                </w:p>
              </w:tc>
            </w:tr>
            <w:tr w:rsidR="00932B78" w:rsidRPr="007D721D" w14:paraId="211CC0D7" w14:textId="77777777" w:rsidTr="009802A9">
              <w:trPr>
                <w:tblCellSpacing w:w="15" w:type="dxa"/>
              </w:trPr>
              <w:tc>
                <w:tcPr>
                  <w:tcW w:w="1617" w:type="dxa"/>
                  <w:vAlign w:val="center"/>
                  <w:hideMark/>
                </w:tcPr>
                <w:p w14:paraId="582B1B23" w14:textId="77777777" w:rsidR="00932B78" w:rsidRPr="007D721D" w:rsidRDefault="00932B78" w:rsidP="00A87526">
                  <w:pPr>
                    <w:framePr w:hSpace="180" w:wrap="around" w:vAnchor="text" w:hAnchor="margin" w:xAlign="center" w:y="181"/>
                    <w:rPr>
                      <w:sz w:val="24"/>
                      <w:szCs w:val="24"/>
                    </w:rPr>
                  </w:pPr>
                  <w:r w:rsidRPr="007D721D">
                    <w:rPr>
                      <w:sz w:val="24"/>
                      <w:szCs w:val="24"/>
                    </w:rPr>
                    <w:t>Life assurance fund on 1.4.15</w:t>
                  </w:r>
                </w:p>
              </w:tc>
              <w:tc>
                <w:tcPr>
                  <w:tcW w:w="1010" w:type="dxa"/>
                  <w:vAlign w:val="center"/>
                  <w:hideMark/>
                </w:tcPr>
                <w:p w14:paraId="08BCFF03" w14:textId="77777777" w:rsidR="00932B78" w:rsidRPr="007D721D" w:rsidRDefault="00932B78" w:rsidP="00A87526">
                  <w:pPr>
                    <w:framePr w:hSpace="180" w:wrap="around" w:vAnchor="text" w:hAnchor="margin" w:xAlign="center" w:y="181"/>
                    <w:rPr>
                      <w:sz w:val="24"/>
                      <w:szCs w:val="24"/>
                    </w:rPr>
                  </w:pPr>
                  <w:r w:rsidRPr="007D721D">
                    <w:rPr>
                      <w:sz w:val="24"/>
                      <w:szCs w:val="24"/>
                    </w:rPr>
                    <w:t>15,00,000</w:t>
                  </w:r>
                </w:p>
              </w:tc>
              <w:tc>
                <w:tcPr>
                  <w:tcW w:w="1492" w:type="dxa"/>
                  <w:vAlign w:val="center"/>
                  <w:hideMark/>
                </w:tcPr>
                <w:p w14:paraId="558FBBC7" w14:textId="77777777" w:rsidR="00932B78" w:rsidRPr="007D721D" w:rsidRDefault="00932B78" w:rsidP="00A87526">
                  <w:pPr>
                    <w:framePr w:hSpace="180" w:wrap="around" w:vAnchor="text" w:hAnchor="margin" w:xAlign="center" w:y="181"/>
                    <w:rPr>
                      <w:sz w:val="24"/>
                      <w:szCs w:val="24"/>
                    </w:rPr>
                  </w:pPr>
                  <w:r w:rsidRPr="007D721D">
                    <w:rPr>
                      <w:sz w:val="24"/>
                      <w:szCs w:val="24"/>
                    </w:rPr>
                    <w:t>Annuities</w:t>
                  </w:r>
                </w:p>
              </w:tc>
              <w:tc>
                <w:tcPr>
                  <w:tcW w:w="891" w:type="dxa"/>
                  <w:vAlign w:val="center"/>
                  <w:hideMark/>
                </w:tcPr>
                <w:p w14:paraId="0623A926" w14:textId="77777777" w:rsidR="00932B78" w:rsidRPr="007D721D" w:rsidRDefault="00932B78" w:rsidP="00A87526">
                  <w:pPr>
                    <w:framePr w:hSpace="180" w:wrap="around" w:vAnchor="text" w:hAnchor="margin" w:xAlign="center" w:y="181"/>
                    <w:rPr>
                      <w:sz w:val="24"/>
                      <w:szCs w:val="24"/>
                    </w:rPr>
                  </w:pPr>
                  <w:r w:rsidRPr="007D721D">
                    <w:rPr>
                      <w:sz w:val="24"/>
                      <w:szCs w:val="24"/>
                    </w:rPr>
                    <w:t>2,050</w:t>
                  </w:r>
                </w:p>
              </w:tc>
            </w:tr>
            <w:tr w:rsidR="00932B78" w:rsidRPr="007D721D" w14:paraId="4C2B2B86" w14:textId="77777777" w:rsidTr="009802A9">
              <w:trPr>
                <w:tblCellSpacing w:w="15" w:type="dxa"/>
              </w:trPr>
              <w:tc>
                <w:tcPr>
                  <w:tcW w:w="1617" w:type="dxa"/>
                  <w:vAlign w:val="center"/>
                  <w:hideMark/>
                </w:tcPr>
                <w:p w14:paraId="671ECE1F" w14:textId="77777777" w:rsidR="00932B78" w:rsidRPr="007D721D" w:rsidRDefault="00932B78" w:rsidP="00A87526">
                  <w:pPr>
                    <w:framePr w:hSpace="180" w:wrap="around" w:vAnchor="text" w:hAnchor="margin" w:xAlign="center" w:y="181"/>
                    <w:rPr>
                      <w:sz w:val="24"/>
                      <w:szCs w:val="24"/>
                    </w:rPr>
                  </w:pPr>
                  <w:r w:rsidRPr="007D721D">
                    <w:rPr>
                      <w:sz w:val="24"/>
                      <w:szCs w:val="24"/>
                    </w:rPr>
                    <w:t>Premiums</w:t>
                  </w:r>
                </w:p>
              </w:tc>
              <w:tc>
                <w:tcPr>
                  <w:tcW w:w="1010" w:type="dxa"/>
                  <w:vAlign w:val="center"/>
                  <w:hideMark/>
                </w:tcPr>
                <w:p w14:paraId="23D6692F" w14:textId="77777777" w:rsidR="00932B78" w:rsidRPr="007D721D" w:rsidRDefault="00932B78" w:rsidP="00A87526">
                  <w:pPr>
                    <w:framePr w:hSpace="180" w:wrap="around" w:vAnchor="text" w:hAnchor="margin" w:xAlign="center" w:y="181"/>
                    <w:rPr>
                      <w:sz w:val="24"/>
                      <w:szCs w:val="24"/>
                    </w:rPr>
                  </w:pPr>
                  <w:r w:rsidRPr="007D721D">
                    <w:rPr>
                      <w:sz w:val="24"/>
                      <w:szCs w:val="24"/>
                    </w:rPr>
                    <w:t>4,96,000</w:t>
                  </w:r>
                </w:p>
              </w:tc>
              <w:tc>
                <w:tcPr>
                  <w:tcW w:w="1492" w:type="dxa"/>
                  <w:vAlign w:val="center"/>
                  <w:hideMark/>
                </w:tcPr>
                <w:p w14:paraId="738DF574" w14:textId="77777777" w:rsidR="00932B78" w:rsidRPr="007D721D" w:rsidRDefault="00932B78" w:rsidP="00A87526">
                  <w:pPr>
                    <w:framePr w:hSpace="180" w:wrap="around" w:vAnchor="text" w:hAnchor="margin" w:xAlign="center" w:y="181"/>
                    <w:rPr>
                      <w:sz w:val="24"/>
                      <w:szCs w:val="24"/>
                    </w:rPr>
                  </w:pPr>
                  <w:r w:rsidRPr="007D721D">
                    <w:rPr>
                      <w:sz w:val="24"/>
                      <w:szCs w:val="24"/>
                    </w:rPr>
                    <w:t>Bonus in reduction of premium</w:t>
                  </w:r>
                </w:p>
              </w:tc>
              <w:tc>
                <w:tcPr>
                  <w:tcW w:w="891" w:type="dxa"/>
                  <w:vAlign w:val="center"/>
                  <w:hideMark/>
                </w:tcPr>
                <w:p w14:paraId="280E6AFD" w14:textId="77777777" w:rsidR="00932B78" w:rsidRPr="007D721D" w:rsidRDefault="00932B78" w:rsidP="00A87526">
                  <w:pPr>
                    <w:framePr w:hSpace="180" w:wrap="around" w:vAnchor="text" w:hAnchor="margin" w:xAlign="center" w:y="181"/>
                    <w:rPr>
                      <w:sz w:val="24"/>
                      <w:szCs w:val="24"/>
                    </w:rPr>
                  </w:pPr>
                  <w:r w:rsidRPr="007D721D">
                    <w:rPr>
                      <w:sz w:val="24"/>
                      <w:szCs w:val="24"/>
                    </w:rPr>
                    <w:t>1,600</w:t>
                  </w:r>
                </w:p>
              </w:tc>
            </w:tr>
            <w:tr w:rsidR="00932B78" w:rsidRPr="007D721D" w14:paraId="55550E80" w14:textId="77777777" w:rsidTr="009802A9">
              <w:trPr>
                <w:tblCellSpacing w:w="15" w:type="dxa"/>
              </w:trPr>
              <w:tc>
                <w:tcPr>
                  <w:tcW w:w="1617" w:type="dxa"/>
                  <w:vAlign w:val="center"/>
                  <w:hideMark/>
                </w:tcPr>
                <w:p w14:paraId="2F3195B0" w14:textId="77777777" w:rsidR="00932B78" w:rsidRPr="007D721D" w:rsidRDefault="00932B78" w:rsidP="00A87526">
                  <w:pPr>
                    <w:framePr w:hSpace="180" w:wrap="around" w:vAnchor="text" w:hAnchor="margin" w:xAlign="center" w:y="181"/>
                    <w:rPr>
                      <w:sz w:val="24"/>
                      <w:szCs w:val="24"/>
                    </w:rPr>
                  </w:pPr>
                  <w:r w:rsidRPr="007D721D">
                    <w:rPr>
                      <w:sz w:val="24"/>
                      <w:szCs w:val="24"/>
                    </w:rPr>
                    <w:t>Consideration for annuities granted</w:t>
                  </w:r>
                </w:p>
              </w:tc>
              <w:tc>
                <w:tcPr>
                  <w:tcW w:w="1010" w:type="dxa"/>
                  <w:vAlign w:val="center"/>
                  <w:hideMark/>
                </w:tcPr>
                <w:p w14:paraId="1C484AE5" w14:textId="77777777" w:rsidR="00932B78" w:rsidRPr="007D721D" w:rsidRDefault="00932B78" w:rsidP="00A87526">
                  <w:pPr>
                    <w:framePr w:hSpace="180" w:wrap="around" w:vAnchor="text" w:hAnchor="margin" w:xAlign="center" w:y="181"/>
                    <w:rPr>
                      <w:sz w:val="24"/>
                      <w:szCs w:val="24"/>
                    </w:rPr>
                  </w:pPr>
                  <w:r w:rsidRPr="007D721D">
                    <w:rPr>
                      <w:sz w:val="24"/>
                      <w:szCs w:val="24"/>
                    </w:rPr>
                    <w:t>15,000</w:t>
                  </w:r>
                </w:p>
              </w:tc>
              <w:tc>
                <w:tcPr>
                  <w:tcW w:w="1492" w:type="dxa"/>
                  <w:vAlign w:val="center"/>
                  <w:hideMark/>
                </w:tcPr>
                <w:p w14:paraId="1C6DF162" w14:textId="77777777" w:rsidR="00932B78" w:rsidRPr="007D721D" w:rsidRDefault="00932B78" w:rsidP="00A87526">
                  <w:pPr>
                    <w:framePr w:hSpace="180" w:wrap="around" w:vAnchor="text" w:hAnchor="margin" w:xAlign="center" w:y="181"/>
                    <w:rPr>
                      <w:sz w:val="24"/>
                      <w:szCs w:val="24"/>
                    </w:rPr>
                  </w:pPr>
                  <w:r w:rsidRPr="007D721D">
                    <w:rPr>
                      <w:sz w:val="24"/>
                      <w:szCs w:val="24"/>
                    </w:rPr>
                    <w:t>Medical fees</w:t>
                  </w:r>
                </w:p>
              </w:tc>
              <w:tc>
                <w:tcPr>
                  <w:tcW w:w="891" w:type="dxa"/>
                  <w:vAlign w:val="center"/>
                  <w:hideMark/>
                </w:tcPr>
                <w:p w14:paraId="40D20D4D" w14:textId="77777777" w:rsidR="00932B78" w:rsidRPr="007D721D" w:rsidRDefault="00932B78" w:rsidP="00A87526">
                  <w:pPr>
                    <w:framePr w:hSpace="180" w:wrap="around" w:vAnchor="text" w:hAnchor="margin" w:xAlign="center" w:y="181"/>
                    <w:rPr>
                      <w:sz w:val="24"/>
                      <w:szCs w:val="24"/>
                    </w:rPr>
                  </w:pPr>
                  <w:r w:rsidRPr="007D721D">
                    <w:rPr>
                      <w:sz w:val="24"/>
                      <w:szCs w:val="24"/>
                    </w:rPr>
                    <w:t>2,400</w:t>
                  </w:r>
                </w:p>
              </w:tc>
            </w:tr>
            <w:tr w:rsidR="00932B78" w:rsidRPr="007D721D" w14:paraId="3F67564F" w14:textId="77777777" w:rsidTr="009802A9">
              <w:trPr>
                <w:tblCellSpacing w:w="15" w:type="dxa"/>
              </w:trPr>
              <w:tc>
                <w:tcPr>
                  <w:tcW w:w="1617" w:type="dxa"/>
                  <w:vAlign w:val="center"/>
                  <w:hideMark/>
                </w:tcPr>
                <w:p w14:paraId="3B1A21F0" w14:textId="77777777" w:rsidR="00932B78" w:rsidRPr="007D721D" w:rsidRDefault="00932B78" w:rsidP="00A87526">
                  <w:pPr>
                    <w:framePr w:hSpace="180" w:wrap="around" w:vAnchor="text" w:hAnchor="margin" w:xAlign="center" w:y="181"/>
                    <w:rPr>
                      <w:sz w:val="24"/>
                      <w:szCs w:val="24"/>
                    </w:rPr>
                  </w:pPr>
                  <w:r w:rsidRPr="007D721D">
                    <w:rPr>
                      <w:sz w:val="24"/>
                      <w:szCs w:val="24"/>
                    </w:rPr>
                    <w:t>Interest and dividend</w:t>
                  </w:r>
                </w:p>
              </w:tc>
              <w:tc>
                <w:tcPr>
                  <w:tcW w:w="1010" w:type="dxa"/>
                  <w:vAlign w:val="center"/>
                  <w:hideMark/>
                </w:tcPr>
                <w:p w14:paraId="7494BB11" w14:textId="77777777" w:rsidR="00932B78" w:rsidRPr="007D721D" w:rsidRDefault="00932B78" w:rsidP="00A87526">
                  <w:pPr>
                    <w:framePr w:hSpace="180" w:wrap="around" w:vAnchor="text" w:hAnchor="margin" w:xAlign="center" w:y="181"/>
                    <w:rPr>
                      <w:sz w:val="24"/>
                      <w:szCs w:val="24"/>
                    </w:rPr>
                  </w:pPr>
                  <w:r w:rsidRPr="007D721D">
                    <w:rPr>
                      <w:sz w:val="24"/>
                      <w:szCs w:val="24"/>
                    </w:rPr>
                    <w:t>1,00,000</w:t>
                  </w:r>
                </w:p>
              </w:tc>
              <w:tc>
                <w:tcPr>
                  <w:tcW w:w="1492" w:type="dxa"/>
                  <w:vAlign w:val="center"/>
                  <w:hideMark/>
                </w:tcPr>
                <w:p w14:paraId="08D974F0" w14:textId="77777777" w:rsidR="00932B78" w:rsidRPr="007D721D" w:rsidRDefault="00932B78" w:rsidP="00A87526">
                  <w:pPr>
                    <w:framePr w:hSpace="180" w:wrap="around" w:vAnchor="text" w:hAnchor="margin" w:xAlign="center" w:y="181"/>
                    <w:rPr>
                      <w:sz w:val="24"/>
                      <w:szCs w:val="24"/>
                    </w:rPr>
                  </w:pPr>
                  <w:r w:rsidRPr="007D721D">
                    <w:rPr>
                      <w:sz w:val="24"/>
                      <w:szCs w:val="24"/>
                    </w:rPr>
                    <w:t>Surrenders</w:t>
                  </w:r>
                </w:p>
              </w:tc>
              <w:tc>
                <w:tcPr>
                  <w:tcW w:w="891" w:type="dxa"/>
                  <w:vAlign w:val="center"/>
                  <w:hideMark/>
                </w:tcPr>
                <w:p w14:paraId="1967D51C" w14:textId="77777777" w:rsidR="00932B78" w:rsidRPr="007D721D" w:rsidRDefault="00932B78" w:rsidP="00A87526">
                  <w:pPr>
                    <w:framePr w:hSpace="180" w:wrap="around" w:vAnchor="text" w:hAnchor="margin" w:xAlign="center" w:y="181"/>
                    <w:rPr>
                      <w:sz w:val="24"/>
                      <w:szCs w:val="24"/>
                    </w:rPr>
                  </w:pPr>
                  <w:r w:rsidRPr="007D721D">
                    <w:rPr>
                      <w:sz w:val="24"/>
                      <w:szCs w:val="24"/>
                    </w:rPr>
                    <w:t>4,000</w:t>
                  </w:r>
                </w:p>
              </w:tc>
            </w:tr>
            <w:tr w:rsidR="00932B78" w:rsidRPr="007D721D" w14:paraId="0AB7B811" w14:textId="77777777" w:rsidTr="009802A9">
              <w:trPr>
                <w:tblCellSpacing w:w="15" w:type="dxa"/>
              </w:trPr>
              <w:tc>
                <w:tcPr>
                  <w:tcW w:w="1617" w:type="dxa"/>
                  <w:vAlign w:val="center"/>
                  <w:hideMark/>
                </w:tcPr>
                <w:p w14:paraId="7A66E4F2" w14:textId="77777777" w:rsidR="00932B78" w:rsidRPr="007D721D" w:rsidRDefault="00932B78" w:rsidP="00A87526">
                  <w:pPr>
                    <w:framePr w:hSpace="180" w:wrap="around" w:vAnchor="text" w:hAnchor="margin" w:xAlign="center" w:y="181"/>
                    <w:rPr>
                      <w:sz w:val="24"/>
                      <w:szCs w:val="24"/>
                    </w:rPr>
                  </w:pPr>
                  <w:r w:rsidRPr="007D721D">
                    <w:rPr>
                      <w:sz w:val="24"/>
                      <w:szCs w:val="24"/>
                    </w:rPr>
                    <w:t>Fines for revival of policies</w:t>
                  </w:r>
                </w:p>
              </w:tc>
              <w:tc>
                <w:tcPr>
                  <w:tcW w:w="1010" w:type="dxa"/>
                  <w:vAlign w:val="center"/>
                  <w:hideMark/>
                </w:tcPr>
                <w:p w14:paraId="586A065B" w14:textId="77777777" w:rsidR="00932B78" w:rsidRPr="007D721D" w:rsidRDefault="00932B78" w:rsidP="00A87526">
                  <w:pPr>
                    <w:framePr w:hSpace="180" w:wrap="around" w:vAnchor="text" w:hAnchor="margin" w:xAlign="center" w:y="181"/>
                    <w:rPr>
                      <w:sz w:val="24"/>
                      <w:szCs w:val="24"/>
                    </w:rPr>
                  </w:pPr>
                  <w:r w:rsidRPr="007D721D">
                    <w:rPr>
                      <w:sz w:val="24"/>
                      <w:szCs w:val="24"/>
                    </w:rPr>
                    <w:t>750</w:t>
                  </w:r>
                </w:p>
              </w:tc>
              <w:tc>
                <w:tcPr>
                  <w:tcW w:w="1492" w:type="dxa"/>
                  <w:vAlign w:val="center"/>
                  <w:hideMark/>
                </w:tcPr>
                <w:p w14:paraId="7682C75E" w14:textId="77777777" w:rsidR="00932B78" w:rsidRPr="007D721D" w:rsidRDefault="00932B78" w:rsidP="00A87526">
                  <w:pPr>
                    <w:framePr w:hSpace="180" w:wrap="around" w:vAnchor="text" w:hAnchor="margin" w:xAlign="center" w:y="181"/>
                    <w:rPr>
                      <w:sz w:val="24"/>
                      <w:szCs w:val="24"/>
                    </w:rPr>
                  </w:pPr>
                  <w:r w:rsidRPr="007D721D">
                    <w:rPr>
                      <w:sz w:val="24"/>
                      <w:szCs w:val="24"/>
                    </w:rPr>
                    <w:t>Commission</w:t>
                  </w:r>
                </w:p>
              </w:tc>
              <w:tc>
                <w:tcPr>
                  <w:tcW w:w="891" w:type="dxa"/>
                  <w:vAlign w:val="center"/>
                  <w:hideMark/>
                </w:tcPr>
                <w:p w14:paraId="12275A16" w14:textId="77777777" w:rsidR="00932B78" w:rsidRPr="007D721D" w:rsidRDefault="00932B78" w:rsidP="00A87526">
                  <w:pPr>
                    <w:framePr w:hSpace="180" w:wrap="around" w:vAnchor="text" w:hAnchor="margin" w:xAlign="center" w:y="181"/>
                    <w:rPr>
                      <w:sz w:val="24"/>
                      <w:szCs w:val="24"/>
                    </w:rPr>
                  </w:pPr>
                  <w:r w:rsidRPr="007D721D">
                    <w:rPr>
                      <w:sz w:val="24"/>
                      <w:szCs w:val="24"/>
                    </w:rPr>
                    <w:t>18,650</w:t>
                  </w:r>
                </w:p>
              </w:tc>
            </w:tr>
            <w:tr w:rsidR="00932B78" w:rsidRPr="007D721D" w14:paraId="2A7660DE" w14:textId="77777777" w:rsidTr="009802A9">
              <w:trPr>
                <w:tblCellSpacing w:w="15" w:type="dxa"/>
              </w:trPr>
              <w:tc>
                <w:tcPr>
                  <w:tcW w:w="1617" w:type="dxa"/>
                  <w:vAlign w:val="center"/>
                  <w:hideMark/>
                </w:tcPr>
                <w:p w14:paraId="451D0EE3" w14:textId="77777777" w:rsidR="00932B78" w:rsidRPr="007D721D" w:rsidRDefault="00932B78" w:rsidP="00A87526">
                  <w:pPr>
                    <w:framePr w:hSpace="180" w:wrap="around" w:vAnchor="text" w:hAnchor="margin" w:xAlign="center" w:y="181"/>
                    <w:rPr>
                      <w:sz w:val="24"/>
                      <w:szCs w:val="24"/>
                    </w:rPr>
                  </w:pPr>
                  <w:r w:rsidRPr="007D721D">
                    <w:rPr>
                      <w:sz w:val="24"/>
                      <w:szCs w:val="24"/>
                    </w:rPr>
                    <w:t>Reinsurance premium</w:t>
                  </w:r>
                </w:p>
              </w:tc>
              <w:tc>
                <w:tcPr>
                  <w:tcW w:w="1010" w:type="dxa"/>
                  <w:vAlign w:val="center"/>
                  <w:hideMark/>
                </w:tcPr>
                <w:p w14:paraId="06D0E27A" w14:textId="77777777" w:rsidR="00932B78" w:rsidRPr="007D721D" w:rsidRDefault="00932B78" w:rsidP="00A87526">
                  <w:pPr>
                    <w:framePr w:hSpace="180" w:wrap="around" w:vAnchor="text" w:hAnchor="margin" w:xAlign="center" w:y="181"/>
                    <w:rPr>
                      <w:sz w:val="24"/>
                      <w:szCs w:val="24"/>
                    </w:rPr>
                  </w:pPr>
                  <w:r w:rsidRPr="007D721D">
                    <w:rPr>
                      <w:sz w:val="24"/>
                      <w:szCs w:val="24"/>
                    </w:rPr>
                    <w:t>20,750</w:t>
                  </w:r>
                </w:p>
              </w:tc>
              <w:tc>
                <w:tcPr>
                  <w:tcW w:w="1492" w:type="dxa"/>
                  <w:vAlign w:val="center"/>
                  <w:hideMark/>
                </w:tcPr>
                <w:p w14:paraId="168D04CA" w14:textId="77777777" w:rsidR="00932B78" w:rsidRPr="007D721D" w:rsidRDefault="00932B78" w:rsidP="00A87526">
                  <w:pPr>
                    <w:framePr w:hSpace="180" w:wrap="around" w:vAnchor="text" w:hAnchor="margin" w:xAlign="center" w:y="181"/>
                    <w:rPr>
                      <w:sz w:val="24"/>
                      <w:szCs w:val="24"/>
                    </w:rPr>
                  </w:pPr>
                  <w:r w:rsidRPr="007D721D">
                    <w:rPr>
                      <w:sz w:val="24"/>
                      <w:szCs w:val="24"/>
                    </w:rPr>
                    <w:t>Management expenses</w:t>
                  </w:r>
                </w:p>
              </w:tc>
              <w:tc>
                <w:tcPr>
                  <w:tcW w:w="891" w:type="dxa"/>
                  <w:vAlign w:val="center"/>
                  <w:hideMark/>
                </w:tcPr>
                <w:p w14:paraId="3AFD8224" w14:textId="77777777" w:rsidR="00932B78" w:rsidRPr="007D721D" w:rsidRDefault="00932B78" w:rsidP="00A87526">
                  <w:pPr>
                    <w:framePr w:hSpace="180" w:wrap="around" w:vAnchor="text" w:hAnchor="margin" w:xAlign="center" w:y="181"/>
                    <w:rPr>
                      <w:sz w:val="24"/>
                      <w:szCs w:val="24"/>
                    </w:rPr>
                  </w:pPr>
                  <w:r w:rsidRPr="007D721D">
                    <w:rPr>
                      <w:sz w:val="24"/>
                      <w:szCs w:val="24"/>
                    </w:rPr>
                    <w:t>22,000</w:t>
                  </w:r>
                </w:p>
              </w:tc>
            </w:tr>
            <w:tr w:rsidR="00932B78" w:rsidRPr="007D721D" w14:paraId="40569599" w14:textId="77777777" w:rsidTr="009802A9">
              <w:trPr>
                <w:tblCellSpacing w:w="15" w:type="dxa"/>
              </w:trPr>
              <w:tc>
                <w:tcPr>
                  <w:tcW w:w="1617" w:type="dxa"/>
                  <w:vAlign w:val="center"/>
                  <w:hideMark/>
                </w:tcPr>
                <w:p w14:paraId="1A6EEA8F" w14:textId="77777777" w:rsidR="00932B78" w:rsidRPr="007D721D" w:rsidRDefault="00932B78" w:rsidP="00A87526">
                  <w:pPr>
                    <w:framePr w:hSpace="180" w:wrap="around" w:vAnchor="text" w:hAnchor="margin" w:xAlign="center" w:y="181"/>
                    <w:rPr>
                      <w:sz w:val="24"/>
                      <w:szCs w:val="24"/>
                    </w:rPr>
                  </w:pPr>
                  <w:r w:rsidRPr="007D721D">
                    <w:rPr>
                      <w:sz w:val="24"/>
                      <w:szCs w:val="24"/>
                    </w:rPr>
                    <w:t>Claims outstanding on 1.4.15</w:t>
                  </w:r>
                </w:p>
              </w:tc>
              <w:tc>
                <w:tcPr>
                  <w:tcW w:w="1010" w:type="dxa"/>
                  <w:vAlign w:val="center"/>
                  <w:hideMark/>
                </w:tcPr>
                <w:p w14:paraId="2C29357C" w14:textId="77777777" w:rsidR="00932B78" w:rsidRPr="007D721D" w:rsidRDefault="00932B78" w:rsidP="00A87526">
                  <w:pPr>
                    <w:framePr w:hSpace="180" w:wrap="around" w:vAnchor="text" w:hAnchor="margin" w:xAlign="center" w:y="181"/>
                    <w:rPr>
                      <w:sz w:val="24"/>
                      <w:szCs w:val="24"/>
                    </w:rPr>
                  </w:pPr>
                  <w:r w:rsidRPr="007D721D">
                    <w:rPr>
                      <w:sz w:val="24"/>
                      <w:szCs w:val="24"/>
                    </w:rPr>
                    <w:t>4,500</w:t>
                  </w:r>
                </w:p>
              </w:tc>
              <w:tc>
                <w:tcPr>
                  <w:tcW w:w="1492" w:type="dxa"/>
                  <w:vAlign w:val="center"/>
                  <w:hideMark/>
                </w:tcPr>
                <w:p w14:paraId="43F59F1A" w14:textId="77777777" w:rsidR="00932B78" w:rsidRPr="007D721D" w:rsidRDefault="00932B78" w:rsidP="00A87526">
                  <w:pPr>
                    <w:framePr w:hSpace="180" w:wrap="around" w:vAnchor="text" w:hAnchor="margin" w:xAlign="center" w:y="181"/>
                    <w:rPr>
                      <w:sz w:val="24"/>
                      <w:szCs w:val="24"/>
                    </w:rPr>
                  </w:pPr>
                  <w:r w:rsidRPr="007D721D">
                    <w:rPr>
                      <w:sz w:val="24"/>
                      <w:szCs w:val="24"/>
                    </w:rPr>
                    <w:t>Income tax on dividends</w:t>
                  </w:r>
                </w:p>
              </w:tc>
              <w:tc>
                <w:tcPr>
                  <w:tcW w:w="891" w:type="dxa"/>
                  <w:vAlign w:val="center"/>
                  <w:hideMark/>
                </w:tcPr>
                <w:p w14:paraId="40E5861B" w14:textId="77777777" w:rsidR="00932B78" w:rsidRPr="007D721D" w:rsidRDefault="00932B78" w:rsidP="00A87526">
                  <w:pPr>
                    <w:framePr w:hSpace="180" w:wrap="around" w:vAnchor="text" w:hAnchor="margin" w:xAlign="center" w:y="181"/>
                    <w:rPr>
                      <w:sz w:val="24"/>
                      <w:szCs w:val="24"/>
                    </w:rPr>
                  </w:pPr>
                  <w:r w:rsidRPr="007D721D">
                    <w:rPr>
                      <w:sz w:val="24"/>
                      <w:szCs w:val="24"/>
                    </w:rPr>
                    <w:t>8,500</w:t>
                  </w:r>
                </w:p>
              </w:tc>
            </w:tr>
            <w:tr w:rsidR="00932B78" w:rsidRPr="007D721D" w14:paraId="5D275940" w14:textId="77777777" w:rsidTr="009802A9">
              <w:trPr>
                <w:tblCellSpacing w:w="15" w:type="dxa"/>
              </w:trPr>
              <w:tc>
                <w:tcPr>
                  <w:tcW w:w="1617" w:type="dxa"/>
                  <w:vAlign w:val="center"/>
                  <w:hideMark/>
                </w:tcPr>
                <w:p w14:paraId="54B5D59D" w14:textId="77777777" w:rsidR="00932B78" w:rsidRPr="007D721D" w:rsidRDefault="00932B78" w:rsidP="00A87526">
                  <w:pPr>
                    <w:framePr w:hSpace="180" w:wrap="around" w:vAnchor="text" w:hAnchor="margin" w:xAlign="center" w:y="181"/>
                    <w:rPr>
                      <w:sz w:val="24"/>
                      <w:szCs w:val="24"/>
                    </w:rPr>
                  </w:pPr>
                  <w:r w:rsidRPr="007D721D">
                    <w:rPr>
                      <w:sz w:val="24"/>
                      <w:szCs w:val="24"/>
                    </w:rPr>
                    <w:t>Claims paid during the year</w:t>
                  </w:r>
                </w:p>
              </w:tc>
              <w:tc>
                <w:tcPr>
                  <w:tcW w:w="1010" w:type="dxa"/>
                  <w:vAlign w:val="center"/>
                  <w:hideMark/>
                </w:tcPr>
                <w:p w14:paraId="5ED0C95E" w14:textId="77777777" w:rsidR="00932B78" w:rsidRPr="007D721D" w:rsidRDefault="00932B78" w:rsidP="00A87526">
                  <w:pPr>
                    <w:framePr w:hSpace="180" w:wrap="around" w:vAnchor="text" w:hAnchor="margin" w:xAlign="center" w:y="181"/>
                    <w:rPr>
                      <w:sz w:val="24"/>
                      <w:szCs w:val="24"/>
                    </w:rPr>
                  </w:pPr>
                  <w:r w:rsidRPr="007D721D">
                    <w:rPr>
                      <w:sz w:val="24"/>
                      <w:szCs w:val="24"/>
                    </w:rPr>
                    <w:t>64,900</w:t>
                  </w:r>
                </w:p>
              </w:tc>
              <w:tc>
                <w:tcPr>
                  <w:tcW w:w="1492" w:type="dxa"/>
                  <w:vAlign w:val="center"/>
                  <w:hideMark/>
                </w:tcPr>
                <w:p w14:paraId="0AC9F31E" w14:textId="77777777" w:rsidR="00932B78" w:rsidRPr="007D721D" w:rsidRDefault="00932B78" w:rsidP="00A87526">
                  <w:pPr>
                    <w:framePr w:hSpace="180" w:wrap="around" w:vAnchor="text" w:hAnchor="margin" w:xAlign="center" w:y="181"/>
                    <w:rPr>
                      <w:sz w:val="24"/>
                      <w:szCs w:val="24"/>
                    </w:rPr>
                  </w:pPr>
                </w:p>
              </w:tc>
              <w:tc>
                <w:tcPr>
                  <w:tcW w:w="891" w:type="dxa"/>
                  <w:vAlign w:val="center"/>
                  <w:hideMark/>
                </w:tcPr>
                <w:p w14:paraId="008082D2" w14:textId="77777777" w:rsidR="00932B78" w:rsidRPr="007D721D" w:rsidRDefault="00932B78" w:rsidP="00A87526">
                  <w:pPr>
                    <w:framePr w:hSpace="180" w:wrap="around" w:vAnchor="text" w:hAnchor="margin" w:xAlign="center" w:y="181"/>
                    <w:rPr>
                      <w:sz w:val="24"/>
                      <w:szCs w:val="24"/>
                    </w:rPr>
                  </w:pPr>
                </w:p>
              </w:tc>
            </w:tr>
          </w:tbl>
          <w:p w14:paraId="4997D779" w14:textId="77777777" w:rsidR="00932B78" w:rsidRPr="007D721D" w:rsidRDefault="00932B78" w:rsidP="00932B78">
            <w:pPr>
              <w:rPr>
                <w:sz w:val="24"/>
                <w:szCs w:val="24"/>
              </w:rPr>
            </w:pPr>
            <w:r w:rsidRPr="007D721D">
              <w:rPr>
                <w:sz w:val="24"/>
                <w:szCs w:val="24"/>
              </w:rPr>
              <w:t>Prepare Revenue account after making the following adjustments: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702"/>
              <w:gridCol w:w="936"/>
            </w:tblGrid>
            <w:tr w:rsidR="00932B78" w:rsidRPr="007D721D" w14:paraId="17190A5E" w14:textId="77777777" w:rsidTr="009802A9">
              <w:trPr>
                <w:tblHeader/>
                <w:tblCellSpacing w:w="15" w:type="dxa"/>
              </w:trPr>
              <w:tc>
                <w:tcPr>
                  <w:tcW w:w="2657" w:type="dxa"/>
                  <w:vAlign w:val="center"/>
                  <w:hideMark/>
                </w:tcPr>
                <w:p w14:paraId="61321F7C" w14:textId="77777777" w:rsidR="00932B78" w:rsidRPr="007D721D" w:rsidRDefault="00932B78" w:rsidP="00A87526">
                  <w:pPr>
                    <w:framePr w:hSpace="180" w:wrap="around" w:vAnchor="text" w:hAnchor="margin" w:xAlign="center" w:y="181"/>
                    <w:jc w:val="center"/>
                    <w:rPr>
                      <w:b/>
                      <w:bCs/>
                      <w:sz w:val="24"/>
                      <w:szCs w:val="24"/>
                    </w:rPr>
                  </w:pPr>
                  <w:r w:rsidRPr="007D721D">
                    <w:rPr>
                      <w:b/>
                      <w:bCs/>
                      <w:sz w:val="24"/>
                      <w:szCs w:val="24"/>
                    </w:rPr>
                    <w:t>Particulars</w:t>
                  </w:r>
                </w:p>
              </w:tc>
              <w:tc>
                <w:tcPr>
                  <w:tcW w:w="891" w:type="dxa"/>
                  <w:vAlign w:val="center"/>
                  <w:hideMark/>
                </w:tcPr>
                <w:p w14:paraId="5AEED2C7" w14:textId="77777777" w:rsidR="00932B78" w:rsidRPr="007D721D" w:rsidRDefault="00932B78" w:rsidP="00A87526">
                  <w:pPr>
                    <w:framePr w:hSpace="180" w:wrap="around" w:vAnchor="text" w:hAnchor="margin" w:xAlign="center" w:y="181"/>
                    <w:jc w:val="center"/>
                    <w:rPr>
                      <w:b/>
                      <w:bCs/>
                      <w:sz w:val="24"/>
                      <w:szCs w:val="24"/>
                    </w:rPr>
                  </w:pPr>
                  <w:r w:rsidRPr="007D721D">
                    <w:rPr>
                      <w:b/>
                      <w:bCs/>
                      <w:sz w:val="24"/>
                      <w:szCs w:val="24"/>
                    </w:rPr>
                    <w:t>Amount</w:t>
                  </w:r>
                </w:p>
              </w:tc>
            </w:tr>
            <w:tr w:rsidR="00932B78" w:rsidRPr="007D721D" w14:paraId="3A773103" w14:textId="77777777" w:rsidTr="009802A9">
              <w:trPr>
                <w:tblCellSpacing w:w="15" w:type="dxa"/>
              </w:trPr>
              <w:tc>
                <w:tcPr>
                  <w:tcW w:w="2657" w:type="dxa"/>
                  <w:vAlign w:val="center"/>
                  <w:hideMark/>
                </w:tcPr>
                <w:p w14:paraId="36AF651B" w14:textId="77777777" w:rsidR="00932B78" w:rsidRPr="007D721D" w:rsidRDefault="00932B78" w:rsidP="00A87526">
                  <w:pPr>
                    <w:framePr w:hSpace="180" w:wrap="around" w:vAnchor="text" w:hAnchor="margin" w:xAlign="center" w:y="181"/>
                    <w:rPr>
                      <w:sz w:val="24"/>
                      <w:szCs w:val="24"/>
                    </w:rPr>
                  </w:pPr>
                  <w:r w:rsidRPr="007D721D">
                    <w:rPr>
                      <w:sz w:val="24"/>
                      <w:szCs w:val="24"/>
                    </w:rPr>
                    <w:t>Outstanding claims</w:t>
                  </w:r>
                </w:p>
              </w:tc>
              <w:tc>
                <w:tcPr>
                  <w:tcW w:w="891" w:type="dxa"/>
                  <w:vAlign w:val="center"/>
                  <w:hideMark/>
                </w:tcPr>
                <w:p w14:paraId="01C6960D" w14:textId="77777777" w:rsidR="00932B78" w:rsidRPr="007D721D" w:rsidRDefault="00932B78" w:rsidP="00A87526">
                  <w:pPr>
                    <w:framePr w:hSpace="180" w:wrap="around" w:vAnchor="text" w:hAnchor="margin" w:xAlign="center" w:y="181"/>
                    <w:rPr>
                      <w:sz w:val="24"/>
                      <w:szCs w:val="24"/>
                    </w:rPr>
                  </w:pPr>
                  <w:r w:rsidRPr="007D721D">
                    <w:rPr>
                      <w:sz w:val="24"/>
                      <w:szCs w:val="24"/>
                    </w:rPr>
                    <w:t>14,000</w:t>
                  </w:r>
                </w:p>
              </w:tc>
            </w:tr>
            <w:tr w:rsidR="00932B78" w:rsidRPr="007D721D" w14:paraId="003DD392" w14:textId="77777777" w:rsidTr="009802A9">
              <w:trPr>
                <w:tblCellSpacing w:w="15" w:type="dxa"/>
              </w:trPr>
              <w:tc>
                <w:tcPr>
                  <w:tcW w:w="2657" w:type="dxa"/>
                  <w:vAlign w:val="center"/>
                  <w:hideMark/>
                </w:tcPr>
                <w:p w14:paraId="09A01417" w14:textId="77777777" w:rsidR="00932B78" w:rsidRPr="007D721D" w:rsidRDefault="00932B78" w:rsidP="00A87526">
                  <w:pPr>
                    <w:framePr w:hSpace="180" w:wrap="around" w:vAnchor="text" w:hAnchor="margin" w:xAlign="center" w:y="181"/>
                    <w:rPr>
                      <w:sz w:val="24"/>
                      <w:szCs w:val="24"/>
                    </w:rPr>
                  </w:pPr>
                  <w:r w:rsidRPr="007D721D">
                    <w:rPr>
                      <w:sz w:val="24"/>
                      <w:szCs w:val="24"/>
                    </w:rPr>
                    <w:t>Outstanding premiums</w:t>
                  </w:r>
                </w:p>
              </w:tc>
              <w:tc>
                <w:tcPr>
                  <w:tcW w:w="891" w:type="dxa"/>
                  <w:vAlign w:val="center"/>
                  <w:hideMark/>
                </w:tcPr>
                <w:p w14:paraId="5D2F7239" w14:textId="77777777" w:rsidR="00932B78" w:rsidRPr="007D721D" w:rsidRDefault="00932B78" w:rsidP="00A87526">
                  <w:pPr>
                    <w:framePr w:hSpace="180" w:wrap="around" w:vAnchor="text" w:hAnchor="margin" w:xAlign="center" w:y="181"/>
                    <w:rPr>
                      <w:sz w:val="24"/>
                      <w:szCs w:val="24"/>
                    </w:rPr>
                  </w:pPr>
                  <w:r w:rsidRPr="007D721D">
                    <w:rPr>
                      <w:sz w:val="24"/>
                      <w:szCs w:val="24"/>
                    </w:rPr>
                    <w:t>4,600</w:t>
                  </w:r>
                </w:p>
              </w:tc>
            </w:tr>
            <w:tr w:rsidR="00932B78" w:rsidRPr="007D721D" w14:paraId="4B1CB04E" w14:textId="77777777" w:rsidTr="009802A9">
              <w:trPr>
                <w:tblCellSpacing w:w="15" w:type="dxa"/>
              </w:trPr>
              <w:tc>
                <w:tcPr>
                  <w:tcW w:w="2657" w:type="dxa"/>
                  <w:vAlign w:val="center"/>
                  <w:hideMark/>
                </w:tcPr>
                <w:p w14:paraId="5EEA39DD" w14:textId="77777777" w:rsidR="00932B78" w:rsidRPr="007D721D" w:rsidRDefault="00932B78" w:rsidP="00A87526">
                  <w:pPr>
                    <w:framePr w:hSpace="180" w:wrap="around" w:vAnchor="text" w:hAnchor="margin" w:xAlign="center" w:y="181"/>
                    <w:rPr>
                      <w:sz w:val="24"/>
                      <w:szCs w:val="24"/>
                    </w:rPr>
                  </w:pPr>
                  <w:r w:rsidRPr="007D721D">
                    <w:rPr>
                      <w:sz w:val="24"/>
                      <w:szCs w:val="24"/>
                    </w:rPr>
                    <w:t>Further bonus for premium</w:t>
                  </w:r>
                </w:p>
              </w:tc>
              <w:tc>
                <w:tcPr>
                  <w:tcW w:w="891" w:type="dxa"/>
                  <w:vAlign w:val="center"/>
                  <w:hideMark/>
                </w:tcPr>
                <w:p w14:paraId="5ABACB78" w14:textId="77777777" w:rsidR="00932B78" w:rsidRPr="007D721D" w:rsidRDefault="00932B78" w:rsidP="00A87526">
                  <w:pPr>
                    <w:framePr w:hSpace="180" w:wrap="around" w:vAnchor="text" w:hAnchor="margin" w:xAlign="center" w:y="181"/>
                    <w:rPr>
                      <w:sz w:val="24"/>
                      <w:szCs w:val="24"/>
                    </w:rPr>
                  </w:pPr>
                  <w:r w:rsidRPr="007D721D">
                    <w:rPr>
                      <w:sz w:val="24"/>
                      <w:szCs w:val="24"/>
                    </w:rPr>
                    <w:t>2,400</w:t>
                  </w:r>
                </w:p>
              </w:tc>
            </w:tr>
            <w:tr w:rsidR="00932B78" w:rsidRPr="007D721D" w14:paraId="78146532" w14:textId="77777777" w:rsidTr="009802A9">
              <w:trPr>
                <w:tblCellSpacing w:w="15" w:type="dxa"/>
              </w:trPr>
              <w:tc>
                <w:tcPr>
                  <w:tcW w:w="2657" w:type="dxa"/>
                  <w:vAlign w:val="center"/>
                  <w:hideMark/>
                </w:tcPr>
                <w:p w14:paraId="26A487E4" w14:textId="77777777" w:rsidR="00932B78" w:rsidRPr="007D721D" w:rsidRDefault="00932B78" w:rsidP="00A87526">
                  <w:pPr>
                    <w:framePr w:hSpace="180" w:wrap="around" w:vAnchor="text" w:hAnchor="margin" w:xAlign="center" w:y="181"/>
                    <w:rPr>
                      <w:sz w:val="24"/>
                      <w:szCs w:val="24"/>
                    </w:rPr>
                  </w:pPr>
                  <w:r w:rsidRPr="007D721D">
                    <w:rPr>
                      <w:sz w:val="24"/>
                      <w:szCs w:val="24"/>
                    </w:rPr>
                    <w:t>Claims under reinsurance</w:t>
                  </w:r>
                </w:p>
              </w:tc>
              <w:tc>
                <w:tcPr>
                  <w:tcW w:w="891" w:type="dxa"/>
                  <w:vAlign w:val="center"/>
                  <w:hideMark/>
                </w:tcPr>
                <w:p w14:paraId="10FDEA5B" w14:textId="77777777" w:rsidR="00932B78" w:rsidRPr="007D721D" w:rsidRDefault="00932B78" w:rsidP="00A87526">
                  <w:pPr>
                    <w:framePr w:hSpace="180" w:wrap="around" w:vAnchor="text" w:hAnchor="margin" w:xAlign="center" w:y="181"/>
                    <w:rPr>
                      <w:sz w:val="24"/>
                      <w:szCs w:val="24"/>
                    </w:rPr>
                  </w:pPr>
                  <w:r w:rsidRPr="007D721D">
                    <w:rPr>
                      <w:sz w:val="24"/>
                      <w:szCs w:val="24"/>
                    </w:rPr>
                    <w:t>8,000</w:t>
                  </w:r>
                </w:p>
              </w:tc>
            </w:tr>
          </w:tbl>
          <w:p w14:paraId="063D61CD" w14:textId="44E6CDF1" w:rsidR="00932B78" w:rsidRDefault="00932B78" w:rsidP="00932B78">
            <w:pPr>
              <w:pStyle w:val="TableParagraph"/>
              <w:spacing w:before="1"/>
              <w:ind w:left="725"/>
              <w:rPr>
                <w:b/>
                <w:spacing w:val="-2"/>
                <w:sz w:val="24"/>
              </w:rPr>
            </w:pPr>
          </w:p>
        </w:tc>
        <w:tc>
          <w:tcPr>
            <w:tcW w:w="837" w:type="dxa"/>
          </w:tcPr>
          <w:p w14:paraId="7BDDBA07" w14:textId="37AC0483" w:rsidR="00932B78" w:rsidRDefault="00932B78" w:rsidP="00932B78">
            <w:pPr>
              <w:pStyle w:val="TableParagraph"/>
              <w:spacing w:before="1"/>
              <w:ind w:left="9" w:right="50"/>
              <w:jc w:val="center"/>
              <w:rPr>
                <w:b/>
                <w:spacing w:val="-4"/>
                <w:sz w:val="24"/>
              </w:rPr>
            </w:pPr>
            <w:r>
              <w:rPr>
                <w:spacing w:val="-5"/>
              </w:rPr>
              <w:t>III</w:t>
            </w:r>
          </w:p>
        </w:tc>
        <w:tc>
          <w:tcPr>
            <w:tcW w:w="806" w:type="dxa"/>
          </w:tcPr>
          <w:p w14:paraId="0436A678" w14:textId="5D35F7BF" w:rsidR="00932B78" w:rsidRDefault="00932B78" w:rsidP="00932B78">
            <w:pPr>
              <w:pStyle w:val="TableParagraph"/>
              <w:spacing w:before="1" w:line="275" w:lineRule="exact"/>
              <w:ind w:left="8" w:right="40"/>
              <w:jc w:val="center"/>
              <w:rPr>
                <w:b/>
                <w:spacing w:val="-5"/>
                <w:sz w:val="24"/>
              </w:rPr>
            </w:pPr>
            <w:r>
              <w:rPr>
                <w:spacing w:val="-5"/>
                <w:sz w:val="24"/>
              </w:rPr>
              <w:t>K5</w:t>
            </w:r>
          </w:p>
        </w:tc>
        <w:tc>
          <w:tcPr>
            <w:tcW w:w="587" w:type="dxa"/>
          </w:tcPr>
          <w:p w14:paraId="3F9CE9E3" w14:textId="7A6E3246" w:rsidR="00932B78" w:rsidRDefault="00932B78" w:rsidP="00932B78">
            <w:pPr>
              <w:pStyle w:val="TableParagraph"/>
              <w:spacing w:before="1"/>
              <w:ind w:left="82"/>
              <w:rPr>
                <w:b/>
                <w:spacing w:val="-5"/>
                <w:sz w:val="24"/>
              </w:rPr>
            </w:pPr>
            <w:r>
              <w:rPr>
                <w:spacing w:val="-5"/>
              </w:rPr>
              <w:t>CO3</w:t>
            </w:r>
          </w:p>
        </w:tc>
        <w:tc>
          <w:tcPr>
            <w:tcW w:w="1138" w:type="dxa"/>
          </w:tcPr>
          <w:p w14:paraId="12F1A600" w14:textId="708BAA1A"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31561395" w14:textId="77777777" w:rsidTr="00932B78">
        <w:trPr>
          <w:trHeight w:val="550"/>
        </w:trPr>
        <w:tc>
          <w:tcPr>
            <w:tcW w:w="847" w:type="dxa"/>
          </w:tcPr>
          <w:p w14:paraId="0019E552" w14:textId="77777777" w:rsidR="00932B78" w:rsidRDefault="00932B78" w:rsidP="00932B78">
            <w:pPr>
              <w:pStyle w:val="TableParagraph"/>
              <w:numPr>
                <w:ilvl w:val="0"/>
                <w:numId w:val="1"/>
              </w:numPr>
              <w:spacing w:before="1"/>
              <w:ind w:right="169"/>
              <w:jc w:val="right"/>
              <w:rPr>
                <w:b/>
                <w:sz w:val="24"/>
              </w:rPr>
            </w:pPr>
          </w:p>
        </w:tc>
        <w:tc>
          <w:tcPr>
            <w:tcW w:w="6240" w:type="dxa"/>
          </w:tcPr>
          <w:p w14:paraId="10A499B2" w14:textId="77777777" w:rsidR="00932B78" w:rsidRPr="00871959" w:rsidRDefault="00932B78" w:rsidP="00932B78">
            <w:pPr>
              <w:spacing w:after="160" w:line="259" w:lineRule="auto"/>
              <w:rPr>
                <w:sz w:val="24"/>
                <w:szCs w:val="24"/>
              </w:rPr>
            </w:pPr>
            <w:r w:rsidRPr="00871959">
              <w:rPr>
                <w:rFonts w:eastAsiaTheme="majorEastAsia"/>
                <w:sz w:val="24"/>
                <w:szCs w:val="24"/>
              </w:rPr>
              <w:t xml:space="preserve">From the following figures appearing in the books of the Fire </w:t>
            </w:r>
            <w:r w:rsidRPr="00871959">
              <w:rPr>
                <w:rFonts w:eastAsiaTheme="majorEastAsia"/>
                <w:sz w:val="24"/>
                <w:szCs w:val="24"/>
              </w:rPr>
              <w:lastRenderedPageBreak/>
              <w:t>Insurance Division of a General Insurance Company, show the amount of claim as it would appear in the Revenue Account, by preparing Schedule 2 – Claims Incurred.</w:t>
            </w:r>
          </w:p>
          <w:p w14:paraId="15A8F332" w14:textId="77777777" w:rsidR="00932B78" w:rsidRPr="00871959" w:rsidRDefault="00932B78" w:rsidP="00932B78">
            <w:pPr>
              <w:spacing w:after="160" w:line="259" w:lineRule="auto"/>
              <w:rPr>
                <w:b/>
                <w:bCs/>
                <w:sz w:val="24"/>
                <w:szCs w:val="24"/>
              </w:rPr>
            </w:pPr>
          </w:p>
          <w:tbl>
            <w:tblPr>
              <w:tblW w:w="59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46"/>
              <w:gridCol w:w="1838"/>
              <w:gridCol w:w="1777"/>
            </w:tblGrid>
            <w:tr w:rsidR="00932B78" w:rsidRPr="00871959" w14:paraId="34100DA5" w14:textId="77777777" w:rsidTr="00510437">
              <w:trPr>
                <w:trHeight w:val="415"/>
                <w:tblHeader/>
                <w:tblCellSpacing w:w="15" w:type="dxa"/>
              </w:trPr>
              <w:tc>
                <w:tcPr>
                  <w:tcW w:w="2301" w:type="dxa"/>
                  <w:vAlign w:val="center"/>
                  <w:hideMark/>
                </w:tcPr>
                <w:p w14:paraId="0D867B1E" w14:textId="77777777" w:rsidR="00932B78" w:rsidRPr="00871959" w:rsidRDefault="00932B78" w:rsidP="00A87526">
                  <w:pPr>
                    <w:framePr w:hSpace="180" w:wrap="around" w:vAnchor="text" w:hAnchor="margin" w:xAlign="center" w:y="181"/>
                    <w:spacing w:after="160" w:line="259" w:lineRule="auto"/>
                    <w:rPr>
                      <w:b/>
                      <w:bCs/>
                      <w:sz w:val="24"/>
                      <w:szCs w:val="24"/>
                    </w:rPr>
                  </w:pPr>
                  <w:r w:rsidRPr="00871959">
                    <w:rPr>
                      <w:b/>
                      <w:bCs/>
                      <w:sz w:val="24"/>
                      <w:szCs w:val="24"/>
                    </w:rPr>
                    <w:t>Particulars</w:t>
                  </w:r>
                </w:p>
              </w:tc>
              <w:tc>
                <w:tcPr>
                  <w:tcW w:w="1808" w:type="dxa"/>
                  <w:vAlign w:val="center"/>
                  <w:hideMark/>
                </w:tcPr>
                <w:p w14:paraId="7B2DD8FB" w14:textId="77777777" w:rsidR="00932B78" w:rsidRPr="00871959" w:rsidRDefault="00932B78" w:rsidP="00A87526">
                  <w:pPr>
                    <w:framePr w:hSpace="180" w:wrap="around" w:vAnchor="text" w:hAnchor="margin" w:xAlign="center" w:y="181"/>
                    <w:spacing w:after="160" w:line="259" w:lineRule="auto"/>
                    <w:rPr>
                      <w:b/>
                      <w:bCs/>
                      <w:sz w:val="24"/>
                      <w:szCs w:val="24"/>
                    </w:rPr>
                  </w:pPr>
                  <w:r w:rsidRPr="00871959">
                    <w:rPr>
                      <w:b/>
                      <w:bCs/>
                      <w:sz w:val="24"/>
                      <w:szCs w:val="24"/>
                    </w:rPr>
                    <w:t>Direct Business Rs. (‘000)</w:t>
                  </w:r>
                </w:p>
              </w:tc>
              <w:tc>
                <w:tcPr>
                  <w:tcW w:w="1732" w:type="dxa"/>
                  <w:vAlign w:val="center"/>
                  <w:hideMark/>
                </w:tcPr>
                <w:p w14:paraId="28EA0008" w14:textId="77777777" w:rsidR="00932B78" w:rsidRPr="00871959" w:rsidRDefault="00932B78" w:rsidP="00A87526">
                  <w:pPr>
                    <w:framePr w:hSpace="180" w:wrap="around" w:vAnchor="text" w:hAnchor="margin" w:xAlign="center" w:y="181"/>
                    <w:spacing w:after="160" w:line="259" w:lineRule="auto"/>
                    <w:rPr>
                      <w:b/>
                      <w:bCs/>
                      <w:sz w:val="24"/>
                      <w:szCs w:val="24"/>
                    </w:rPr>
                  </w:pPr>
                  <w:r w:rsidRPr="00871959">
                    <w:rPr>
                      <w:b/>
                      <w:bCs/>
                      <w:sz w:val="24"/>
                      <w:szCs w:val="24"/>
                    </w:rPr>
                    <w:t>Re-Insurance Rs. (‘000)</w:t>
                  </w:r>
                </w:p>
              </w:tc>
            </w:tr>
            <w:tr w:rsidR="00932B78" w:rsidRPr="00871959" w14:paraId="4579A80F" w14:textId="77777777" w:rsidTr="00510437">
              <w:trPr>
                <w:trHeight w:val="425"/>
                <w:tblCellSpacing w:w="15" w:type="dxa"/>
              </w:trPr>
              <w:tc>
                <w:tcPr>
                  <w:tcW w:w="2301" w:type="dxa"/>
                  <w:vAlign w:val="center"/>
                  <w:hideMark/>
                </w:tcPr>
                <w:p w14:paraId="66E84B81"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Claims paid during 2005–06</w:t>
                  </w:r>
                </w:p>
              </w:tc>
              <w:tc>
                <w:tcPr>
                  <w:tcW w:w="1808" w:type="dxa"/>
                  <w:vAlign w:val="center"/>
                  <w:hideMark/>
                </w:tcPr>
                <w:p w14:paraId="78A58886"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4,670</w:t>
                  </w:r>
                </w:p>
              </w:tc>
              <w:tc>
                <w:tcPr>
                  <w:tcW w:w="1732" w:type="dxa"/>
                  <w:vAlign w:val="center"/>
                  <w:hideMark/>
                </w:tcPr>
                <w:p w14:paraId="017375C5"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700</w:t>
                  </w:r>
                </w:p>
              </w:tc>
            </w:tr>
            <w:tr w:rsidR="00932B78" w:rsidRPr="00871959" w14:paraId="52BAFF64" w14:textId="77777777" w:rsidTr="00510437">
              <w:trPr>
                <w:trHeight w:val="425"/>
                <w:tblCellSpacing w:w="15" w:type="dxa"/>
              </w:trPr>
              <w:tc>
                <w:tcPr>
                  <w:tcW w:w="2301" w:type="dxa"/>
                  <w:vAlign w:val="center"/>
                  <w:hideMark/>
                </w:tcPr>
                <w:p w14:paraId="673128B5"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Claims payable as on 1.4.2005</w:t>
                  </w:r>
                </w:p>
              </w:tc>
              <w:tc>
                <w:tcPr>
                  <w:tcW w:w="1808" w:type="dxa"/>
                  <w:vAlign w:val="center"/>
                  <w:hideMark/>
                </w:tcPr>
                <w:p w14:paraId="63F38437"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763</w:t>
                  </w:r>
                </w:p>
              </w:tc>
              <w:tc>
                <w:tcPr>
                  <w:tcW w:w="1732" w:type="dxa"/>
                  <w:vAlign w:val="center"/>
                  <w:hideMark/>
                </w:tcPr>
                <w:p w14:paraId="1024115E"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87</w:t>
                  </w:r>
                </w:p>
              </w:tc>
            </w:tr>
            <w:tr w:rsidR="00932B78" w:rsidRPr="00871959" w14:paraId="0FBA353D" w14:textId="77777777" w:rsidTr="00510437">
              <w:trPr>
                <w:trHeight w:val="425"/>
                <w:tblCellSpacing w:w="15" w:type="dxa"/>
              </w:trPr>
              <w:tc>
                <w:tcPr>
                  <w:tcW w:w="2301" w:type="dxa"/>
                  <w:vAlign w:val="center"/>
                  <w:hideMark/>
                </w:tcPr>
                <w:p w14:paraId="6AE47AAA"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Claims payable as on 31.3.2006</w:t>
                  </w:r>
                </w:p>
              </w:tc>
              <w:tc>
                <w:tcPr>
                  <w:tcW w:w="1808" w:type="dxa"/>
                  <w:vAlign w:val="center"/>
                  <w:hideMark/>
                </w:tcPr>
                <w:p w14:paraId="5A42B5B5"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812</w:t>
                  </w:r>
                </w:p>
              </w:tc>
              <w:tc>
                <w:tcPr>
                  <w:tcW w:w="1732" w:type="dxa"/>
                  <w:vAlign w:val="center"/>
                  <w:hideMark/>
                </w:tcPr>
                <w:p w14:paraId="4C41B499"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53</w:t>
                  </w:r>
                </w:p>
              </w:tc>
            </w:tr>
            <w:tr w:rsidR="00932B78" w:rsidRPr="00871959" w14:paraId="06986B36" w14:textId="77777777" w:rsidTr="00510437">
              <w:trPr>
                <w:trHeight w:val="415"/>
                <w:tblCellSpacing w:w="15" w:type="dxa"/>
              </w:trPr>
              <w:tc>
                <w:tcPr>
                  <w:tcW w:w="2301" w:type="dxa"/>
                  <w:vAlign w:val="center"/>
                  <w:hideMark/>
                </w:tcPr>
                <w:p w14:paraId="75992EF6"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Claims received</w:t>
                  </w:r>
                </w:p>
              </w:tc>
              <w:tc>
                <w:tcPr>
                  <w:tcW w:w="1808" w:type="dxa"/>
                  <w:vAlign w:val="center"/>
                  <w:hideMark/>
                </w:tcPr>
                <w:p w14:paraId="10AB905A"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w:t>
                  </w:r>
                </w:p>
              </w:tc>
              <w:tc>
                <w:tcPr>
                  <w:tcW w:w="1732" w:type="dxa"/>
                  <w:vAlign w:val="center"/>
                  <w:hideMark/>
                </w:tcPr>
                <w:p w14:paraId="20CD7F46"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230</w:t>
                  </w:r>
                </w:p>
              </w:tc>
            </w:tr>
            <w:tr w:rsidR="00932B78" w:rsidRPr="00871959" w14:paraId="0AD8CADE" w14:textId="77777777" w:rsidTr="00510437">
              <w:trPr>
                <w:trHeight w:val="425"/>
                <w:tblCellSpacing w:w="15" w:type="dxa"/>
              </w:trPr>
              <w:tc>
                <w:tcPr>
                  <w:tcW w:w="2301" w:type="dxa"/>
                  <w:vAlign w:val="center"/>
                  <w:hideMark/>
                </w:tcPr>
                <w:p w14:paraId="2055B4BC"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Claims receivable as on 1.4.2005</w:t>
                  </w:r>
                </w:p>
              </w:tc>
              <w:tc>
                <w:tcPr>
                  <w:tcW w:w="1808" w:type="dxa"/>
                  <w:vAlign w:val="center"/>
                  <w:hideMark/>
                </w:tcPr>
                <w:p w14:paraId="13035A08"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w:t>
                  </w:r>
                </w:p>
              </w:tc>
              <w:tc>
                <w:tcPr>
                  <w:tcW w:w="1732" w:type="dxa"/>
                  <w:vAlign w:val="center"/>
                  <w:hideMark/>
                </w:tcPr>
                <w:p w14:paraId="02A18E32"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65</w:t>
                  </w:r>
                </w:p>
              </w:tc>
            </w:tr>
            <w:tr w:rsidR="00932B78" w:rsidRPr="00871959" w14:paraId="27CD8FB4" w14:textId="77777777" w:rsidTr="00510437">
              <w:trPr>
                <w:trHeight w:val="425"/>
                <w:tblCellSpacing w:w="15" w:type="dxa"/>
              </w:trPr>
              <w:tc>
                <w:tcPr>
                  <w:tcW w:w="2301" w:type="dxa"/>
                  <w:vAlign w:val="center"/>
                  <w:hideMark/>
                </w:tcPr>
                <w:p w14:paraId="39EB4AB1"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Claims receivable as on 31.3.2006</w:t>
                  </w:r>
                </w:p>
              </w:tc>
              <w:tc>
                <w:tcPr>
                  <w:tcW w:w="1808" w:type="dxa"/>
                  <w:vAlign w:val="center"/>
                  <w:hideMark/>
                </w:tcPr>
                <w:p w14:paraId="129D40EF"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w:t>
                  </w:r>
                </w:p>
              </w:tc>
              <w:tc>
                <w:tcPr>
                  <w:tcW w:w="1732" w:type="dxa"/>
                  <w:vAlign w:val="center"/>
                  <w:hideMark/>
                </w:tcPr>
                <w:p w14:paraId="35D0D6CF"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113</w:t>
                  </w:r>
                </w:p>
              </w:tc>
            </w:tr>
            <w:tr w:rsidR="00932B78" w:rsidRPr="00871959" w14:paraId="53CACA2E" w14:textId="77777777" w:rsidTr="00510437">
              <w:trPr>
                <w:trHeight w:val="415"/>
                <w:tblCellSpacing w:w="15" w:type="dxa"/>
              </w:trPr>
              <w:tc>
                <w:tcPr>
                  <w:tcW w:w="2301" w:type="dxa"/>
                  <w:vAlign w:val="center"/>
                  <w:hideMark/>
                </w:tcPr>
                <w:p w14:paraId="140EB154"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Expenses of management</w:t>
                  </w:r>
                </w:p>
              </w:tc>
              <w:tc>
                <w:tcPr>
                  <w:tcW w:w="1808" w:type="dxa"/>
                  <w:vAlign w:val="center"/>
                  <w:hideMark/>
                </w:tcPr>
                <w:p w14:paraId="12B59B31"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230</w:t>
                  </w:r>
                </w:p>
              </w:tc>
              <w:tc>
                <w:tcPr>
                  <w:tcW w:w="1732" w:type="dxa"/>
                  <w:vAlign w:val="center"/>
                  <w:hideMark/>
                </w:tcPr>
                <w:p w14:paraId="5C0F58B4" w14:textId="77777777" w:rsidR="00932B78" w:rsidRPr="00871959" w:rsidRDefault="00932B78" w:rsidP="00A87526">
                  <w:pPr>
                    <w:framePr w:hSpace="180" w:wrap="around" w:vAnchor="text" w:hAnchor="margin" w:xAlign="center" w:y="181"/>
                    <w:spacing w:after="160" w:line="259" w:lineRule="auto"/>
                    <w:rPr>
                      <w:sz w:val="24"/>
                      <w:szCs w:val="24"/>
                    </w:rPr>
                  </w:pPr>
                  <w:r w:rsidRPr="00871959">
                    <w:rPr>
                      <w:sz w:val="24"/>
                      <w:szCs w:val="24"/>
                    </w:rPr>
                    <w:t>–</w:t>
                  </w:r>
                </w:p>
              </w:tc>
            </w:tr>
          </w:tbl>
          <w:p w14:paraId="7C7F2F9C" w14:textId="262BBC7C" w:rsidR="00932B78" w:rsidRPr="007D721D" w:rsidRDefault="00932B78" w:rsidP="00932B78">
            <w:pPr>
              <w:spacing w:after="160" w:line="259" w:lineRule="auto"/>
              <w:rPr>
                <w:sz w:val="24"/>
                <w:szCs w:val="24"/>
              </w:rPr>
            </w:pPr>
            <w:r w:rsidRPr="00871959">
              <w:rPr>
                <w:rFonts w:eastAsiaTheme="majorEastAsia"/>
                <w:i/>
                <w:iCs/>
                <w:sz w:val="24"/>
                <w:szCs w:val="24"/>
              </w:rPr>
              <w:t>(Include Rs. 35 thousand surveyor’s fees and Rs. 45 thousand legal expenses for settlement of claims.)</w:t>
            </w:r>
          </w:p>
        </w:tc>
        <w:tc>
          <w:tcPr>
            <w:tcW w:w="837" w:type="dxa"/>
          </w:tcPr>
          <w:p w14:paraId="3652760D" w14:textId="6C0469F5" w:rsidR="00932B78" w:rsidRDefault="00932B78" w:rsidP="00932B78">
            <w:pPr>
              <w:pStyle w:val="TableParagraph"/>
              <w:spacing w:before="1"/>
              <w:ind w:left="9" w:right="50"/>
              <w:jc w:val="center"/>
              <w:rPr>
                <w:spacing w:val="-5"/>
              </w:rPr>
            </w:pPr>
            <w:r>
              <w:rPr>
                <w:spacing w:val="-5"/>
              </w:rPr>
              <w:lastRenderedPageBreak/>
              <w:t>III</w:t>
            </w:r>
          </w:p>
        </w:tc>
        <w:tc>
          <w:tcPr>
            <w:tcW w:w="806" w:type="dxa"/>
          </w:tcPr>
          <w:p w14:paraId="14879416" w14:textId="0061DD7C" w:rsidR="00932B78" w:rsidRDefault="00932B78" w:rsidP="00932B78">
            <w:pPr>
              <w:pStyle w:val="TableParagraph"/>
              <w:spacing w:before="1" w:line="275" w:lineRule="exact"/>
              <w:ind w:left="8" w:right="40"/>
              <w:jc w:val="center"/>
              <w:rPr>
                <w:spacing w:val="-5"/>
                <w:sz w:val="24"/>
              </w:rPr>
            </w:pPr>
            <w:r>
              <w:rPr>
                <w:spacing w:val="-5"/>
                <w:sz w:val="24"/>
              </w:rPr>
              <w:t>K5</w:t>
            </w:r>
          </w:p>
        </w:tc>
        <w:tc>
          <w:tcPr>
            <w:tcW w:w="587" w:type="dxa"/>
          </w:tcPr>
          <w:p w14:paraId="3048CEC9" w14:textId="457A8CBA" w:rsidR="00932B78" w:rsidRDefault="00932B78" w:rsidP="00932B78">
            <w:pPr>
              <w:pStyle w:val="TableParagraph"/>
              <w:spacing w:before="1"/>
              <w:ind w:left="82"/>
              <w:rPr>
                <w:spacing w:val="-5"/>
              </w:rPr>
            </w:pPr>
            <w:r>
              <w:rPr>
                <w:spacing w:val="-5"/>
              </w:rPr>
              <w:t>CO3</w:t>
            </w:r>
          </w:p>
        </w:tc>
        <w:tc>
          <w:tcPr>
            <w:tcW w:w="1138" w:type="dxa"/>
          </w:tcPr>
          <w:p w14:paraId="7431B0BC" w14:textId="09759BA2"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19207194" w14:textId="77777777" w:rsidTr="00932B78">
        <w:trPr>
          <w:trHeight w:val="550"/>
        </w:trPr>
        <w:tc>
          <w:tcPr>
            <w:tcW w:w="847" w:type="dxa"/>
          </w:tcPr>
          <w:p w14:paraId="7C7F008E" w14:textId="77777777" w:rsidR="00932B78" w:rsidRDefault="00932B78" w:rsidP="00932B78">
            <w:pPr>
              <w:pStyle w:val="TableParagraph"/>
              <w:numPr>
                <w:ilvl w:val="0"/>
                <w:numId w:val="1"/>
              </w:numPr>
              <w:spacing w:before="1"/>
              <w:ind w:right="169"/>
              <w:jc w:val="right"/>
              <w:rPr>
                <w:b/>
                <w:sz w:val="24"/>
              </w:rPr>
            </w:pPr>
          </w:p>
        </w:tc>
        <w:tc>
          <w:tcPr>
            <w:tcW w:w="6240" w:type="dxa"/>
          </w:tcPr>
          <w:p w14:paraId="2A53FE12" w14:textId="77777777" w:rsidR="00932B78" w:rsidRDefault="00932B78" w:rsidP="00932B78">
            <w:pPr>
              <w:jc w:val="both"/>
              <w:rPr>
                <w:sz w:val="24"/>
                <w:szCs w:val="24"/>
              </w:rPr>
            </w:pPr>
            <w:r>
              <w:rPr>
                <w:sz w:val="24"/>
                <w:szCs w:val="24"/>
              </w:rPr>
              <w:t xml:space="preserve">A life insurance company prepared its revenue A/c for the year ended 31-3-2006 and ascertained its life assurance fund to be Rs. 28,35,000. It was found later that the following had been omitted from the accounts: </w:t>
            </w:r>
          </w:p>
          <w:p w14:paraId="7346C6D6" w14:textId="77777777" w:rsidR="00932B78" w:rsidRDefault="00932B78" w:rsidP="00932B78">
            <w:pPr>
              <w:ind w:left="1080"/>
              <w:jc w:val="both"/>
              <w:rPr>
                <w:sz w:val="24"/>
                <w:szCs w:val="24"/>
              </w:rPr>
            </w:pPr>
          </w:p>
          <w:p w14:paraId="7D46F8D3" w14:textId="77777777" w:rsidR="00932B78" w:rsidRDefault="00932B78" w:rsidP="00932B78">
            <w:pPr>
              <w:widowControl/>
              <w:numPr>
                <w:ilvl w:val="0"/>
                <w:numId w:val="12"/>
              </w:numPr>
              <w:autoSpaceDE/>
              <w:autoSpaceDN/>
              <w:spacing w:after="200" w:line="276" w:lineRule="auto"/>
              <w:ind w:left="450" w:hanging="270"/>
              <w:jc w:val="both"/>
              <w:rPr>
                <w:sz w:val="24"/>
                <w:szCs w:val="24"/>
              </w:rPr>
            </w:pPr>
            <w:r>
              <w:rPr>
                <w:sz w:val="24"/>
                <w:szCs w:val="24"/>
              </w:rPr>
              <w:t>Interest accrued on investments Rs. 39,000. Income tax liable to be deducted thereon is estimated to be Rs. 10,500.</w:t>
            </w:r>
          </w:p>
          <w:p w14:paraId="26C4A4E0" w14:textId="77777777" w:rsidR="00932B78" w:rsidRDefault="00932B78" w:rsidP="00932B78">
            <w:pPr>
              <w:widowControl/>
              <w:numPr>
                <w:ilvl w:val="0"/>
                <w:numId w:val="12"/>
              </w:numPr>
              <w:autoSpaceDE/>
              <w:autoSpaceDN/>
              <w:spacing w:after="200" w:line="276" w:lineRule="auto"/>
              <w:ind w:left="450" w:hanging="270"/>
              <w:jc w:val="both"/>
              <w:rPr>
                <w:sz w:val="24"/>
                <w:szCs w:val="24"/>
              </w:rPr>
            </w:pPr>
            <w:r>
              <w:rPr>
                <w:sz w:val="24"/>
                <w:szCs w:val="24"/>
              </w:rPr>
              <w:t>Outstanding premiums Rs. 32,800</w:t>
            </w:r>
          </w:p>
          <w:p w14:paraId="60F5E058" w14:textId="77777777" w:rsidR="00932B78" w:rsidRDefault="00932B78" w:rsidP="00932B78">
            <w:pPr>
              <w:widowControl/>
              <w:numPr>
                <w:ilvl w:val="0"/>
                <w:numId w:val="12"/>
              </w:numPr>
              <w:autoSpaceDE/>
              <w:autoSpaceDN/>
              <w:spacing w:after="200" w:line="276" w:lineRule="auto"/>
              <w:ind w:left="450" w:hanging="270"/>
              <w:jc w:val="both"/>
              <w:rPr>
                <w:sz w:val="24"/>
                <w:szCs w:val="24"/>
              </w:rPr>
            </w:pPr>
            <w:r>
              <w:rPr>
                <w:sz w:val="24"/>
                <w:szCs w:val="24"/>
              </w:rPr>
              <w:t>Bonus utilized for reduction of premium Rs. 6,750</w:t>
            </w:r>
          </w:p>
          <w:p w14:paraId="53AC67EF" w14:textId="77777777" w:rsidR="00932B78" w:rsidRDefault="00932B78" w:rsidP="00932B78">
            <w:pPr>
              <w:widowControl/>
              <w:numPr>
                <w:ilvl w:val="0"/>
                <w:numId w:val="12"/>
              </w:numPr>
              <w:autoSpaceDE/>
              <w:autoSpaceDN/>
              <w:spacing w:after="200" w:line="276" w:lineRule="auto"/>
              <w:ind w:left="450" w:hanging="270"/>
              <w:jc w:val="both"/>
              <w:rPr>
                <w:sz w:val="24"/>
                <w:szCs w:val="24"/>
              </w:rPr>
            </w:pPr>
            <w:r>
              <w:rPr>
                <w:sz w:val="24"/>
                <w:szCs w:val="24"/>
              </w:rPr>
              <w:t>Claims intimated but not admitted Rs. 17,400</w:t>
            </w:r>
          </w:p>
          <w:p w14:paraId="181C1F1B" w14:textId="77777777" w:rsidR="00932B78" w:rsidRDefault="00932B78" w:rsidP="00932B78">
            <w:pPr>
              <w:widowControl/>
              <w:numPr>
                <w:ilvl w:val="0"/>
                <w:numId w:val="12"/>
              </w:numPr>
              <w:autoSpaceDE/>
              <w:autoSpaceDN/>
              <w:spacing w:after="200" w:line="276" w:lineRule="auto"/>
              <w:ind w:left="450" w:hanging="270"/>
              <w:jc w:val="both"/>
              <w:rPr>
                <w:sz w:val="24"/>
                <w:szCs w:val="24"/>
              </w:rPr>
            </w:pPr>
            <w:r>
              <w:rPr>
                <w:sz w:val="24"/>
                <w:szCs w:val="24"/>
              </w:rPr>
              <w:t>Claims covered under reinsurance Rs. 6,500.</w:t>
            </w:r>
          </w:p>
          <w:p w14:paraId="2F454A0A" w14:textId="77777777" w:rsidR="00932B78" w:rsidRPr="007D721D" w:rsidRDefault="00932B78" w:rsidP="00932B78">
            <w:pPr>
              <w:rPr>
                <w:sz w:val="24"/>
                <w:szCs w:val="24"/>
              </w:rPr>
            </w:pPr>
          </w:p>
        </w:tc>
        <w:tc>
          <w:tcPr>
            <w:tcW w:w="837" w:type="dxa"/>
          </w:tcPr>
          <w:p w14:paraId="10361E41" w14:textId="4E5B6DDF" w:rsidR="00932B78" w:rsidRDefault="00932B78" w:rsidP="00932B78">
            <w:pPr>
              <w:pStyle w:val="TableParagraph"/>
              <w:spacing w:before="1"/>
              <w:ind w:left="9" w:right="50"/>
              <w:jc w:val="center"/>
              <w:rPr>
                <w:spacing w:val="-5"/>
              </w:rPr>
            </w:pPr>
            <w:r>
              <w:rPr>
                <w:spacing w:val="-5"/>
              </w:rPr>
              <w:t>III</w:t>
            </w:r>
          </w:p>
        </w:tc>
        <w:tc>
          <w:tcPr>
            <w:tcW w:w="806" w:type="dxa"/>
          </w:tcPr>
          <w:p w14:paraId="07335512" w14:textId="2492E652" w:rsidR="00932B78" w:rsidRDefault="00932B78" w:rsidP="00932B78">
            <w:pPr>
              <w:pStyle w:val="TableParagraph"/>
              <w:spacing w:before="1" w:line="275" w:lineRule="exact"/>
              <w:ind w:left="8" w:right="40"/>
              <w:jc w:val="center"/>
              <w:rPr>
                <w:spacing w:val="-5"/>
                <w:sz w:val="24"/>
              </w:rPr>
            </w:pPr>
            <w:r>
              <w:rPr>
                <w:spacing w:val="-5"/>
                <w:sz w:val="24"/>
              </w:rPr>
              <w:t>K5</w:t>
            </w:r>
          </w:p>
        </w:tc>
        <w:tc>
          <w:tcPr>
            <w:tcW w:w="587" w:type="dxa"/>
          </w:tcPr>
          <w:p w14:paraId="57534285" w14:textId="329A9741" w:rsidR="00932B78" w:rsidRDefault="00932B78" w:rsidP="00932B78">
            <w:pPr>
              <w:pStyle w:val="TableParagraph"/>
              <w:spacing w:before="1"/>
              <w:ind w:left="82"/>
              <w:rPr>
                <w:spacing w:val="-5"/>
              </w:rPr>
            </w:pPr>
            <w:r>
              <w:rPr>
                <w:spacing w:val="-5"/>
              </w:rPr>
              <w:t>CO3</w:t>
            </w:r>
          </w:p>
        </w:tc>
        <w:tc>
          <w:tcPr>
            <w:tcW w:w="1138" w:type="dxa"/>
          </w:tcPr>
          <w:p w14:paraId="302BBDE3" w14:textId="6FA96CAE"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5B7F352D" w14:textId="77777777" w:rsidTr="00932B78">
        <w:trPr>
          <w:trHeight w:val="550"/>
        </w:trPr>
        <w:tc>
          <w:tcPr>
            <w:tcW w:w="847" w:type="dxa"/>
          </w:tcPr>
          <w:p w14:paraId="5482A235" w14:textId="77777777" w:rsidR="00932B78" w:rsidRDefault="00932B78" w:rsidP="00932B78">
            <w:pPr>
              <w:pStyle w:val="TableParagraph"/>
              <w:numPr>
                <w:ilvl w:val="0"/>
                <w:numId w:val="1"/>
              </w:numPr>
              <w:spacing w:before="1"/>
              <w:ind w:right="169"/>
              <w:jc w:val="right"/>
              <w:rPr>
                <w:b/>
                <w:sz w:val="24"/>
              </w:rPr>
            </w:pPr>
          </w:p>
        </w:tc>
        <w:tc>
          <w:tcPr>
            <w:tcW w:w="6240" w:type="dxa"/>
          </w:tcPr>
          <w:p w14:paraId="61B173B4" w14:textId="77777777" w:rsidR="00932B78" w:rsidRDefault="00932B78" w:rsidP="00932B78">
            <w:pPr>
              <w:tabs>
                <w:tab w:val="left" w:pos="810"/>
              </w:tabs>
              <w:jc w:val="both"/>
              <w:rPr>
                <w:b/>
                <w:sz w:val="24"/>
                <w:szCs w:val="24"/>
                <w:u w:val="single"/>
              </w:rPr>
            </w:pPr>
            <w:r>
              <w:rPr>
                <w:sz w:val="24"/>
                <w:szCs w:val="24"/>
              </w:rPr>
              <w:t>The net liability in respect of Life policies, annuity contracts of Real Life Insurance Co. Ltd. on 31</w:t>
            </w:r>
            <w:r>
              <w:rPr>
                <w:sz w:val="24"/>
                <w:szCs w:val="24"/>
                <w:vertAlign w:val="superscript"/>
              </w:rPr>
              <w:t>st</w:t>
            </w:r>
            <w:r>
              <w:rPr>
                <w:sz w:val="24"/>
                <w:szCs w:val="24"/>
              </w:rPr>
              <w:t xml:space="preserve"> Dec. 2004 was Rs. </w:t>
            </w:r>
            <w:r>
              <w:rPr>
                <w:sz w:val="24"/>
                <w:szCs w:val="24"/>
              </w:rPr>
              <w:lastRenderedPageBreak/>
              <w:t>1,08,60,000. Its life fund on that date was Rs. 1,22,50,000. During the valuation period it had paid interim bonus amounting to Rs. 60,000. The dividend for 2004 amounting to Rs. 40,000 was still unpaid. Ascertain the share of profit that the policy holders can get as a result of the valuation.</w:t>
            </w:r>
            <w:r>
              <w:rPr>
                <w:b/>
                <w:sz w:val="24"/>
                <w:szCs w:val="24"/>
              </w:rPr>
              <w:t xml:space="preserve"> </w:t>
            </w:r>
            <w:r>
              <w:rPr>
                <w:sz w:val="24"/>
                <w:szCs w:val="24"/>
              </w:rPr>
              <w:t xml:space="preserve"> </w:t>
            </w:r>
          </w:p>
          <w:p w14:paraId="32959EBA" w14:textId="77777777" w:rsidR="00932B78" w:rsidRPr="007D721D" w:rsidRDefault="00932B78" w:rsidP="00932B78">
            <w:pPr>
              <w:rPr>
                <w:sz w:val="24"/>
                <w:szCs w:val="24"/>
              </w:rPr>
            </w:pPr>
          </w:p>
        </w:tc>
        <w:tc>
          <w:tcPr>
            <w:tcW w:w="837" w:type="dxa"/>
          </w:tcPr>
          <w:p w14:paraId="30F70662" w14:textId="67BF43A1" w:rsidR="00932B78" w:rsidRDefault="00932B78" w:rsidP="00932B78">
            <w:pPr>
              <w:pStyle w:val="TableParagraph"/>
              <w:spacing w:before="1"/>
              <w:ind w:left="9" w:right="50"/>
              <w:jc w:val="center"/>
              <w:rPr>
                <w:spacing w:val="-5"/>
              </w:rPr>
            </w:pPr>
            <w:r>
              <w:rPr>
                <w:spacing w:val="-5"/>
              </w:rPr>
              <w:lastRenderedPageBreak/>
              <w:t>III</w:t>
            </w:r>
          </w:p>
        </w:tc>
        <w:tc>
          <w:tcPr>
            <w:tcW w:w="806" w:type="dxa"/>
          </w:tcPr>
          <w:p w14:paraId="0FBCBC04" w14:textId="2F9278BE" w:rsidR="00932B78" w:rsidRDefault="00932B78" w:rsidP="00932B78">
            <w:pPr>
              <w:pStyle w:val="TableParagraph"/>
              <w:spacing w:before="1" w:line="275" w:lineRule="exact"/>
              <w:ind w:left="8" w:right="40"/>
              <w:jc w:val="center"/>
              <w:rPr>
                <w:spacing w:val="-5"/>
                <w:sz w:val="24"/>
              </w:rPr>
            </w:pPr>
            <w:r>
              <w:rPr>
                <w:spacing w:val="-5"/>
                <w:sz w:val="24"/>
              </w:rPr>
              <w:t>K5</w:t>
            </w:r>
          </w:p>
        </w:tc>
        <w:tc>
          <w:tcPr>
            <w:tcW w:w="587" w:type="dxa"/>
          </w:tcPr>
          <w:p w14:paraId="568593D5" w14:textId="212ED12A" w:rsidR="00932B78" w:rsidRDefault="00932B78" w:rsidP="00932B78">
            <w:pPr>
              <w:pStyle w:val="TableParagraph"/>
              <w:spacing w:before="1"/>
              <w:ind w:left="82"/>
              <w:rPr>
                <w:spacing w:val="-5"/>
              </w:rPr>
            </w:pPr>
            <w:r>
              <w:rPr>
                <w:spacing w:val="-5"/>
              </w:rPr>
              <w:t>CO3</w:t>
            </w:r>
          </w:p>
        </w:tc>
        <w:tc>
          <w:tcPr>
            <w:tcW w:w="1138" w:type="dxa"/>
          </w:tcPr>
          <w:p w14:paraId="5D853CED" w14:textId="1C1AFE51"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00E42044" w14:textId="77777777" w:rsidTr="00932B78">
        <w:trPr>
          <w:trHeight w:val="550"/>
        </w:trPr>
        <w:tc>
          <w:tcPr>
            <w:tcW w:w="847" w:type="dxa"/>
          </w:tcPr>
          <w:p w14:paraId="5B5348CE" w14:textId="77777777" w:rsidR="00932B78" w:rsidRDefault="00932B78" w:rsidP="00932B78">
            <w:pPr>
              <w:pStyle w:val="TableParagraph"/>
              <w:numPr>
                <w:ilvl w:val="0"/>
                <w:numId w:val="1"/>
              </w:numPr>
              <w:spacing w:before="1"/>
              <w:ind w:right="169"/>
              <w:jc w:val="right"/>
              <w:rPr>
                <w:b/>
                <w:sz w:val="24"/>
              </w:rPr>
            </w:pPr>
          </w:p>
        </w:tc>
        <w:tc>
          <w:tcPr>
            <w:tcW w:w="6240" w:type="dxa"/>
          </w:tcPr>
          <w:p w14:paraId="36C6789A" w14:textId="77777777" w:rsidR="00932B78" w:rsidRPr="005308EE" w:rsidRDefault="00932B78" w:rsidP="00932B78">
            <w:pPr>
              <w:spacing w:after="200" w:line="276" w:lineRule="auto"/>
              <w:rPr>
                <w:sz w:val="24"/>
                <w:szCs w:val="24"/>
              </w:rPr>
            </w:pPr>
            <w:r w:rsidRPr="005308EE">
              <w:rPr>
                <w:sz w:val="24"/>
                <w:szCs w:val="24"/>
              </w:rPr>
              <w:t>The following are the Balance sheet of the Sun ltd and Moon ltd as on 31.12.16:</w:t>
            </w:r>
          </w:p>
          <w:p w14:paraId="770D773F" w14:textId="77777777" w:rsidR="00932B78" w:rsidRPr="005308EE" w:rsidRDefault="00932B78" w:rsidP="00932B78">
            <w:pPr>
              <w:spacing w:after="200" w:line="276" w:lineRule="auto"/>
              <w:rPr>
                <w:b/>
                <w:bCs/>
                <w:sz w:val="24"/>
                <w:szCs w:val="24"/>
              </w:rPr>
            </w:pPr>
            <w:r w:rsidRPr="005308EE">
              <w:rPr>
                <w:b/>
                <w:bCs/>
                <w:sz w:val="24"/>
                <w:szCs w:val="24"/>
              </w:rPr>
              <w:t>Balance Sheet as on 31.12.16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97"/>
              <w:gridCol w:w="900"/>
              <w:gridCol w:w="900"/>
              <w:gridCol w:w="1122"/>
              <w:gridCol w:w="900"/>
              <w:gridCol w:w="915"/>
            </w:tblGrid>
            <w:tr w:rsidR="00932B78" w:rsidRPr="005308EE" w14:paraId="72D32D1B" w14:textId="77777777" w:rsidTr="009802A9">
              <w:trPr>
                <w:tblHeader/>
                <w:tblCellSpacing w:w="15" w:type="dxa"/>
              </w:trPr>
              <w:tc>
                <w:tcPr>
                  <w:tcW w:w="1052" w:type="dxa"/>
                  <w:vAlign w:val="center"/>
                  <w:hideMark/>
                </w:tcPr>
                <w:p w14:paraId="5AA49AC7"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Liabilities</w:t>
                  </w:r>
                </w:p>
              </w:tc>
              <w:tc>
                <w:tcPr>
                  <w:tcW w:w="870" w:type="dxa"/>
                  <w:vAlign w:val="center"/>
                  <w:hideMark/>
                </w:tcPr>
                <w:p w14:paraId="77D2BDE6"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Sun Ltd (Rs.)</w:t>
                  </w:r>
                </w:p>
              </w:tc>
              <w:tc>
                <w:tcPr>
                  <w:tcW w:w="870" w:type="dxa"/>
                  <w:vAlign w:val="center"/>
                  <w:hideMark/>
                </w:tcPr>
                <w:p w14:paraId="6ACC1930"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Moon Ltd (Rs.)</w:t>
                  </w:r>
                </w:p>
              </w:tc>
              <w:tc>
                <w:tcPr>
                  <w:tcW w:w="1092" w:type="dxa"/>
                  <w:vAlign w:val="center"/>
                  <w:hideMark/>
                </w:tcPr>
                <w:p w14:paraId="32EF315C"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Assets</w:t>
                  </w:r>
                </w:p>
              </w:tc>
              <w:tc>
                <w:tcPr>
                  <w:tcW w:w="870" w:type="dxa"/>
                  <w:vAlign w:val="center"/>
                  <w:hideMark/>
                </w:tcPr>
                <w:p w14:paraId="1D45780E"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Sun Ltd (Rs.)</w:t>
                  </w:r>
                </w:p>
              </w:tc>
              <w:tc>
                <w:tcPr>
                  <w:tcW w:w="870" w:type="dxa"/>
                  <w:vAlign w:val="center"/>
                  <w:hideMark/>
                </w:tcPr>
                <w:p w14:paraId="0D1B7E91"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Moon Ltd (Rs.)</w:t>
                  </w:r>
                </w:p>
              </w:tc>
            </w:tr>
            <w:tr w:rsidR="00932B78" w:rsidRPr="005308EE" w14:paraId="3519FED6" w14:textId="77777777" w:rsidTr="009802A9">
              <w:trPr>
                <w:tblCellSpacing w:w="15" w:type="dxa"/>
              </w:trPr>
              <w:tc>
                <w:tcPr>
                  <w:tcW w:w="1052" w:type="dxa"/>
                  <w:vAlign w:val="center"/>
                  <w:hideMark/>
                </w:tcPr>
                <w:p w14:paraId="2A765A00"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Share capital of Rs. 10 each</w:t>
                  </w:r>
                </w:p>
              </w:tc>
              <w:tc>
                <w:tcPr>
                  <w:tcW w:w="870" w:type="dxa"/>
                  <w:vAlign w:val="center"/>
                  <w:hideMark/>
                </w:tcPr>
                <w:p w14:paraId="196768C6"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2,00,000</w:t>
                  </w:r>
                </w:p>
              </w:tc>
              <w:tc>
                <w:tcPr>
                  <w:tcW w:w="870" w:type="dxa"/>
                  <w:vAlign w:val="center"/>
                  <w:hideMark/>
                </w:tcPr>
                <w:p w14:paraId="2F2B454E"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50,000</w:t>
                  </w:r>
                </w:p>
              </w:tc>
              <w:tc>
                <w:tcPr>
                  <w:tcW w:w="1092" w:type="dxa"/>
                  <w:vAlign w:val="center"/>
                  <w:hideMark/>
                </w:tcPr>
                <w:p w14:paraId="2A0E7ED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Fixed assets</w:t>
                  </w:r>
                </w:p>
              </w:tc>
              <w:tc>
                <w:tcPr>
                  <w:tcW w:w="870" w:type="dxa"/>
                  <w:vAlign w:val="center"/>
                  <w:hideMark/>
                </w:tcPr>
                <w:p w14:paraId="09254FE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1,95,000</w:t>
                  </w:r>
                </w:p>
              </w:tc>
              <w:tc>
                <w:tcPr>
                  <w:tcW w:w="870" w:type="dxa"/>
                  <w:vAlign w:val="center"/>
                  <w:hideMark/>
                </w:tcPr>
                <w:p w14:paraId="77774188"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70,000</w:t>
                  </w:r>
                </w:p>
              </w:tc>
            </w:tr>
            <w:tr w:rsidR="00932B78" w:rsidRPr="005308EE" w14:paraId="5BFCBB48" w14:textId="77777777" w:rsidTr="009802A9">
              <w:trPr>
                <w:tblCellSpacing w:w="15" w:type="dxa"/>
              </w:trPr>
              <w:tc>
                <w:tcPr>
                  <w:tcW w:w="1052" w:type="dxa"/>
                  <w:vAlign w:val="center"/>
                  <w:hideMark/>
                </w:tcPr>
                <w:p w14:paraId="4152181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General reserves</w:t>
                  </w:r>
                </w:p>
              </w:tc>
              <w:tc>
                <w:tcPr>
                  <w:tcW w:w="870" w:type="dxa"/>
                  <w:vAlign w:val="center"/>
                  <w:hideMark/>
                </w:tcPr>
                <w:p w14:paraId="05739EC7"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50,000</w:t>
                  </w:r>
                </w:p>
              </w:tc>
              <w:tc>
                <w:tcPr>
                  <w:tcW w:w="870" w:type="dxa"/>
                  <w:vAlign w:val="center"/>
                  <w:hideMark/>
                </w:tcPr>
                <w:p w14:paraId="3F9ED90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w:t>
                  </w:r>
                </w:p>
              </w:tc>
              <w:tc>
                <w:tcPr>
                  <w:tcW w:w="1092" w:type="dxa"/>
                  <w:vAlign w:val="center"/>
                  <w:hideMark/>
                </w:tcPr>
                <w:p w14:paraId="4BF91692"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Investment shares in Moon Ltd</w:t>
                  </w:r>
                </w:p>
              </w:tc>
              <w:tc>
                <w:tcPr>
                  <w:tcW w:w="870" w:type="dxa"/>
                  <w:vAlign w:val="center"/>
                  <w:hideMark/>
                </w:tcPr>
                <w:p w14:paraId="2DE3B2E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60,000</w:t>
                  </w:r>
                </w:p>
              </w:tc>
              <w:tc>
                <w:tcPr>
                  <w:tcW w:w="870" w:type="dxa"/>
                  <w:vAlign w:val="center"/>
                  <w:hideMark/>
                </w:tcPr>
                <w:p w14:paraId="13526BC2"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Nil</w:t>
                  </w:r>
                </w:p>
              </w:tc>
            </w:tr>
            <w:tr w:rsidR="00932B78" w:rsidRPr="005308EE" w14:paraId="4AD04C82" w14:textId="77777777" w:rsidTr="009802A9">
              <w:trPr>
                <w:tblCellSpacing w:w="15" w:type="dxa"/>
              </w:trPr>
              <w:tc>
                <w:tcPr>
                  <w:tcW w:w="1052" w:type="dxa"/>
                  <w:vAlign w:val="center"/>
                  <w:hideMark/>
                </w:tcPr>
                <w:p w14:paraId="09A98FC7"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P&amp;L A/c balance on 1.1.16</w:t>
                  </w:r>
                </w:p>
              </w:tc>
              <w:tc>
                <w:tcPr>
                  <w:tcW w:w="870" w:type="dxa"/>
                  <w:vAlign w:val="center"/>
                  <w:hideMark/>
                </w:tcPr>
                <w:p w14:paraId="48FD77DF"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w:t>
                  </w:r>
                </w:p>
              </w:tc>
              <w:tc>
                <w:tcPr>
                  <w:tcW w:w="870" w:type="dxa"/>
                  <w:vAlign w:val="center"/>
                  <w:hideMark/>
                </w:tcPr>
                <w:p w14:paraId="3EEC70C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7,500</w:t>
                  </w:r>
                </w:p>
              </w:tc>
              <w:tc>
                <w:tcPr>
                  <w:tcW w:w="1092" w:type="dxa"/>
                  <w:vAlign w:val="center"/>
                  <w:hideMark/>
                </w:tcPr>
                <w:p w14:paraId="0FAFD9DD"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Debtors</w:t>
                  </w:r>
                </w:p>
              </w:tc>
              <w:tc>
                <w:tcPr>
                  <w:tcW w:w="870" w:type="dxa"/>
                  <w:vAlign w:val="center"/>
                  <w:hideMark/>
                </w:tcPr>
                <w:p w14:paraId="6845BD0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35,000</w:t>
                  </w:r>
                </w:p>
              </w:tc>
              <w:tc>
                <w:tcPr>
                  <w:tcW w:w="870" w:type="dxa"/>
                  <w:vAlign w:val="center"/>
                  <w:hideMark/>
                </w:tcPr>
                <w:p w14:paraId="5671121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25,000</w:t>
                  </w:r>
                </w:p>
              </w:tc>
            </w:tr>
            <w:tr w:rsidR="00932B78" w:rsidRPr="005308EE" w14:paraId="3812134B" w14:textId="77777777" w:rsidTr="009802A9">
              <w:trPr>
                <w:tblCellSpacing w:w="15" w:type="dxa"/>
              </w:trPr>
              <w:tc>
                <w:tcPr>
                  <w:tcW w:w="1052" w:type="dxa"/>
                  <w:vAlign w:val="center"/>
                  <w:hideMark/>
                </w:tcPr>
                <w:p w14:paraId="3413E1A2"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Profits for the year 2016</w:t>
                  </w:r>
                </w:p>
              </w:tc>
              <w:tc>
                <w:tcPr>
                  <w:tcW w:w="870" w:type="dxa"/>
                  <w:vAlign w:val="center"/>
                  <w:hideMark/>
                </w:tcPr>
                <w:p w14:paraId="79C3C57C"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50,000</w:t>
                  </w:r>
                </w:p>
              </w:tc>
              <w:tc>
                <w:tcPr>
                  <w:tcW w:w="870" w:type="dxa"/>
                  <w:vAlign w:val="center"/>
                  <w:hideMark/>
                </w:tcPr>
                <w:p w14:paraId="667C2ABE"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w:t>
                  </w:r>
                </w:p>
              </w:tc>
              <w:tc>
                <w:tcPr>
                  <w:tcW w:w="1092" w:type="dxa"/>
                  <w:vAlign w:val="center"/>
                  <w:hideMark/>
                </w:tcPr>
                <w:p w14:paraId="4480AF3D"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Other current assets</w:t>
                  </w:r>
                </w:p>
              </w:tc>
              <w:tc>
                <w:tcPr>
                  <w:tcW w:w="870" w:type="dxa"/>
                  <w:vAlign w:val="center"/>
                  <w:hideMark/>
                </w:tcPr>
                <w:p w14:paraId="17CF8670"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60,000</w:t>
                  </w:r>
                </w:p>
              </w:tc>
              <w:tc>
                <w:tcPr>
                  <w:tcW w:w="870" w:type="dxa"/>
                  <w:vAlign w:val="center"/>
                  <w:hideMark/>
                </w:tcPr>
                <w:p w14:paraId="0F6530E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12,500</w:t>
                  </w:r>
                </w:p>
              </w:tc>
            </w:tr>
            <w:tr w:rsidR="00932B78" w:rsidRPr="005308EE" w14:paraId="478082A5" w14:textId="77777777" w:rsidTr="009802A9">
              <w:trPr>
                <w:tblCellSpacing w:w="15" w:type="dxa"/>
              </w:trPr>
              <w:tc>
                <w:tcPr>
                  <w:tcW w:w="1052" w:type="dxa"/>
                  <w:vAlign w:val="center"/>
                  <w:hideMark/>
                </w:tcPr>
                <w:p w14:paraId="287AE40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Creditors</w:t>
                  </w:r>
                </w:p>
              </w:tc>
              <w:tc>
                <w:tcPr>
                  <w:tcW w:w="870" w:type="dxa"/>
                  <w:vAlign w:val="center"/>
                  <w:hideMark/>
                </w:tcPr>
                <w:p w14:paraId="0D8A10AC"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w:t>
                  </w:r>
                </w:p>
              </w:tc>
              <w:tc>
                <w:tcPr>
                  <w:tcW w:w="870" w:type="dxa"/>
                  <w:vAlign w:val="center"/>
                  <w:hideMark/>
                </w:tcPr>
                <w:p w14:paraId="04AE583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10,000</w:t>
                  </w:r>
                </w:p>
              </w:tc>
              <w:tc>
                <w:tcPr>
                  <w:tcW w:w="1092" w:type="dxa"/>
                  <w:vAlign w:val="center"/>
                  <w:hideMark/>
                </w:tcPr>
                <w:p w14:paraId="2F7A5B78" w14:textId="77777777" w:rsidR="00932B78" w:rsidRPr="005308EE" w:rsidRDefault="00932B78" w:rsidP="00A87526">
                  <w:pPr>
                    <w:framePr w:hSpace="180" w:wrap="around" w:vAnchor="text" w:hAnchor="margin" w:xAlign="center" w:y="181"/>
                    <w:spacing w:after="200" w:line="276" w:lineRule="auto"/>
                    <w:rPr>
                      <w:sz w:val="24"/>
                      <w:szCs w:val="24"/>
                    </w:rPr>
                  </w:pPr>
                </w:p>
              </w:tc>
              <w:tc>
                <w:tcPr>
                  <w:tcW w:w="870" w:type="dxa"/>
                  <w:vAlign w:val="center"/>
                  <w:hideMark/>
                </w:tcPr>
                <w:p w14:paraId="0413D441" w14:textId="77777777" w:rsidR="00932B78" w:rsidRPr="005308EE" w:rsidRDefault="00932B78" w:rsidP="00A87526">
                  <w:pPr>
                    <w:framePr w:hSpace="180" w:wrap="around" w:vAnchor="text" w:hAnchor="margin" w:xAlign="center" w:y="181"/>
                    <w:spacing w:after="200" w:line="276" w:lineRule="auto"/>
                    <w:rPr>
                      <w:sz w:val="24"/>
                      <w:szCs w:val="24"/>
                    </w:rPr>
                  </w:pPr>
                </w:p>
              </w:tc>
              <w:tc>
                <w:tcPr>
                  <w:tcW w:w="870" w:type="dxa"/>
                  <w:vAlign w:val="center"/>
                  <w:hideMark/>
                </w:tcPr>
                <w:p w14:paraId="07C263EF" w14:textId="77777777" w:rsidR="00932B78" w:rsidRPr="005308EE" w:rsidRDefault="00932B78" w:rsidP="00A87526">
                  <w:pPr>
                    <w:framePr w:hSpace="180" w:wrap="around" w:vAnchor="text" w:hAnchor="margin" w:xAlign="center" w:y="181"/>
                    <w:spacing w:after="200" w:line="276" w:lineRule="auto"/>
                    <w:rPr>
                      <w:sz w:val="24"/>
                      <w:szCs w:val="24"/>
                    </w:rPr>
                  </w:pPr>
                </w:p>
              </w:tc>
            </w:tr>
            <w:tr w:rsidR="00932B78" w:rsidRPr="005308EE" w14:paraId="15074044" w14:textId="77777777" w:rsidTr="009802A9">
              <w:trPr>
                <w:tblCellSpacing w:w="15" w:type="dxa"/>
              </w:trPr>
              <w:tc>
                <w:tcPr>
                  <w:tcW w:w="1052" w:type="dxa"/>
                  <w:vAlign w:val="center"/>
                  <w:hideMark/>
                </w:tcPr>
                <w:p w14:paraId="2820BDF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Total</w:t>
                  </w:r>
                </w:p>
              </w:tc>
              <w:tc>
                <w:tcPr>
                  <w:tcW w:w="870" w:type="dxa"/>
                  <w:vAlign w:val="center"/>
                  <w:hideMark/>
                </w:tcPr>
                <w:p w14:paraId="0B24BE9F"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3,50,000</w:t>
                  </w:r>
                </w:p>
              </w:tc>
              <w:tc>
                <w:tcPr>
                  <w:tcW w:w="870" w:type="dxa"/>
                  <w:vAlign w:val="center"/>
                  <w:hideMark/>
                </w:tcPr>
                <w:p w14:paraId="1BB17FF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1,07,500</w:t>
                  </w:r>
                </w:p>
              </w:tc>
              <w:tc>
                <w:tcPr>
                  <w:tcW w:w="1092" w:type="dxa"/>
                  <w:vAlign w:val="center"/>
                  <w:hideMark/>
                </w:tcPr>
                <w:p w14:paraId="038765B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Total</w:t>
                  </w:r>
                </w:p>
              </w:tc>
              <w:tc>
                <w:tcPr>
                  <w:tcW w:w="870" w:type="dxa"/>
                  <w:vAlign w:val="center"/>
                  <w:hideMark/>
                </w:tcPr>
                <w:p w14:paraId="7C56441E"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3,50,000</w:t>
                  </w:r>
                </w:p>
              </w:tc>
              <w:tc>
                <w:tcPr>
                  <w:tcW w:w="870" w:type="dxa"/>
                  <w:vAlign w:val="center"/>
                  <w:hideMark/>
                </w:tcPr>
                <w:p w14:paraId="148031E8"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1,07,500</w:t>
                  </w:r>
                </w:p>
              </w:tc>
            </w:tr>
          </w:tbl>
          <w:p w14:paraId="52391FE8" w14:textId="77777777" w:rsidR="00932B78" w:rsidRPr="005308EE" w:rsidRDefault="00932B78" w:rsidP="00932B78">
            <w:pPr>
              <w:spacing w:after="200" w:line="276" w:lineRule="auto"/>
              <w:rPr>
                <w:sz w:val="24"/>
                <w:szCs w:val="24"/>
              </w:rPr>
            </w:pPr>
            <w:r w:rsidRPr="005308EE">
              <w:rPr>
                <w:sz w:val="24"/>
                <w:szCs w:val="24"/>
              </w:rPr>
              <w:t>Sun Ltd purchased 4,000 shares in Moon Ltd at Rs. 15 each on July 1st 2016.</w:t>
            </w:r>
          </w:p>
          <w:p w14:paraId="7489F1C0" w14:textId="77777777" w:rsidR="00932B78" w:rsidRPr="005308EE" w:rsidRDefault="00932B78" w:rsidP="00932B78">
            <w:pPr>
              <w:spacing w:after="200" w:line="276" w:lineRule="auto"/>
              <w:rPr>
                <w:sz w:val="24"/>
                <w:szCs w:val="24"/>
              </w:rPr>
            </w:pPr>
            <w:r w:rsidRPr="005308EE">
              <w:rPr>
                <w:sz w:val="24"/>
                <w:szCs w:val="24"/>
              </w:rPr>
              <w:t>Stock in Moon Ltd includes Rs. 7,500 worth of goods purchased from Sun Ltd which company sells goods at 25% above cost. Creditors of Moon Ltd includes Rs. 5,000 due to Sun Ltd.</w:t>
            </w:r>
          </w:p>
          <w:p w14:paraId="6B0C5739" w14:textId="77777777" w:rsidR="00932B78" w:rsidRPr="005308EE" w:rsidRDefault="00932B78" w:rsidP="00932B78">
            <w:pPr>
              <w:spacing w:after="200" w:line="276" w:lineRule="auto"/>
              <w:rPr>
                <w:sz w:val="24"/>
                <w:szCs w:val="24"/>
              </w:rPr>
            </w:pPr>
            <w:r w:rsidRPr="005308EE">
              <w:rPr>
                <w:sz w:val="24"/>
                <w:szCs w:val="24"/>
              </w:rPr>
              <w:t>Prepare a consolidated balance sheet as on 31.12.2016.</w:t>
            </w:r>
          </w:p>
          <w:p w14:paraId="251CFA3A" w14:textId="77777777" w:rsidR="00932B78" w:rsidRDefault="00932B78" w:rsidP="00932B78">
            <w:pPr>
              <w:pStyle w:val="TableParagraph"/>
              <w:spacing w:before="1"/>
              <w:rPr>
                <w:b/>
                <w:spacing w:val="-2"/>
                <w:sz w:val="24"/>
              </w:rPr>
            </w:pPr>
          </w:p>
        </w:tc>
        <w:tc>
          <w:tcPr>
            <w:tcW w:w="837" w:type="dxa"/>
          </w:tcPr>
          <w:p w14:paraId="63B8526B" w14:textId="454A4F67" w:rsidR="00932B78" w:rsidRDefault="00932B78" w:rsidP="00932B78">
            <w:pPr>
              <w:pStyle w:val="TableParagraph"/>
              <w:spacing w:before="1"/>
              <w:ind w:left="9" w:right="50"/>
              <w:jc w:val="center"/>
              <w:rPr>
                <w:b/>
                <w:spacing w:val="-4"/>
                <w:sz w:val="24"/>
              </w:rPr>
            </w:pPr>
            <w:r>
              <w:rPr>
                <w:spacing w:val="-5"/>
              </w:rPr>
              <w:t>IV</w:t>
            </w:r>
          </w:p>
        </w:tc>
        <w:tc>
          <w:tcPr>
            <w:tcW w:w="806" w:type="dxa"/>
          </w:tcPr>
          <w:p w14:paraId="313EBA6C" w14:textId="4ED4FD88" w:rsidR="00932B78" w:rsidRDefault="00932B78" w:rsidP="00932B78">
            <w:pPr>
              <w:pStyle w:val="TableParagraph"/>
              <w:spacing w:before="1" w:line="275" w:lineRule="exact"/>
              <w:ind w:left="8" w:right="40"/>
              <w:jc w:val="center"/>
              <w:rPr>
                <w:b/>
                <w:spacing w:val="-5"/>
                <w:sz w:val="24"/>
              </w:rPr>
            </w:pPr>
            <w:r>
              <w:rPr>
                <w:spacing w:val="-5"/>
              </w:rPr>
              <w:t>K2</w:t>
            </w:r>
          </w:p>
        </w:tc>
        <w:tc>
          <w:tcPr>
            <w:tcW w:w="587" w:type="dxa"/>
          </w:tcPr>
          <w:p w14:paraId="4E829C1F" w14:textId="5C0F1F73" w:rsidR="00932B78" w:rsidRDefault="00932B78" w:rsidP="00932B78">
            <w:pPr>
              <w:pStyle w:val="TableParagraph"/>
              <w:spacing w:before="1"/>
              <w:ind w:left="82"/>
              <w:rPr>
                <w:b/>
                <w:spacing w:val="-5"/>
                <w:sz w:val="24"/>
              </w:rPr>
            </w:pPr>
            <w:r>
              <w:rPr>
                <w:spacing w:val="-5"/>
              </w:rPr>
              <w:t>CO4</w:t>
            </w:r>
          </w:p>
        </w:tc>
        <w:tc>
          <w:tcPr>
            <w:tcW w:w="1138" w:type="dxa"/>
          </w:tcPr>
          <w:p w14:paraId="03AC37C5" w14:textId="4B365ED6"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24BF72AF" w14:textId="77777777" w:rsidTr="00932B78">
        <w:trPr>
          <w:trHeight w:val="550"/>
        </w:trPr>
        <w:tc>
          <w:tcPr>
            <w:tcW w:w="847" w:type="dxa"/>
          </w:tcPr>
          <w:p w14:paraId="5659C6A7" w14:textId="77777777" w:rsidR="00932B78" w:rsidRDefault="00932B78" w:rsidP="00932B78">
            <w:pPr>
              <w:pStyle w:val="TableParagraph"/>
              <w:numPr>
                <w:ilvl w:val="0"/>
                <w:numId w:val="1"/>
              </w:numPr>
              <w:spacing w:before="1"/>
              <w:ind w:right="169"/>
              <w:jc w:val="right"/>
              <w:rPr>
                <w:b/>
                <w:sz w:val="24"/>
              </w:rPr>
            </w:pPr>
          </w:p>
        </w:tc>
        <w:tc>
          <w:tcPr>
            <w:tcW w:w="6240" w:type="dxa"/>
          </w:tcPr>
          <w:p w14:paraId="537B04F1" w14:textId="77777777" w:rsidR="00932B78" w:rsidRPr="005308EE" w:rsidRDefault="00932B78" w:rsidP="00932B78">
            <w:pPr>
              <w:spacing w:after="200" w:line="276" w:lineRule="auto"/>
              <w:rPr>
                <w:sz w:val="24"/>
                <w:szCs w:val="24"/>
              </w:rPr>
            </w:pPr>
            <w:r w:rsidRPr="005308EE">
              <w:rPr>
                <w:sz w:val="24"/>
                <w:szCs w:val="24"/>
              </w:rPr>
              <w:t>Following are the summarized B/S of Imperial Ltd and Colonial Ltd as on 31.12.12.</w:t>
            </w:r>
          </w:p>
          <w:p w14:paraId="3179664C" w14:textId="77777777" w:rsidR="00932B78" w:rsidRPr="005308EE" w:rsidRDefault="00932B78" w:rsidP="00932B78">
            <w:pPr>
              <w:spacing w:after="200" w:line="276" w:lineRule="auto"/>
              <w:rPr>
                <w:b/>
                <w:bCs/>
                <w:sz w:val="24"/>
                <w:szCs w:val="24"/>
              </w:rPr>
            </w:pPr>
            <w:r w:rsidRPr="005308EE">
              <w:rPr>
                <w:b/>
                <w:bCs/>
                <w:sz w:val="24"/>
                <w:szCs w:val="24"/>
              </w:rPr>
              <w:t>Balance Sheet as on 31.12.12</w:t>
            </w:r>
          </w:p>
          <w:tbl>
            <w:tblPr>
              <w:tblW w:w="63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35"/>
              <w:gridCol w:w="1047"/>
              <w:gridCol w:w="954"/>
              <w:gridCol w:w="1173"/>
              <w:gridCol w:w="1047"/>
              <w:gridCol w:w="969"/>
            </w:tblGrid>
            <w:tr w:rsidR="00932B78" w:rsidRPr="005308EE" w14:paraId="152653E2" w14:textId="77777777" w:rsidTr="009802A9">
              <w:trPr>
                <w:trHeight w:val="1165"/>
                <w:tblHeader/>
                <w:tblCellSpacing w:w="15" w:type="dxa"/>
              </w:trPr>
              <w:tc>
                <w:tcPr>
                  <w:tcW w:w="1090" w:type="dxa"/>
                  <w:vAlign w:val="center"/>
                  <w:hideMark/>
                </w:tcPr>
                <w:p w14:paraId="195635CC"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Liabilities</w:t>
                  </w:r>
                </w:p>
              </w:tc>
              <w:tc>
                <w:tcPr>
                  <w:tcW w:w="1017" w:type="dxa"/>
                  <w:vAlign w:val="center"/>
                  <w:hideMark/>
                </w:tcPr>
                <w:p w14:paraId="1B5A91D4"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Imperial Ltd (Rs.)</w:t>
                  </w:r>
                </w:p>
              </w:tc>
              <w:tc>
                <w:tcPr>
                  <w:tcW w:w="924" w:type="dxa"/>
                  <w:vAlign w:val="center"/>
                  <w:hideMark/>
                </w:tcPr>
                <w:p w14:paraId="7C9926C3"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Colonial Ltd (Rs.)</w:t>
                  </w:r>
                </w:p>
              </w:tc>
              <w:tc>
                <w:tcPr>
                  <w:tcW w:w="1143" w:type="dxa"/>
                  <w:vAlign w:val="center"/>
                  <w:hideMark/>
                </w:tcPr>
                <w:p w14:paraId="1A710240"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Assets</w:t>
                  </w:r>
                </w:p>
              </w:tc>
              <w:tc>
                <w:tcPr>
                  <w:tcW w:w="1017" w:type="dxa"/>
                  <w:vAlign w:val="center"/>
                  <w:hideMark/>
                </w:tcPr>
                <w:p w14:paraId="7C700B04"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Imperial Ltd (Rs.)</w:t>
                  </w:r>
                </w:p>
              </w:tc>
              <w:tc>
                <w:tcPr>
                  <w:tcW w:w="924" w:type="dxa"/>
                  <w:vAlign w:val="center"/>
                  <w:hideMark/>
                </w:tcPr>
                <w:p w14:paraId="71639A60"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Colonial Ltd (Rs.)</w:t>
                  </w:r>
                </w:p>
              </w:tc>
            </w:tr>
            <w:tr w:rsidR="00932B78" w:rsidRPr="005308EE" w14:paraId="5C41A7D2" w14:textId="77777777" w:rsidTr="009802A9">
              <w:trPr>
                <w:trHeight w:val="1489"/>
                <w:tblCellSpacing w:w="15" w:type="dxa"/>
              </w:trPr>
              <w:tc>
                <w:tcPr>
                  <w:tcW w:w="1090" w:type="dxa"/>
                  <w:vAlign w:val="center"/>
                  <w:hideMark/>
                </w:tcPr>
                <w:p w14:paraId="7A6CB414"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Paid up capital of Rs. 10 each</w:t>
                  </w:r>
                </w:p>
              </w:tc>
              <w:tc>
                <w:tcPr>
                  <w:tcW w:w="1017" w:type="dxa"/>
                  <w:vAlign w:val="center"/>
                  <w:hideMark/>
                </w:tcPr>
                <w:p w14:paraId="37455F3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10,00,000</w:t>
                  </w:r>
                </w:p>
              </w:tc>
              <w:tc>
                <w:tcPr>
                  <w:tcW w:w="924" w:type="dxa"/>
                  <w:vAlign w:val="center"/>
                  <w:hideMark/>
                </w:tcPr>
                <w:p w14:paraId="7B61EBC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3,00,000</w:t>
                  </w:r>
                </w:p>
              </w:tc>
              <w:tc>
                <w:tcPr>
                  <w:tcW w:w="1143" w:type="dxa"/>
                  <w:vAlign w:val="center"/>
                  <w:hideMark/>
                </w:tcPr>
                <w:p w14:paraId="769F6A10"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Freehold premises</w:t>
                  </w:r>
                </w:p>
              </w:tc>
              <w:tc>
                <w:tcPr>
                  <w:tcW w:w="1017" w:type="dxa"/>
                  <w:vAlign w:val="center"/>
                  <w:hideMark/>
                </w:tcPr>
                <w:p w14:paraId="5CB4E55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4,50,000</w:t>
                  </w:r>
                </w:p>
              </w:tc>
              <w:tc>
                <w:tcPr>
                  <w:tcW w:w="924" w:type="dxa"/>
                  <w:vAlign w:val="center"/>
                  <w:hideMark/>
                </w:tcPr>
                <w:p w14:paraId="22CE37DC"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1,20,000</w:t>
                  </w:r>
                </w:p>
              </w:tc>
            </w:tr>
            <w:tr w:rsidR="00932B78" w:rsidRPr="005308EE" w14:paraId="48D62350" w14:textId="77777777" w:rsidTr="009802A9">
              <w:trPr>
                <w:trHeight w:val="841"/>
                <w:tblCellSpacing w:w="15" w:type="dxa"/>
              </w:trPr>
              <w:tc>
                <w:tcPr>
                  <w:tcW w:w="1090" w:type="dxa"/>
                  <w:vAlign w:val="center"/>
                  <w:hideMark/>
                </w:tcPr>
                <w:p w14:paraId="5DD00645"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General reserves</w:t>
                  </w:r>
                </w:p>
              </w:tc>
              <w:tc>
                <w:tcPr>
                  <w:tcW w:w="1017" w:type="dxa"/>
                  <w:vAlign w:val="center"/>
                  <w:hideMark/>
                </w:tcPr>
                <w:p w14:paraId="108D5CE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4,00,000</w:t>
                  </w:r>
                </w:p>
              </w:tc>
              <w:tc>
                <w:tcPr>
                  <w:tcW w:w="924" w:type="dxa"/>
                  <w:vAlign w:val="center"/>
                  <w:hideMark/>
                </w:tcPr>
                <w:p w14:paraId="1A311F7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1,25,000</w:t>
                  </w:r>
                </w:p>
              </w:tc>
              <w:tc>
                <w:tcPr>
                  <w:tcW w:w="1143" w:type="dxa"/>
                  <w:vAlign w:val="center"/>
                  <w:hideMark/>
                </w:tcPr>
                <w:p w14:paraId="69902DF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Plant and machinery</w:t>
                  </w:r>
                </w:p>
              </w:tc>
              <w:tc>
                <w:tcPr>
                  <w:tcW w:w="1017" w:type="dxa"/>
                  <w:vAlign w:val="center"/>
                  <w:hideMark/>
                </w:tcPr>
                <w:p w14:paraId="5B40E0A8"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3,50,000</w:t>
                  </w:r>
                </w:p>
              </w:tc>
              <w:tc>
                <w:tcPr>
                  <w:tcW w:w="924" w:type="dxa"/>
                  <w:vAlign w:val="center"/>
                  <w:hideMark/>
                </w:tcPr>
                <w:p w14:paraId="62F76B24"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1,60,000</w:t>
                  </w:r>
                </w:p>
              </w:tc>
            </w:tr>
            <w:tr w:rsidR="00932B78" w:rsidRPr="005308EE" w14:paraId="1BA4C926" w14:textId="77777777" w:rsidTr="009802A9">
              <w:trPr>
                <w:trHeight w:val="851"/>
                <w:tblCellSpacing w:w="15" w:type="dxa"/>
              </w:trPr>
              <w:tc>
                <w:tcPr>
                  <w:tcW w:w="1090" w:type="dxa"/>
                  <w:vAlign w:val="center"/>
                  <w:hideMark/>
                </w:tcPr>
                <w:p w14:paraId="5A1588B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lastRenderedPageBreak/>
                    <w:t>Profit and loss A/c</w:t>
                  </w:r>
                </w:p>
              </w:tc>
              <w:tc>
                <w:tcPr>
                  <w:tcW w:w="1017" w:type="dxa"/>
                  <w:vAlign w:val="center"/>
                  <w:hideMark/>
                </w:tcPr>
                <w:p w14:paraId="072B5184"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3,00,000</w:t>
                  </w:r>
                </w:p>
              </w:tc>
              <w:tc>
                <w:tcPr>
                  <w:tcW w:w="924" w:type="dxa"/>
                  <w:vAlign w:val="center"/>
                  <w:hideMark/>
                </w:tcPr>
                <w:p w14:paraId="23E2F7C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1,75,000</w:t>
                  </w:r>
                </w:p>
              </w:tc>
              <w:tc>
                <w:tcPr>
                  <w:tcW w:w="1143" w:type="dxa"/>
                  <w:vAlign w:val="center"/>
                  <w:hideMark/>
                </w:tcPr>
                <w:p w14:paraId="5548DB1F"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Furniture</w:t>
                  </w:r>
                </w:p>
              </w:tc>
              <w:tc>
                <w:tcPr>
                  <w:tcW w:w="1017" w:type="dxa"/>
                  <w:vAlign w:val="center"/>
                  <w:hideMark/>
                </w:tcPr>
                <w:p w14:paraId="670B0CD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80,000</w:t>
                  </w:r>
                </w:p>
              </w:tc>
              <w:tc>
                <w:tcPr>
                  <w:tcW w:w="924" w:type="dxa"/>
                  <w:vAlign w:val="center"/>
                  <w:hideMark/>
                </w:tcPr>
                <w:p w14:paraId="2DF7EF5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w:t>
                  </w:r>
                </w:p>
              </w:tc>
            </w:tr>
            <w:tr w:rsidR="00932B78" w:rsidRPr="005308EE" w14:paraId="645A0FCC" w14:textId="77777777" w:rsidTr="009802A9">
              <w:trPr>
                <w:trHeight w:val="841"/>
                <w:tblCellSpacing w:w="15" w:type="dxa"/>
              </w:trPr>
              <w:tc>
                <w:tcPr>
                  <w:tcW w:w="1090" w:type="dxa"/>
                  <w:vAlign w:val="center"/>
                  <w:hideMark/>
                </w:tcPr>
                <w:p w14:paraId="1BC57EA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Sundry creditors</w:t>
                  </w:r>
                </w:p>
              </w:tc>
              <w:tc>
                <w:tcPr>
                  <w:tcW w:w="1017" w:type="dxa"/>
                  <w:vAlign w:val="center"/>
                  <w:hideMark/>
                </w:tcPr>
                <w:p w14:paraId="0298FAA8"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1,00,000</w:t>
                  </w:r>
                </w:p>
              </w:tc>
              <w:tc>
                <w:tcPr>
                  <w:tcW w:w="924" w:type="dxa"/>
                  <w:vAlign w:val="center"/>
                  <w:hideMark/>
                </w:tcPr>
                <w:p w14:paraId="41D4A9A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70,000</w:t>
                  </w:r>
                </w:p>
              </w:tc>
              <w:tc>
                <w:tcPr>
                  <w:tcW w:w="1143" w:type="dxa"/>
                  <w:vAlign w:val="center"/>
                  <w:hideMark/>
                </w:tcPr>
                <w:p w14:paraId="167DC62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Debtors</w:t>
                  </w:r>
                </w:p>
              </w:tc>
              <w:tc>
                <w:tcPr>
                  <w:tcW w:w="1017" w:type="dxa"/>
                  <w:vAlign w:val="center"/>
                  <w:hideMark/>
                </w:tcPr>
                <w:p w14:paraId="7227F6D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3,00,000</w:t>
                  </w:r>
                </w:p>
              </w:tc>
              <w:tc>
                <w:tcPr>
                  <w:tcW w:w="924" w:type="dxa"/>
                  <w:vAlign w:val="center"/>
                  <w:hideMark/>
                </w:tcPr>
                <w:p w14:paraId="0235C884"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1,70,000</w:t>
                  </w:r>
                </w:p>
              </w:tc>
            </w:tr>
            <w:tr w:rsidR="00932B78" w:rsidRPr="005308EE" w14:paraId="491CF897" w14:textId="77777777" w:rsidTr="009802A9">
              <w:trPr>
                <w:trHeight w:val="526"/>
                <w:tblCellSpacing w:w="15" w:type="dxa"/>
              </w:trPr>
              <w:tc>
                <w:tcPr>
                  <w:tcW w:w="1090" w:type="dxa"/>
                  <w:vAlign w:val="center"/>
                  <w:hideMark/>
                </w:tcPr>
                <w:p w14:paraId="6E1CE684" w14:textId="77777777" w:rsidR="00932B78" w:rsidRPr="005308EE" w:rsidRDefault="00932B78" w:rsidP="00A87526">
                  <w:pPr>
                    <w:framePr w:hSpace="180" w:wrap="around" w:vAnchor="text" w:hAnchor="margin" w:xAlign="center" w:y="181"/>
                    <w:spacing w:after="200" w:line="276" w:lineRule="auto"/>
                    <w:rPr>
                      <w:sz w:val="24"/>
                      <w:szCs w:val="24"/>
                    </w:rPr>
                  </w:pPr>
                </w:p>
              </w:tc>
              <w:tc>
                <w:tcPr>
                  <w:tcW w:w="1017" w:type="dxa"/>
                  <w:vAlign w:val="center"/>
                  <w:hideMark/>
                </w:tcPr>
                <w:p w14:paraId="65C44BE3" w14:textId="77777777" w:rsidR="00932B78" w:rsidRPr="005308EE" w:rsidRDefault="00932B78" w:rsidP="00A87526">
                  <w:pPr>
                    <w:framePr w:hSpace="180" w:wrap="around" w:vAnchor="text" w:hAnchor="margin" w:xAlign="center" w:y="181"/>
                    <w:spacing w:after="200" w:line="276" w:lineRule="auto"/>
                    <w:rPr>
                      <w:sz w:val="24"/>
                      <w:szCs w:val="24"/>
                    </w:rPr>
                  </w:pPr>
                </w:p>
              </w:tc>
              <w:tc>
                <w:tcPr>
                  <w:tcW w:w="924" w:type="dxa"/>
                  <w:vAlign w:val="center"/>
                  <w:hideMark/>
                </w:tcPr>
                <w:p w14:paraId="36A04012" w14:textId="77777777" w:rsidR="00932B78" w:rsidRPr="005308EE" w:rsidRDefault="00932B78" w:rsidP="00A87526">
                  <w:pPr>
                    <w:framePr w:hSpace="180" w:wrap="around" w:vAnchor="text" w:hAnchor="margin" w:xAlign="center" w:y="181"/>
                    <w:spacing w:after="200" w:line="276" w:lineRule="auto"/>
                    <w:rPr>
                      <w:sz w:val="24"/>
                      <w:szCs w:val="24"/>
                    </w:rPr>
                  </w:pPr>
                </w:p>
              </w:tc>
              <w:tc>
                <w:tcPr>
                  <w:tcW w:w="1143" w:type="dxa"/>
                  <w:vAlign w:val="center"/>
                  <w:hideMark/>
                </w:tcPr>
                <w:p w14:paraId="3CC6CF00"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Stock</w:t>
                  </w:r>
                </w:p>
              </w:tc>
              <w:tc>
                <w:tcPr>
                  <w:tcW w:w="1017" w:type="dxa"/>
                  <w:vAlign w:val="center"/>
                  <w:hideMark/>
                </w:tcPr>
                <w:p w14:paraId="3200126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3,20,000</w:t>
                  </w:r>
                </w:p>
              </w:tc>
              <w:tc>
                <w:tcPr>
                  <w:tcW w:w="924" w:type="dxa"/>
                  <w:vAlign w:val="center"/>
                  <w:hideMark/>
                </w:tcPr>
                <w:p w14:paraId="47CE1C35"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1,60,000</w:t>
                  </w:r>
                </w:p>
              </w:tc>
            </w:tr>
            <w:tr w:rsidR="00932B78" w:rsidRPr="005308EE" w14:paraId="116B345C" w14:textId="77777777" w:rsidTr="009802A9">
              <w:trPr>
                <w:trHeight w:val="2138"/>
                <w:tblCellSpacing w:w="15" w:type="dxa"/>
              </w:trPr>
              <w:tc>
                <w:tcPr>
                  <w:tcW w:w="1090" w:type="dxa"/>
                  <w:vAlign w:val="center"/>
                  <w:hideMark/>
                </w:tcPr>
                <w:p w14:paraId="7779A2CD" w14:textId="77777777" w:rsidR="00932B78" w:rsidRPr="005308EE" w:rsidRDefault="00932B78" w:rsidP="00A87526">
                  <w:pPr>
                    <w:framePr w:hSpace="180" w:wrap="around" w:vAnchor="text" w:hAnchor="margin" w:xAlign="center" w:y="181"/>
                    <w:spacing w:after="200" w:line="276" w:lineRule="auto"/>
                    <w:rPr>
                      <w:sz w:val="24"/>
                      <w:szCs w:val="24"/>
                    </w:rPr>
                  </w:pPr>
                </w:p>
              </w:tc>
              <w:tc>
                <w:tcPr>
                  <w:tcW w:w="1017" w:type="dxa"/>
                  <w:vAlign w:val="center"/>
                  <w:hideMark/>
                </w:tcPr>
                <w:p w14:paraId="10678C89" w14:textId="77777777" w:rsidR="00932B78" w:rsidRPr="005308EE" w:rsidRDefault="00932B78" w:rsidP="00A87526">
                  <w:pPr>
                    <w:framePr w:hSpace="180" w:wrap="around" w:vAnchor="text" w:hAnchor="margin" w:xAlign="center" w:y="181"/>
                    <w:spacing w:after="200" w:line="276" w:lineRule="auto"/>
                    <w:rPr>
                      <w:sz w:val="24"/>
                      <w:szCs w:val="24"/>
                    </w:rPr>
                  </w:pPr>
                </w:p>
              </w:tc>
              <w:tc>
                <w:tcPr>
                  <w:tcW w:w="924" w:type="dxa"/>
                  <w:vAlign w:val="center"/>
                  <w:hideMark/>
                </w:tcPr>
                <w:p w14:paraId="6F871332" w14:textId="77777777" w:rsidR="00932B78" w:rsidRPr="005308EE" w:rsidRDefault="00932B78" w:rsidP="00A87526">
                  <w:pPr>
                    <w:framePr w:hSpace="180" w:wrap="around" w:vAnchor="text" w:hAnchor="margin" w:xAlign="center" w:y="181"/>
                    <w:spacing w:after="200" w:line="276" w:lineRule="auto"/>
                    <w:rPr>
                      <w:sz w:val="24"/>
                      <w:szCs w:val="24"/>
                    </w:rPr>
                  </w:pPr>
                </w:p>
              </w:tc>
              <w:tc>
                <w:tcPr>
                  <w:tcW w:w="1143" w:type="dxa"/>
                  <w:vAlign w:val="center"/>
                  <w:hideMark/>
                </w:tcPr>
                <w:p w14:paraId="2BF8648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Investment in 20,000 sh. in Colonial Ltd. at cost</w:t>
                  </w:r>
                </w:p>
              </w:tc>
              <w:tc>
                <w:tcPr>
                  <w:tcW w:w="1017" w:type="dxa"/>
                  <w:vAlign w:val="center"/>
                  <w:hideMark/>
                </w:tcPr>
                <w:p w14:paraId="7335FA3D"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2,60,000</w:t>
                  </w:r>
                </w:p>
              </w:tc>
              <w:tc>
                <w:tcPr>
                  <w:tcW w:w="924" w:type="dxa"/>
                  <w:vAlign w:val="center"/>
                  <w:hideMark/>
                </w:tcPr>
                <w:p w14:paraId="78CDFCE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Nil</w:t>
                  </w:r>
                </w:p>
              </w:tc>
            </w:tr>
            <w:tr w:rsidR="00932B78" w:rsidRPr="005308EE" w14:paraId="09DFECEA" w14:textId="77777777" w:rsidTr="009802A9">
              <w:trPr>
                <w:trHeight w:val="841"/>
                <w:tblCellSpacing w:w="15" w:type="dxa"/>
              </w:trPr>
              <w:tc>
                <w:tcPr>
                  <w:tcW w:w="1090" w:type="dxa"/>
                  <w:vAlign w:val="center"/>
                  <w:hideMark/>
                </w:tcPr>
                <w:p w14:paraId="58C46132" w14:textId="77777777" w:rsidR="00932B78" w:rsidRPr="005308EE" w:rsidRDefault="00932B78" w:rsidP="00A87526">
                  <w:pPr>
                    <w:framePr w:hSpace="180" w:wrap="around" w:vAnchor="text" w:hAnchor="margin" w:xAlign="center" w:y="181"/>
                    <w:spacing w:after="200" w:line="276" w:lineRule="auto"/>
                    <w:rPr>
                      <w:sz w:val="24"/>
                      <w:szCs w:val="24"/>
                    </w:rPr>
                  </w:pPr>
                </w:p>
              </w:tc>
              <w:tc>
                <w:tcPr>
                  <w:tcW w:w="1017" w:type="dxa"/>
                  <w:vAlign w:val="center"/>
                  <w:hideMark/>
                </w:tcPr>
                <w:p w14:paraId="00D1A8B7" w14:textId="77777777" w:rsidR="00932B78" w:rsidRPr="005308EE" w:rsidRDefault="00932B78" w:rsidP="00A87526">
                  <w:pPr>
                    <w:framePr w:hSpace="180" w:wrap="around" w:vAnchor="text" w:hAnchor="margin" w:xAlign="center" w:y="181"/>
                    <w:spacing w:after="200" w:line="276" w:lineRule="auto"/>
                    <w:rPr>
                      <w:sz w:val="24"/>
                      <w:szCs w:val="24"/>
                    </w:rPr>
                  </w:pPr>
                </w:p>
              </w:tc>
              <w:tc>
                <w:tcPr>
                  <w:tcW w:w="924" w:type="dxa"/>
                  <w:vAlign w:val="center"/>
                  <w:hideMark/>
                </w:tcPr>
                <w:p w14:paraId="06421707" w14:textId="77777777" w:rsidR="00932B78" w:rsidRPr="005308EE" w:rsidRDefault="00932B78" w:rsidP="00A87526">
                  <w:pPr>
                    <w:framePr w:hSpace="180" w:wrap="around" w:vAnchor="text" w:hAnchor="margin" w:xAlign="center" w:y="181"/>
                    <w:spacing w:after="200" w:line="276" w:lineRule="auto"/>
                    <w:rPr>
                      <w:sz w:val="24"/>
                      <w:szCs w:val="24"/>
                    </w:rPr>
                  </w:pPr>
                </w:p>
              </w:tc>
              <w:tc>
                <w:tcPr>
                  <w:tcW w:w="1143" w:type="dxa"/>
                  <w:vAlign w:val="center"/>
                  <w:hideMark/>
                </w:tcPr>
                <w:p w14:paraId="307A10E8"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Cash balance</w:t>
                  </w:r>
                </w:p>
              </w:tc>
              <w:tc>
                <w:tcPr>
                  <w:tcW w:w="1017" w:type="dxa"/>
                  <w:vAlign w:val="center"/>
                  <w:hideMark/>
                </w:tcPr>
                <w:p w14:paraId="55E75D7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40,000</w:t>
                  </w:r>
                </w:p>
              </w:tc>
              <w:tc>
                <w:tcPr>
                  <w:tcW w:w="924" w:type="dxa"/>
                  <w:vAlign w:val="center"/>
                  <w:hideMark/>
                </w:tcPr>
                <w:p w14:paraId="27F8ABB4"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w:t>
                  </w:r>
                </w:p>
              </w:tc>
            </w:tr>
            <w:tr w:rsidR="00932B78" w:rsidRPr="005308EE" w14:paraId="6E04CE39" w14:textId="77777777" w:rsidTr="009802A9">
              <w:trPr>
                <w:trHeight w:val="841"/>
                <w:tblCellSpacing w:w="15" w:type="dxa"/>
              </w:trPr>
              <w:tc>
                <w:tcPr>
                  <w:tcW w:w="1090" w:type="dxa"/>
                  <w:vAlign w:val="center"/>
                  <w:hideMark/>
                </w:tcPr>
                <w:p w14:paraId="6E907C4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Total</w:t>
                  </w:r>
                </w:p>
              </w:tc>
              <w:tc>
                <w:tcPr>
                  <w:tcW w:w="1017" w:type="dxa"/>
                  <w:vAlign w:val="center"/>
                  <w:hideMark/>
                </w:tcPr>
                <w:p w14:paraId="37FCEDF6"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18,00,000</w:t>
                  </w:r>
                </w:p>
              </w:tc>
              <w:tc>
                <w:tcPr>
                  <w:tcW w:w="924" w:type="dxa"/>
                  <w:vAlign w:val="center"/>
                  <w:hideMark/>
                </w:tcPr>
                <w:p w14:paraId="7D41D08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6,70,000</w:t>
                  </w:r>
                </w:p>
              </w:tc>
              <w:tc>
                <w:tcPr>
                  <w:tcW w:w="1143" w:type="dxa"/>
                  <w:vAlign w:val="center"/>
                  <w:hideMark/>
                </w:tcPr>
                <w:p w14:paraId="60E8D268"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Total</w:t>
                  </w:r>
                </w:p>
              </w:tc>
              <w:tc>
                <w:tcPr>
                  <w:tcW w:w="1017" w:type="dxa"/>
                  <w:vAlign w:val="center"/>
                  <w:hideMark/>
                </w:tcPr>
                <w:p w14:paraId="5EDCCF3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18,00,000</w:t>
                  </w:r>
                </w:p>
              </w:tc>
              <w:tc>
                <w:tcPr>
                  <w:tcW w:w="924" w:type="dxa"/>
                  <w:vAlign w:val="center"/>
                  <w:hideMark/>
                </w:tcPr>
                <w:p w14:paraId="5805B530"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6,70,000</w:t>
                  </w:r>
                </w:p>
              </w:tc>
            </w:tr>
          </w:tbl>
          <w:p w14:paraId="49684E1A" w14:textId="77777777" w:rsidR="00932B78" w:rsidRPr="005308EE" w:rsidRDefault="00932B78" w:rsidP="00932B78">
            <w:pPr>
              <w:spacing w:after="200" w:line="276" w:lineRule="auto"/>
              <w:rPr>
                <w:sz w:val="24"/>
                <w:szCs w:val="24"/>
              </w:rPr>
            </w:pPr>
            <w:r w:rsidRPr="005308EE">
              <w:rPr>
                <w:sz w:val="24"/>
                <w:szCs w:val="24"/>
              </w:rPr>
              <w:t>You are required to prepare consolidated Balance sheet as on 31.12.12 showing in detail necessary adjustments taking into consideration the following information:</w:t>
            </w:r>
          </w:p>
          <w:p w14:paraId="41891CC7" w14:textId="77777777" w:rsidR="00932B78" w:rsidRPr="005308EE" w:rsidRDefault="00932B78" w:rsidP="00932B78">
            <w:pPr>
              <w:spacing w:after="200" w:line="276" w:lineRule="auto"/>
              <w:rPr>
                <w:sz w:val="24"/>
                <w:szCs w:val="24"/>
              </w:rPr>
            </w:pPr>
            <w:r w:rsidRPr="005308EE">
              <w:rPr>
                <w:sz w:val="24"/>
                <w:szCs w:val="24"/>
              </w:rPr>
              <w:t xml:space="preserve">a. Imperial Ltd acquired the shares of Colonial Ltd on 1.1.12 when the balance on their profit and loss A/c and general </w:t>
            </w:r>
            <w:r w:rsidRPr="005308EE">
              <w:rPr>
                <w:sz w:val="24"/>
                <w:szCs w:val="24"/>
              </w:rPr>
              <w:lastRenderedPageBreak/>
              <w:t>reserves were Rs. 75,000 and Rs. 80,000 respectively.</w:t>
            </w:r>
          </w:p>
          <w:p w14:paraId="4421D642" w14:textId="77777777" w:rsidR="00932B78" w:rsidRPr="005308EE" w:rsidRDefault="00932B78" w:rsidP="00932B78">
            <w:pPr>
              <w:spacing w:after="200" w:line="276" w:lineRule="auto"/>
              <w:rPr>
                <w:sz w:val="24"/>
                <w:szCs w:val="24"/>
              </w:rPr>
            </w:pPr>
            <w:r w:rsidRPr="005308EE">
              <w:rPr>
                <w:sz w:val="24"/>
                <w:szCs w:val="24"/>
              </w:rPr>
              <w:t>b. Stock of Rs. 1,60,000 held by Colonial Ltd consists of Rs. 60,000 goods purchased from Imperial Ltd who has charged profit at 25% on cost.</w:t>
            </w:r>
          </w:p>
          <w:p w14:paraId="4D26C956" w14:textId="77777777" w:rsidR="00932B78" w:rsidRDefault="00932B78" w:rsidP="00932B78">
            <w:pPr>
              <w:pStyle w:val="TableParagraph"/>
              <w:spacing w:before="1"/>
              <w:ind w:left="725"/>
              <w:rPr>
                <w:b/>
                <w:spacing w:val="-2"/>
                <w:sz w:val="24"/>
              </w:rPr>
            </w:pPr>
          </w:p>
        </w:tc>
        <w:tc>
          <w:tcPr>
            <w:tcW w:w="837" w:type="dxa"/>
          </w:tcPr>
          <w:p w14:paraId="6406CBD2" w14:textId="7FE10C55" w:rsidR="00932B78" w:rsidRDefault="00932B78" w:rsidP="00932B78">
            <w:pPr>
              <w:pStyle w:val="TableParagraph"/>
              <w:spacing w:before="1"/>
              <w:ind w:left="9" w:right="50"/>
              <w:jc w:val="center"/>
              <w:rPr>
                <w:b/>
                <w:spacing w:val="-4"/>
                <w:sz w:val="24"/>
              </w:rPr>
            </w:pPr>
            <w:r>
              <w:rPr>
                <w:spacing w:val="-5"/>
              </w:rPr>
              <w:lastRenderedPageBreak/>
              <w:t>IV</w:t>
            </w:r>
          </w:p>
        </w:tc>
        <w:tc>
          <w:tcPr>
            <w:tcW w:w="806" w:type="dxa"/>
          </w:tcPr>
          <w:p w14:paraId="73C6207C" w14:textId="77A31BDA" w:rsidR="00932B78" w:rsidRDefault="00932B78" w:rsidP="00932B78">
            <w:pPr>
              <w:pStyle w:val="TableParagraph"/>
              <w:spacing w:before="1" w:line="275" w:lineRule="exact"/>
              <w:ind w:left="8" w:right="40"/>
              <w:jc w:val="center"/>
              <w:rPr>
                <w:b/>
                <w:spacing w:val="-5"/>
                <w:sz w:val="24"/>
              </w:rPr>
            </w:pPr>
            <w:r>
              <w:rPr>
                <w:spacing w:val="-5"/>
              </w:rPr>
              <w:t>K4</w:t>
            </w:r>
          </w:p>
        </w:tc>
        <w:tc>
          <w:tcPr>
            <w:tcW w:w="587" w:type="dxa"/>
          </w:tcPr>
          <w:p w14:paraId="12D93627" w14:textId="47706784" w:rsidR="00932B78" w:rsidRDefault="00932B78" w:rsidP="00932B78">
            <w:pPr>
              <w:pStyle w:val="TableParagraph"/>
              <w:spacing w:before="1"/>
              <w:ind w:left="82"/>
              <w:rPr>
                <w:b/>
                <w:spacing w:val="-5"/>
                <w:sz w:val="24"/>
              </w:rPr>
            </w:pPr>
            <w:r>
              <w:rPr>
                <w:spacing w:val="-5"/>
              </w:rPr>
              <w:t>CO4</w:t>
            </w:r>
          </w:p>
        </w:tc>
        <w:tc>
          <w:tcPr>
            <w:tcW w:w="1138" w:type="dxa"/>
          </w:tcPr>
          <w:p w14:paraId="31FF2872" w14:textId="3E400D64" w:rsidR="00932B78" w:rsidRDefault="00932B78" w:rsidP="00932B78">
            <w:pPr>
              <w:pStyle w:val="TableParagraph"/>
              <w:spacing w:before="1"/>
              <w:ind w:left="35" w:right="78"/>
              <w:jc w:val="center"/>
              <w:rPr>
                <w:b/>
                <w:spacing w:val="-5"/>
                <w:sz w:val="24"/>
              </w:rPr>
            </w:pPr>
            <w:r>
              <w:rPr>
                <w:spacing w:val="-4"/>
                <w:sz w:val="24"/>
              </w:rPr>
              <w:t>PO1, PO2</w:t>
            </w:r>
          </w:p>
        </w:tc>
      </w:tr>
      <w:tr w:rsidR="00932B78" w14:paraId="12610183" w14:textId="77777777" w:rsidTr="00932B78">
        <w:trPr>
          <w:trHeight w:val="550"/>
        </w:trPr>
        <w:tc>
          <w:tcPr>
            <w:tcW w:w="847" w:type="dxa"/>
          </w:tcPr>
          <w:p w14:paraId="25D4205F" w14:textId="77777777" w:rsidR="00932B78" w:rsidRDefault="00932B78" w:rsidP="00932B78">
            <w:pPr>
              <w:pStyle w:val="TableParagraph"/>
              <w:numPr>
                <w:ilvl w:val="0"/>
                <w:numId w:val="1"/>
              </w:numPr>
              <w:spacing w:before="1"/>
              <w:ind w:right="169"/>
              <w:jc w:val="right"/>
              <w:rPr>
                <w:b/>
                <w:sz w:val="24"/>
              </w:rPr>
            </w:pPr>
          </w:p>
        </w:tc>
        <w:tc>
          <w:tcPr>
            <w:tcW w:w="6240" w:type="dxa"/>
          </w:tcPr>
          <w:p w14:paraId="61258541" w14:textId="77777777" w:rsidR="00932B78" w:rsidRPr="005308EE" w:rsidRDefault="00932B78" w:rsidP="00932B78">
            <w:pPr>
              <w:spacing w:after="200" w:line="276" w:lineRule="auto"/>
              <w:rPr>
                <w:sz w:val="24"/>
                <w:szCs w:val="24"/>
              </w:rPr>
            </w:pPr>
            <w:r w:rsidRPr="005308EE">
              <w:rPr>
                <w:sz w:val="24"/>
                <w:szCs w:val="24"/>
              </w:rPr>
              <w:t>The Balance sheet of H ltd and S ltd on 31.12.15 were as under:</w:t>
            </w:r>
          </w:p>
          <w:p w14:paraId="7776024D" w14:textId="77777777" w:rsidR="00932B78" w:rsidRPr="005308EE" w:rsidRDefault="00932B78" w:rsidP="00932B78">
            <w:pPr>
              <w:spacing w:after="200" w:line="276" w:lineRule="auto"/>
              <w:rPr>
                <w:b/>
                <w:bCs/>
                <w:sz w:val="24"/>
                <w:szCs w:val="24"/>
              </w:rPr>
            </w:pPr>
            <w:r w:rsidRPr="005308EE">
              <w:rPr>
                <w:b/>
                <w:bCs/>
                <w:sz w:val="24"/>
                <w:szCs w:val="24"/>
              </w:rPr>
              <w:t>Balance Sheet as on 31.12.15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87"/>
              <w:gridCol w:w="950"/>
              <w:gridCol w:w="945"/>
              <w:gridCol w:w="1233"/>
              <w:gridCol w:w="950"/>
              <w:gridCol w:w="960"/>
            </w:tblGrid>
            <w:tr w:rsidR="00932B78" w:rsidRPr="005308EE" w14:paraId="4E76F8B4" w14:textId="77777777" w:rsidTr="009802A9">
              <w:trPr>
                <w:tblHeader/>
                <w:tblCellSpacing w:w="15" w:type="dxa"/>
              </w:trPr>
              <w:tc>
                <w:tcPr>
                  <w:tcW w:w="1242" w:type="dxa"/>
                  <w:vAlign w:val="center"/>
                  <w:hideMark/>
                </w:tcPr>
                <w:p w14:paraId="05432F33"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Liabilities</w:t>
                  </w:r>
                </w:p>
              </w:tc>
              <w:tc>
                <w:tcPr>
                  <w:tcW w:w="920" w:type="dxa"/>
                  <w:vAlign w:val="center"/>
                  <w:hideMark/>
                </w:tcPr>
                <w:p w14:paraId="7D76684D"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H Ltd (Rs.)</w:t>
                  </w:r>
                </w:p>
              </w:tc>
              <w:tc>
                <w:tcPr>
                  <w:tcW w:w="915" w:type="dxa"/>
                  <w:vAlign w:val="center"/>
                  <w:hideMark/>
                </w:tcPr>
                <w:p w14:paraId="428C5BB1"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S Ltd (Rs.)</w:t>
                  </w:r>
                </w:p>
              </w:tc>
              <w:tc>
                <w:tcPr>
                  <w:tcW w:w="1203" w:type="dxa"/>
                  <w:vAlign w:val="center"/>
                  <w:hideMark/>
                </w:tcPr>
                <w:p w14:paraId="1DA669BF"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Assets</w:t>
                  </w:r>
                </w:p>
              </w:tc>
              <w:tc>
                <w:tcPr>
                  <w:tcW w:w="920" w:type="dxa"/>
                  <w:vAlign w:val="center"/>
                  <w:hideMark/>
                </w:tcPr>
                <w:p w14:paraId="14339310"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H Ltd (Rs.)</w:t>
                  </w:r>
                </w:p>
              </w:tc>
              <w:tc>
                <w:tcPr>
                  <w:tcW w:w="915" w:type="dxa"/>
                  <w:vAlign w:val="center"/>
                  <w:hideMark/>
                </w:tcPr>
                <w:p w14:paraId="199D9C04"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S Ltd (Rs.)</w:t>
                  </w:r>
                </w:p>
              </w:tc>
            </w:tr>
            <w:tr w:rsidR="00932B78" w:rsidRPr="005308EE" w14:paraId="34550429" w14:textId="77777777" w:rsidTr="009802A9">
              <w:trPr>
                <w:tblCellSpacing w:w="15" w:type="dxa"/>
              </w:trPr>
              <w:tc>
                <w:tcPr>
                  <w:tcW w:w="1242" w:type="dxa"/>
                  <w:vAlign w:val="center"/>
                  <w:hideMark/>
                </w:tcPr>
                <w:p w14:paraId="452FF485"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Share capital of Rs. 100 each</w:t>
                  </w:r>
                </w:p>
              </w:tc>
              <w:tc>
                <w:tcPr>
                  <w:tcW w:w="920" w:type="dxa"/>
                  <w:vAlign w:val="center"/>
                  <w:hideMark/>
                </w:tcPr>
                <w:p w14:paraId="5BC4781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2,00,000</w:t>
                  </w:r>
                </w:p>
              </w:tc>
              <w:tc>
                <w:tcPr>
                  <w:tcW w:w="915" w:type="dxa"/>
                  <w:vAlign w:val="center"/>
                  <w:hideMark/>
                </w:tcPr>
                <w:p w14:paraId="1B3F17A5"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50,000</w:t>
                  </w:r>
                </w:p>
              </w:tc>
              <w:tc>
                <w:tcPr>
                  <w:tcW w:w="1203" w:type="dxa"/>
                  <w:vAlign w:val="center"/>
                  <w:hideMark/>
                </w:tcPr>
                <w:p w14:paraId="5E7AC4E5"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Land and buildings</w:t>
                  </w:r>
                </w:p>
              </w:tc>
              <w:tc>
                <w:tcPr>
                  <w:tcW w:w="920" w:type="dxa"/>
                  <w:vAlign w:val="center"/>
                  <w:hideMark/>
                </w:tcPr>
                <w:p w14:paraId="26E068A0"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60,000</w:t>
                  </w:r>
                </w:p>
              </w:tc>
              <w:tc>
                <w:tcPr>
                  <w:tcW w:w="915" w:type="dxa"/>
                  <w:vAlign w:val="center"/>
                  <w:hideMark/>
                </w:tcPr>
                <w:p w14:paraId="0A1A7707"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Nil</w:t>
                  </w:r>
                </w:p>
              </w:tc>
            </w:tr>
            <w:tr w:rsidR="00932B78" w:rsidRPr="005308EE" w14:paraId="619E2253" w14:textId="77777777" w:rsidTr="009802A9">
              <w:trPr>
                <w:tblCellSpacing w:w="15" w:type="dxa"/>
              </w:trPr>
              <w:tc>
                <w:tcPr>
                  <w:tcW w:w="1242" w:type="dxa"/>
                  <w:vAlign w:val="center"/>
                  <w:hideMark/>
                </w:tcPr>
                <w:p w14:paraId="3C8D70B6"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lastRenderedPageBreak/>
                    <w:t>General reserves</w:t>
                  </w:r>
                </w:p>
              </w:tc>
              <w:tc>
                <w:tcPr>
                  <w:tcW w:w="920" w:type="dxa"/>
                  <w:vAlign w:val="center"/>
                  <w:hideMark/>
                </w:tcPr>
                <w:p w14:paraId="1929CB77"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w:t>
                  </w:r>
                </w:p>
              </w:tc>
              <w:tc>
                <w:tcPr>
                  <w:tcW w:w="915" w:type="dxa"/>
                  <w:vAlign w:val="center"/>
                  <w:hideMark/>
                </w:tcPr>
                <w:p w14:paraId="736F436F"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10,000</w:t>
                  </w:r>
                </w:p>
              </w:tc>
              <w:tc>
                <w:tcPr>
                  <w:tcW w:w="1203" w:type="dxa"/>
                  <w:vAlign w:val="center"/>
                  <w:hideMark/>
                </w:tcPr>
                <w:p w14:paraId="0E7AE3CD"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Plant and machinery</w:t>
                  </w:r>
                </w:p>
              </w:tc>
              <w:tc>
                <w:tcPr>
                  <w:tcW w:w="920" w:type="dxa"/>
                  <w:vAlign w:val="center"/>
                  <w:hideMark/>
                </w:tcPr>
                <w:p w14:paraId="1B81E74C"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2,00,000</w:t>
                  </w:r>
                </w:p>
              </w:tc>
              <w:tc>
                <w:tcPr>
                  <w:tcW w:w="915" w:type="dxa"/>
                  <w:vAlign w:val="center"/>
                  <w:hideMark/>
                </w:tcPr>
                <w:p w14:paraId="61930E72"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Nil</w:t>
                  </w:r>
                </w:p>
              </w:tc>
            </w:tr>
            <w:tr w:rsidR="00932B78" w:rsidRPr="005308EE" w14:paraId="6CC7C0E6" w14:textId="77777777" w:rsidTr="009802A9">
              <w:trPr>
                <w:tblCellSpacing w:w="15" w:type="dxa"/>
              </w:trPr>
              <w:tc>
                <w:tcPr>
                  <w:tcW w:w="1242" w:type="dxa"/>
                  <w:vAlign w:val="center"/>
                  <w:hideMark/>
                </w:tcPr>
                <w:p w14:paraId="0A97AE1C"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P&amp;L A/c balance on 1.1.15</w:t>
                  </w:r>
                </w:p>
              </w:tc>
              <w:tc>
                <w:tcPr>
                  <w:tcW w:w="920" w:type="dxa"/>
                  <w:vAlign w:val="center"/>
                  <w:hideMark/>
                </w:tcPr>
                <w:p w14:paraId="77FF277C"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40,000</w:t>
                  </w:r>
                </w:p>
              </w:tc>
              <w:tc>
                <w:tcPr>
                  <w:tcW w:w="915" w:type="dxa"/>
                  <w:vAlign w:val="center"/>
                  <w:hideMark/>
                </w:tcPr>
                <w:p w14:paraId="129AAC8C"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w:t>
                  </w:r>
                </w:p>
              </w:tc>
              <w:tc>
                <w:tcPr>
                  <w:tcW w:w="1203" w:type="dxa"/>
                  <w:vAlign w:val="center"/>
                  <w:hideMark/>
                </w:tcPr>
                <w:p w14:paraId="52DA2AEF"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Stock</w:t>
                  </w:r>
                </w:p>
              </w:tc>
              <w:tc>
                <w:tcPr>
                  <w:tcW w:w="920" w:type="dxa"/>
                  <w:vAlign w:val="center"/>
                  <w:hideMark/>
                </w:tcPr>
                <w:p w14:paraId="16ADF5E2"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40,000</w:t>
                  </w:r>
                </w:p>
              </w:tc>
              <w:tc>
                <w:tcPr>
                  <w:tcW w:w="915" w:type="dxa"/>
                  <w:vAlign w:val="center"/>
                  <w:hideMark/>
                </w:tcPr>
                <w:p w14:paraId="2ABE9786"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85,000</w:t>
                  </w:r>
                </w:p>
              </w:tc>
            </w:tr>
            <w:tr w:rsidR="00932B78" w:rsidRPr="005308EE" w14:paraId="0D5F5512" w14:textId="77777777" w:rsidTr="009802A9">
              <w:trPr>
                <w:tblCellSpacing w:w="15" w:type="dxa"/>
              </w:trPr>
              <w:tc>
                <w:tcPr>
                  <w:tcW w:w="1242" w:type="dxa"/>
                  <w:vAlign w:val="center"/>
                  <w:hideMark/>
                </w:tcPr>
                <w:p w14:paraId="464033DC"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Profits for the year 2015</w:t>
                  </w:r>
                </w:p>
              </w:tc>
              <w:tc>
                <w:tcPr>
                  <w:tcW w:w="920" w:type="dxa"/>
                  <w:vAlign w:val="center"/>
                  <w:hideMark/>
                </w:tcPr>
                <w:p w14:paraId="281265F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50,000</w:t>
                  </w:r>
                </w:p>
              </w:tc>
              <w:tc>
                <w:tcPr>
                  <w:tcW w:w="915" w:type="dxa"/>
                  <w:vAlign w:val="center"/>
                  <w:hideMark/>
                </w:tcPr>
                <w:p w14:paraId="64DDEBC0"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25,000</w:t>
                  </w:r>
                </w:p>
              </w:tc>
              <w:tc>
                <w:tcPr>
                  <w:tcW w:w="1203" w:type="dxa"/>
                  <w:vAlign w:val="center"/>
                  <w:hideMark/>
                </w:tcPr>
                <w:p w14:paraId="30AA01BD"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Sundry debtors</w:t>
                  </w:r>
                </w:p>
              </w:tc>
              <w:tc>
                <w:tcPr>
                  <w:tcW w:w="920" w:type="dxa"/>
                  <w:vAlign w:val="center"/>
                  <w:hideMark/>
                </w:tcPr>
                <w:p w14:paraId="0511731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10,000</w:t>
                  </w:r>
                </w:p>
              </w:tc>
              <w:tc>
                <w:tcPr>
                  <w:tcW w:w="915" w:type="dxa"/>
                  <w:vAlign w:val="center"/>
                  <w:hideMark/>
                </w:tcPr>
                <w:p w14:paraId="09794BD8"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w:t>
                  </w:r>
                </w:p>
              </w:tc>
            </w:tr>
            <w:tr w:rsidR="00932B78" w:rsidRPr="005308EE" w14:paraId="381AA607" w14:textId="77777777" w:rsidTr="009802A9">
              <w:trPr>
                <w:tblCellSpacing w:w="15" w:type="dxa"/>
              </w:trPr>
              <w:tc>
                <w:tcPr>
                  <w:tcW w:w="1242" w:type="dxa"/>
                  <w:vAlign w:val="center"/>
                  <w:hideMark/>
                </w:tcPr>
                <w:p w14:paraId="1D4F3E7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Creditors</w:t>
                  </w:r>
                </w:p>
              </w:tc>
              <w:tc>
                <w:tcPr>
                  <w:tcW w:w="920" w:type="dxa"/>
                  <w:vAlign w:val="center"/>
                  <w:hideMark/>
                </w:tcPr>
                <w:p w14:paraId="041C84DF"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w:t>
                  </w:r>
                </w:p>
              </w:tc>
              <w:tc>
                <w:tcPr>
                  <w:tcW w:w="915" w:type="dxa"/>
                  <w:vAlign w:val="center"/>
                  <w:hideMark/>
                </w:tcPr>
                <w:p w14:paraId="55221B7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w:t>
                  </w:r>
                </w:p>
              </w:tc>
              <w:tc>
                <w:tcPr>
                  <w:tcW w:w="1203" w:type="dxa"/>
                  <w:vAlign w:val="center"/>
                  <w:hideMark/>
                </w:tcPr>
                <w:p w14:paraId="1885079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Cash at bank</w:t>
                  </w:r>
                </w:p>
              </w:tc>
              <w:tc>
                <w:tcPr>
                  <w:tcW w:w="920" w:type="dxa"/>
                  <w:vAlign w:val="center"/>
                  <w:hideMark/>
                </w:tcPr>
                <w:p w14:paraId="427FFCE6"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10,000</w:t>
                  </w:r>
                </w:p>
              </w:tc>
              <w:tc>
                <w:tcPr>
                  <w:tcW w:w="915" w:type="dxa"/>
                  <w:vAlign w:val="center"/>
                  <w:hideMark/>
                </w:tcPr>
                <w:p w14:paraId="4315D860"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10,000</w:t>
                  </w:r>
                </w:p>
              </w:tc>
            </w:tr>
            <w:tr w:rsidR="00932B78" w:rsidRPr="005308EE" w14:paraId="6B05EBDB" w14:textId="77777777" w:rsidTr="009802A9">
              <w:trPr>
                <w:tblCellSpacing w:w="15" w:type="dxa"/>
              </w:trPr>
              <w:tc>
                <w:tcPr>
                  <w:tcW w:w="1242" w:type="dxa"/>
                  <w:vAlign w:val="center"/>
                  <w:hideMark/>
                </w:tcPr>
                <w:p w14:paraId="71603B7F"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Bank overdraft</w:t>
                  </w:r>
                </w:p>
              </w:tc>
              <w:tc>
                <w:tcPr>
                  <w:tcW w:w="920" w:type="dxa"/>
                  <w:vAlign w:val="center"/>
                  <w:hideMark/>
                </w:tcPr>
                <w:p w14:paraId="13D778FE"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w:t>
                  </w:r>
                </w:p>
              </w:tc>
              <w:tc>
                <w:tcPr>
                  <w:tcW w:w="915" w:type="dxa"/>
                  <w:vAlign w:val="center"/>
                  <w:hideMark/>
                </w:tcPr>
                <w:p w14:paraId="4C495382"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Nil</w:t>
                  </w:r>
                </w:p>
              </w:tc>
              <w:tc>
                <w:tcPr>
                  <w:tcW w:w="1203" w:type="dxa"/>
                  <w:vAlign w:val="center"/>
                  <w:hideMark/>
                </w:tcPr>
                <w:p w14:paraId="341574A6"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 shares in S Ltd at cost</w:t>
                  </w:r>
                </w:p>
              </w:tc>
              <w:tc>
                <w:tcPr>
                  <w:tcW w:w="920" w:type="dxa"/>
                  <w:vAlign w:val="center"/>
                  <w:hideMark/>
                </w:tcPr>
                <w:p w14:paraId="3628D6A7"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65,000</w:t>
                  </w:r>
                </w:p>
              </w:tc>
              <w:tc>
                <w:tcPr>
                  <w:tcW w:w="915" w:type="dxa"/>
                  <w:vAlign w:val="center"/>
                  <w:hideMark/>
                </w:tcPr>
                <w:p w14:paraId="57BF900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Nil</w:t>
                  </w:r>
                </w:p>
              </w:tc>
            </w:tr>
            <w:tr w:rsidR="00932B78" w:rsidRPr="005308EE" w14:paraId="65ADD35A" w14:textId="77777777" w:rsidTr="009802A9">
              <w:trPr>
                <w:tblCellSpacing w:w="15" w:type="dxa"/>
              </w:trPr>
              <w:tc>
                <w:tcPr>
                  <w:tcW w:w="1242" w:type="dxa"/>
                  <w:vAlign w:val="center"/>
                  <w:hideMark/>
                </w:tcPr>
                <w:p w14:paraId="5D36260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Bills payable</w:t>
                  </w:r>
                </w:p>
              </w:tc>
              <w:tc>
                <w:tcPr>
                  <w:tcW w:w="920" w:type="dxa"/>
                  <w:vAlign w:val="center"/>
                  <w:hideMark/>
                </w:tcPr>
                <w:p w14:paraId="015E6D02"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15,000</w:t>
                  </w:r>
                </w:p>
              </w:tc>
              <w:tc>
                <w:tcPr>
                  <w:tcW w:w="915" w:type="dxa"/>
                  <w:vAlign w:val="center"/>
                  <w:hideMark/>
                </w:tcPr>
                <w:p w14:paraId="1E88A69E"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Nil</w:t>
                  </w:r>
                </w:p>
              </w:tc>
              <w:tc>
                <w:tcPr>
                  <w:tcW w:w="1203" w:type="dxa"/>
                  <w:vAlign w:val="center"/>
                  <w:hideMark/>
                </w:tcPr>
                <w:p w14:paraId="7B6CBA6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Bills receivable</w:t>
                  </w:r>
                </w:p>
              </w:tc>
              <w:tc>
                <w:tcPr>
                  <w:tcW w:w="920" w:type="dxa"/>
                  <w:vAlign w:val="center"/>
                  <w:hideMark/>
                </w:tcPr>
                <w:p w14:paraId="153850A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Nil</w:t>
                  </w:r>
                </w:p>
              </w:tc>
              <w:tc>
                <w:tcPr>
                  <w:tcW w:w="915" w:type="dxa"/>
                  <w:vAlign w:val="center"/>
                  <w:hideMark/>
                </w:tcPr>
                <w:p w14:paraId="2C7A2A19"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10,000</w:t>
                  </w:r>
                </w:p>
              </w:tc>
            </w:tr>
            <w:tr w:rsidR="00932B78" w:rsidRPr="005308EE" w14:paraId="7FE4CD79" w14:textId="77777777" w:rsidTr="009802A9">
              <w:trPr>
                <w:tblCellSpacing w:w="15" w:type="dxa"/>
              </w:trPr>
              <w:tc>
                <w:tcPr>
                  <w:tcW w:w="1242" w:type="dxa"/>
                  <w:vAlign w:val="center"/>
                  <w:hideMark/>
                </w:tcPr>
                <w:p w14:paraId="58920E78"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Total</w:t>
                  </w:r>
                </w:p>
              </w:tc>
              <w:tc>
                <w:tcPr>
                  <w:tcW w:w="920" w:type="dxa"/>
                  <w:vAlign w:val="center"/>
                  <w:hideMark/>
                </w:tcPr>
                <w:p w14:paraId="7641E536"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3,85,000</w:t>
                  </w:r>
                </w:p>
              </w:tc>
              <w:tc>
                <w:tcPr>
                  <w:tcW w:w="915" w:type="dxa"/>
                  <w:vAlign w:val="center"/>
                  <w:hideMark/>
                </w:tcPr>
                <w:p w14:paraId="59033DB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1,35,000</w:t>
                  </w:r>
                </w:p>
              </w:tc>
              <w:tc>
                <w:tcPr>
                  <w:tcW w:w="1203" w:type="dxa"/>
                  <w:vAlign w:val="center"/>
                  <w:hideMark/>
                </w:tcPr>
                <w:p w14:paraId="6C64052C"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Total</w:t>
                  </w:r>
                </w:p>
              </w:tc>
              <w:tc>
                <w:tcPr>
                  <w:tcW w:w="920" w:type="dxa"/>
                  <w:vAlign w:val="center"/>
                  <w:hideMark/>
                </w:tcPr>
                <w:p w14:paraId="54276BCF"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3,85,000</w:t>
                  </w:r>
                </w:p>
              </w:tc>
              <w:tc>
                <w:tcPr>
                  <w:tcW w:w="915" w:type="dxa"/>
                  <w:vAlign w:val="center"/>
                  <w:hideMark/>
                </w:tcPr>
                <w:p w14:paraId="075FC3BD"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1,35,000</w:t>
                  </w:r>
                </w:p>
              </w:tc>
            </w:tr>
          </w:tbl>
          <w:p w14:paraId="55EAB0A8" w14:textId="0F9CAD35" w:rsidR="00932B78" w:rsidRPr="00CE033C" w:rsidRDefault="00932B78" w:rsidP="00932B78">
            <w:pPr>
              <w:spacing w:after="200" w:line="276" w:lineRule="auto"/>
              <w:rPr>
                <w:sz w:val="24"/>
                <w:szCs w:val="24"/>
              </w:rPr>
            </w:pPr>
            <w:r w:rsidRPr="005308EE">
              <w:rPr>
                <w:sz w:val="24"/>
                <w:szCs w:val="24"/>
              </w:rPr>
              <w:t xml:space="preserve">Shares were acquired by H Ltd on 1st July 2015. Bills receivable held by S Ltd are all accepted by H Ltd. Included in debtors of S Ltd is Rs. 6,000 owed by H Ltd in respect of goods </w:t>
            </w:r>
            <w:r w:rsidRPr="005308EE">
              <w:rPr>
                <w:sz w:val="24"/>
                <w:szCs w:val="24"/>
              </w:rPr>
              <w:lastRenderedPageBreak/>
              <w:t>supplied.</w:t>
            </w:r>
            <w:r>
              <w:rPr>
                <w:sz w:val="24"/>
                <w:szCs w:val="24"/>
              </w:rPr>
              <w:t xml:space="preserve"> </w:t>
            </w:r>
            <w:r w:rsidRPr="005308EE">
              <w:rPr>
                <w:sz w:val="24"/>
                <w:szCs w:val="24"/>
              </w:rPr>
              <w:t>Prepare the consolidated balance sheet.</w:t>
            </w:r>
          </w:p>
        </w:tc>
        <w:tc>
          <w:tcPr>
            <w:tcW w:w="837" w:type="dxa"/>
          </w:tcPr>
          <w:p w14:paraId="2787F633" w14:textId="3AB07337" w:rsidR="00932B78" w:rsidRDefault="00932B78" w:rsidP="00932B78">
            <w:pPr>
              <w:pStyle w:val="TableParagraph"/>
              <w:spacing w:before="1"/>
              <w:ind w:left="9" w:right="50"/>
              <w:jc w:val="center"/>
              <w:rPr>
                <w:b/>
                <w:spacing w:val="-4"/>
                <w:sz w:val="24"/>
              </w:rPr>
            </w:pPr>
            <w:r>
              <w:rPr>
                <w:spacing w:val="-5"/>
              </w:rPr>
              <w:lastRenderedPageBreak/>
              <w:t>IV</w:t>
            </w:r>
          </w:p>
        </w:tc>
        <w:tc>
          <w:tcPr>
            <w:tcW w:w="806" w:type="dxa"/>
          </w:tcPr>
          <w:p w14:paraId="25FCBBD9" w14:textId="1E40CDD0" w:rsidR="00932B78" w:rsidRDefault="00932B78" w:rsidP="00932B78">
            <w:pPr>
              <w:pStyle w:val="TableParagraph"/>
              <w:spacing w:before="1" w:line="275" w:lineRule="exact"/>
              <w:ind w:left="8" w:right="40"/>
              <w:jc w:val="center"/>
              <w:rPr>
                <w:b/>
                <w:spacing w:val="-5"/>
                <w:sz w:val="24"/>
              </w:rPr>
            </w:pPr>
            <w:r>
              <w:rPr>
                <w:spacing w:val="-5"/>
              </w:rPr>
              <w:t>K2</w:t>
            </w:r>
          </w:p>
        </w:tc>
        <w:tc>
          <w:tcPr>
            <w:tcW w:w="587" w:type="dxa"/>
          </w:tcPr>
          <w:p w14:paraId="6BBF4BF2" w14:textId="37246D52" w:rsidR="00932B78" w:rsidRDefault="00932B78" w:rsidP="00932B78">
            <w:pPr>
              <w:pStyle w:val="TableParagraph"/>
              <w:spacing w:before="1"/>
              <w:ind w:left="82"/>
              <w:rPr>
                <w:b/>
                <w:spacing w:val="-5"/>
                <w:sz w:val="24"/>
              </w:rPr>
            </w:pPr>
            <w:r>
              <w:rPr>
                <w:spacing w:val="-5"/>
              </w:rPr>
              <w:t>CO4</w:t>
            </w:r>
          </w:p>
        </w:tc>
        <w:tc>
          <w:tcPr>
            <w:tcW w:w="1138" w:type="dxa"/>
          </w:tcPr>
          <w:p w14:paraId="24D17422" w14:textId="0B82A494"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754B50D4" w14:textId="77777777" w:rsidTr="00932B78">
        <w:trPr>
          <w:trHeight w:val="550"/>
        </w:trPr>
        <w:tc>
          <w:tcPr>
            <w:tcW w:w="847" w:type="dxa"/>
          </w:tcPr>
          <w:p w14:paraId="164264E7" w14:textId="77777777" w:rsidR="00932B78" w:rsidRDefault="00932B78" w:rsidP="00932B78">
            <w:pPr>
              <w:pStyle w:val="TableParagraph"/>
              <w:numPr>
                <w:ilvl w:val="0"/>
                <w:numId w:val="1"/>
              </w:numPr>
              <w:spacing w:before="1"/>
              <w:ind w:right="169"/>
              <w:jc w:val="right"/>
              <w:rPr>
                <w:b/>
                <w:sz w:val="24"/>
              </w:rPr>
            </w:pPr>
          </w:p>
        </w:tc>
        <w:tc>
          <w:tcPr>
            <w:tcW w:w="6240" w:type="dxa"/>
          </w:tcPr>
          <w:p w14:paraId="58F74AC6" w14:textId="77777777" w:rsidR="00932B78" w:rsidRPr="005308EE" w:rsidRDefault="00932B78" w:rsidP="00932B78">
            <w:pPr>
              <w:spacing w:after="200" w:line="276" w:lineRule="auto"/>
              <w:rPr>
                <w:sz w:val="24"/>
                <w:szCs w:val="24"/>
              </w:rPr>
            </w:pPr>
            <w:r>
              <w:rPr>
                <w:sz w:val="24"/>
                <w:szCs w:val="24"/>
              </w:rPr>
              <w:t xml:space="preserve">P </w:t>
            </w:r>
            <w:r w:rsidRPr="005308EE">
              <w:rPr>
                <w:sz w:val="24"/>
                <w:szCs w:val="24"/>
              </w:rPr>
              <w:t xml:space="preserve">Ltd acquired all the shares in </w:t>
            </w:r>
            <w:r>
              <w:rPr>
                <w:sz w:val="24"/>
                <w:szCs w:val="24"/>
              </w:rPr>
              <w:t>Q</w:t>
            </w:r>
            <w:r w:rsidRPr="005308EE">
              <w:rPr>
                <w:sz w:val="24"/>
                <w:szCs w:val="24"/>
              </w:rPr>
              <w:t xml:space="preserve"> Ltd on 1.10.15 and the balance sheets of the two companies on 31.12.15 were as follows:</w:t>
            </w:r>
          </w:p>
          <w:p w14:paraId="21FC830B" w14:textId="77777777" w:rsidR="00932B78" w:rsidRPr="005308EE" w:rsidRDefault="00932B78" w:rsidP="00932B78">
            <w:pPr>
              <w:spacing w:after="200" w:line="276" w:lineRule="auto"/>
              <w:rPr>
                <w:b/>
                <w:bCs/>
                <w:sz w:val="24"/>
                <w:szCs w:val="24"/>
              </w:rPr>
            </w:pPr>
            <w:r w:rsidRPr="005308EE">
              <w:rPr>
                <w:b/>
                <w:bCs/>
                <w:sz w:val="24"/>
                <w:szCs w:val="24"/>
              </w:rPr>
              <w:t>Balance Sheet as on 31.12.15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86"/>
              <w:gridCol w:w="988"/>
              <w:gridCol w:w="860"/>
              <w:gridCol w:w="1128"/>
              <w:gridCol w:w="988"/>
              <w:gridCol w:w="875"/>
            </w:tblGrid>
            <w:tr w:rsidR="00932B78" w:rsidRPr="005308EE" w14:paraId="3B618326" w14:textId="77777777" w:rsidTr="009802A9">
              <w:trPr>
                <w:tblHeader/>
                <w:tblCellSpacing w:w="15" w:type="dxa"/>
              </w:trPr>
              <w:tc>
                <w:tcPr>
                  <w:tcW w:w="1441" w:type="dxa"/>
                  <w:vAlign w:val="center"/>
                  <w:hideMark/>
                </w:tcPr>
                <w:p w14:paraId="6F3C1329"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Liabilities</w:t>
                  </w:r>
                </w:p>
              </w:tc>
              <w:tc>
                <w:tcPr>
                  <w:tcW w:w="958" w:type="dxa"/>
                  <w:vAlign w:val="center"/>
                  <w:hideMark/>
                </w:tcPr>
                <w:p w14:paraId="6EB807C0" w14:textId="77777777" w:rsidR="00932B78" w:rsidRPr="005308EE" w:rsidRDefault="00932B78" w:rsidP="00A87526">
                  <w:pPr>
                    <w:framePr w:hSpace="180" w:wrap="around" w:vAnchor="text" w:hAnchor="margin" w:xAlign="center" w:y="181"/>
                    <w:spacing w:after="200" w:line="276" w:lineRule="auto"/>
                    <w:rPr>
                      <w:b/>
                      <w:bCs/>
                      <w:sz w:val="24"/>
                      <w:szCs w:val="24"/>
                    </w:rPr>
                  </w:pPr>
                  <w:r>
                    <w:rPr>
                      <w:b/>
                      <w:bCs/>
                      <w:sz w:val="24"/>
                      <w:szCs w:val="24"/>
                    </w:rPr>
                    <w:t>P</w:t>
                  </w:r>
                  <w:r w:rsidRPr="005308EE">
                    <w:rPr>
                      <w:rFonts w:eastAsiaTheme="majorEastAsia"/>
                      <w:b/>
                      <w:bCs/>
                      <w:sz w:val="24"/>
                      <w:szCs w:val="24"/>
                    </w:rPr>
                    <w:t xml:space="preserve"> Ltd (Rs.)</w:t>
                  </w:r>
                </w:p>
              </w:tc>
              <w:tc>
                <w:tcPr>
                  <w:tcW w:w="830" w:type="dxa"/>
                  <w:vAlign w:val="center"/>
                  <w:hideMark/>
                </w:tcPr>
                <w:p w14:paraId="250E3455" w14:textId="77777777" w:rsidR="00932B78" w:rsidRPr="005308EE" w:rsidRDefault="00932B78" w:rsidP="00A87526">
                  <w:pPr>
                    <w:framePr w:hSpace="180" w:wrap="around" w:vAnchor="text" w:hAnchor="margin" w:xAlign="center" w:y="181"/>
                    <w:spacing w:after="200" w:line="276" w:lineRule="auto"/>
                    <w:rPr>
                      <w:b/>
                      <w:bCs/>
                      <w:sz w:val="24"/>
                      <w:szCs w:val="24"/>
                    </w:rPr>
                  </w:pPr>
                  <w:r>
                    <w:rPr>
                      <w:b/>
                      <w:bCs/>
                      <w:sz w:val="24"/>
                      <w:szCs w:val="24"/>
                    </w:rPr>
                    <w:t>Q</w:t>
                  </w:r>
                  <w:r w:rsidRPr="005308EE">
                    <w:rPr>
                      <w:rFonts w:eastAsiaTheme="majorEastAsia"/>
                      <w:b/>
                      <w:bCs/>
                      <w:sz w:val="24"/>
                      <w:szCs w:val="24"/>
                    </w:rPr>
                    <w:t xml:space="preserve"> Ltd (Rs.)</w:t>
                  </w:r>
                </w:p>
              </w:tc>
              <w:tc>
                <w:tcPr>
                  <w:tcW w:w="1098" w:type="dxa"/>
                  <w:vAlign w:val="center"/>
                  <w:hideMark/>
                </w:tcPr>
                <w:p w14:paraId="2CFA63CB" w14:textId="77777777" w:rsidR="00932B78" w:rsidRPr="005308EE" w:rsidRDefault="00932B78" w:rsidP="00A87526">
                  <w:pPr>
                    <w:framePr w:hSpace="180" w:wrap="around" w:vAnchor="text" w:hAnchor="margin" w:xAlign="center" w:y="181"/>
                    <w:spacing w:after="200" w:line="276" w:lineRule="auto"/>
                    <w:rPr>
                      <w:b/>
                      <w:bCs/>
                      <w:sz w:val="24"/>
                      <w:szCs w:val="24"/>
                    </w:rPr>
                  </w:pPr>
                  <w:r w:rsidRPr="005308EE">
                    <w:rPr>
                      <w:rFonts w:eastAsiaTheme="majorEastAsia"/>
                      <w:b/>
                      <w:bCs/>
                      <w:sz w:val="24"/>
                      <w:szCs w:val="24"/>
                    </w:rPr>
                    <w:t>Assets</w:t>
                  </w:r>
                </w:p>
              </w:tc>
              <w:tc>
                <w:tcPr>
                  <w:tcW w:w="958" w:type="dxa"/>
                  <w:vAlign w:val="center"/>
                  <w:hideMark/>
                </w:tcPr>
                <w:p w14:paraId="1CD31E17" w14:textId="77777777" w:rsidR="00932B78" w:rsidRPr="005308EE" w:rsidRDefault="00932B78" w:rsidP="00A87526">
                  <w:pPr>
                    <w:framePr w:hSpace="180" w:wrap="around" w:vAnchor="text" w:hAnchor="margin" w:xAlign="center" w:y="181"/>
                    <w:spacing w:after="200" w:line="276" w:lineRule="auto"/>
                    <w:rPr>
                      <w:b/>
                      <w:bCs/>
                      <w:sz w:val="24"/>
                      <w:szCs w:val="24"/>
                    </w:rPr>
                  </w:pPr>
                  <w:r>
                    <w:rPr>
                      <w:b/>
                      <w:bCs/>
                      <w:sz w:val="24"/>
                      <w:szCs w:val="24"/>
                    </w:rPr>
                    <w:t>P</w:t>
                  </w:r>
                  <w:r w:rsidRPr="005308EE">
                    <w:rPr>
                      <w:rFonts w:eastAsiaTheme="majorEastAsia"/>
                      <w:b/>
                      <w:bCs/>
                      <w:sz w:val="24"/>
                      <w:szCs w:val="24"/>
                    </w:rPr>
                    <w:t xml:space="preserve"> Ltd (Rs.)</w:t>
                  </w:r>
                </w:p>
              </w:tc>
              <w:tc>
                <w:tcPr>
                  <w:tcW w:w="830" w:type="dxa"/>
                  <w:vAlign w:val="center"/>
                  <w:hideMark/>
                </w:tcPr>
                <w:p w14:paraId="6A362CCC" w14:textId="77777777" w:rsidR="00932B78" w:rsidRPr="005308EE" w:rsidRDefault="00932B78" w:rsidP="00A87526">
                  <w:pPr>
                    <w:framePr w:hSpace="180" w:wrap="around" w:vAnchor="text" w:hAnchor="margin" w:xAlign="center" w:y="181"/>
                    <w:spacing w:after="200" w:line="276" w:lineRule="auto"/>
                    <w:rPr>
                      <w:b/>
                      <w:bCs/>
                      <w:sz w:val="24"/>
                      <w:szCs w:val="24"/>
                    </w:rPr>
                  </w:pPr>
                  <w:r>
                    <w:rPr>
                      <w:b/>
                      <w:bCs/>
                      <w:sz w:val="24"/>
                      <w:szCs w:val="24"/>
                    </w:rPr>
                    <w:t>Q</w:t>
                  </w:r>
                  <w:r w:rsidRPr="005308EE">
                    <w:rPr>
                      <w:rFonts w:eastAsiaTheme="majorEastAsia"/>
                      <w:b/>
                      <w:bCs/>
                      <w:sz w:val="24"/>
                      <w:szCs w:val="24"/>
                    </w:rPr>
                    <w:t xml:space="preserve"> Ltd (Rs.)</w:t>
                  </w:r>
                </w:p>
              </w:tc>
            </w:tr>
            <w:tr w:rsidR="00932B78" w:rsidRPr="005308EE" w14:paraId="1BBEC44D" w14:textId="77777777" w:rsidTr="009802A9">
              <w:trPr>
                <w:tblCellSpacing w:w="15" w:type="dxa"/>
              </w:trPr>
              <w:tc>
                <w:tcPr>
                  <w:tcW w:w="1441" w:type="dxa"/>
                  <w:vAlign w:val="center"/>
                  <w:hideMark/>
                </w:tcPr>
                <w:p w14:paraId="26F1180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Shares capital</w:t>
                  </w:r>
                </w:p>
              </w:tc>
              <w:tc>
                <w:tcPr>
                  <w:tcW w:w="958" w:type="dxa"/>
                  <w:vAlign w:val="center"/>
                  <w:hideMark/>
                </w:tcPr>
                <w:p w14:paraId="0A32B7F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50,000</w:t>
                  </w:r>
                </w:p>
              </w:tc>
              <w:tc>
                <w:tcPr>
                  <w:tcW w:w="830" w:type="dxa"/>
                  <w:vAlign w:val="center"/>
                  <w:hideMark/>
                </w:tcPr>
                <w:p w14:paraId="56C8D4F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30,000</w:t>
                  </w:r>
                </w:p>
              </w:tc>
              <w:tc>
                <w:tcPr>
                  <w:tcW w:w="1098" w:type="dxa"/>
                  <w:vAlign w:val="center"/>
                  <w:hideMark/>
                </w:tcPr>
                <w:p w14:paraId="719E5407"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Sundry assets</w:t>
                  </w:r>
                </w:p>
              </w:tc>
              <w:tc>
                <w:tcPr>
                  <w:tcW w:w="958" w:type="dxa"/>
                  <w:vAlign w:val="center"/>
                  <w:hideMark/>
                </w:tcPr>
                <w:p w14:paraId="620A840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65,000</w:t>
                  </w:r>
                </w:p>
              </w:tc>
              <w:tc>
                <w:tcPr>
                  <w:tcW w:w="830" w:type="dxa"/>
                  <w:vAlign w:val="center"/>
                  <w:hideMark/>
                </w:tcPr>
                <w:p w14:paraId="4877171E"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70,000</w:t>
                  </w:r>
                </w:p>
              </w:tc>
            </w:tr>
            <w:tr w:rsidR="00932B78" w:rsidRPr="005308EE" w14:paraId="62B075F0" w14:textId="77777777" w:rsidTr="009802A9">
              <w:trPr>
                <w:tblCellSpacing w:w="15" w:type="dxa"/>
              </w:trPr>
              <w:tc>
                <w:tcPr>
                  <w:tcW w:w="1441" w:type="dxa"/>
                  <w:vAlign w:val="center"/>
                  <w:hideMark/>
                </w:tcPr>
                <w:p w14:paraId="007D6EC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General reserves on 1.1.15</w:t>
                  </w:r>
                </w:p>
              </w:tc>
              <w:tc>
                <w:tcPr>
                  <w:tcW w:w="958" w:type="dxa"/>
                  <w:vAlign w:val="center"/>
                  <w:hideMark/>
                </w:tcPr>
                <w:p w14:paraId="670E9F1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w:t>
                  </w:r>
                </w:p>
              </w:tc>
              <w:tc>
                <w:tcPr>
                  <w:tcW w:w="830" w:type="dxa"/>
                  <w:vAlign w:val="center"/>
                  <w:hideMark/>
                </w:tcPr>
                <w:p w14:paraId="36FAA31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15,000</w:t>
                  </w:r>
                </w:p>
              </w:tc>
              <w:tc>
                <w:tcPr>
                  <w:tcW w:w="1098" w:type="dxa"/>
                  <w:vAlign w:val="center"/>
                  <w:hideMark/>
                </w:tcPr>
                <w:p w14:paraId="48500F0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 xml:space="preserve">Shares in </w:t>
                  </w:r>
                  <w:r>
                    <w:rPr>
                      <w:sz w:val="24"/>
                      <w:szCs w:val="24"/>
                    </w:rPr>
                    <w:t>Q</w:t>
                  </w:r>
                  <w:r w:rsidRPr="005308EE">
                    <w:rPr>
                      <w:sz w:val="24"/>
                      <w:szCs w:val="24"/>
                    </w:rPr>
                    <w:t xml:space="preserve"> Ltd at cost</w:t>
                  </w:r>
                </w:p>
              </w:tc>
              <w:tc>
                <w:tcPr>
                  <w:tcW w:w="958" w:type="dxa"/>
                  <w:vAlign w:val="center"/>
                  <w:hideMark/>
                </w:tcPr>
                <w:p w14:paraId="425CB584"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50,000</w:t>
                  </w:r>
                </w:p>
              </w:tc>
              <w:tc>
                <w:tcPr>
                  <w:tcW w:w="830" w:type="dxa"/>
                  <w:vAlign w:val="center"/>
                  <w:hideMark/>
                </w:tcPr>
                <w:p w14:paraId="79AC511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Nil</w:t>
                  </w:r>
                </w:p>
              </w:tc>
            </w:tr>
            <w:tr w:rsidR="00932B78" w:rsidRPr="005308EE" w14:paraId="54E8D61D" w14:textId="77777777" w:rsidTr="009802A9">
              <w:trPr>
                <w:tblCellSpacing w:w="15" w:type="dxa"/>
              </w:trPr>
              <w:tc>
                <w:tcPr>
                  <w:tcW w:w="1441" w:type="dxa"/>
                  <w:vAlign w:val="center"/>
                  <w:hideMark/>
                </w:tcPr>
                <w:p w14:paraId="26A95F37"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 xml:space="preserve">Profit and loss </w:t>
                  </w:r>
                  <w:r w:rsidRPr="005308EE">
                    <w:rPr>
                      <w:sz w:val="24"/>
                      <w:szCs w:val="24"/>
                    </w:rPr>
                    <w:lastRenderedPageBreak/>
                    <w:t>A/c</w:t>
                  </w:r>
                </w:p>
              </w:tc>
              <w:tc>
                <w:tcPr>
                  <w:tcW w:w="958" w:type="dxa"/>
                  <w:vAlign w:val="center"/>
                  <w:hideMark/>
                </w:tcPr>
                <w:p w14:paraId="4AB69174"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lastRenderedPageBreak/>
                    <w:t>25,000</w:t>
                  </w:r>
                </w:p>
              </w:tc>
              <w:tc>
                <w:tcPr>
                  <w:tcW w:w="830" w:type="dxa"/>
                  <w:vAlign w:val="center"/>
                  <w:hideMark/>
                </w:tcPr>
                <w:p w14:paraId="58F6EC20"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10,000</w:t>
                  </w:r>
                </w:p>
              </w:tc>
              <w:tc>
                <w:tcPr>
                  <w:tcW w:w="1098" w:type="dxa"/>
                  <w:vAlign w:val="center"/>
                  <w:hideMark/>
                </w:tcPr>
                <w:p w14:paraId="13CD716D" w14:textId="77777777" w:rsidR="00932B78" w:rsidRPr="005308EE" w:rsidRDefault="00932B78" w:rsidP="00A87526">
                  <w:pPr>
                    <w:framePr w:hSpace="180" w:wrap="around" w:vAnchor="text" w:hAnchor="margin" w:xAlign="center" w:y="181"/>
                    <w:spacing w:after="200" w:line="276" w:lineRule="auto"/>
                    <w:rPr>
                      <w:sz w:val="24"/>
                      <w:szCs w:val="24"/>
                    </w:rPr>
                  </w:pPr>
                </w:p>
              </w:tc>
              <w:tc>
                <w:tcPr>
                  <w:tcW w:w="958" w:type="dxa"/>
                  <w:vAlign w:val="center"/>
                  <w:hideMark/>
                </w:tcPr>
                <w:p w14:paraId="4B85285B" w14:textId="77777777" w:rsidR="00932B78" w:rsidRPr="005308EE" w:rsidRDefault="00932B78" w:rsidP="00A87526">
                  <w:pPr>
                    <w:framePr w:hSpace="180" w:wrap="around" w:vAnchor="text" w:hAnchor="margin" w:xAlign="center" w:y="181"/>
                    <w:spacing w:after="200" w:line="276" w:lineRule="auto"/>
                    <w:rPr>
                      <w:sz w:val="24"/>
                      <w:szCs w:val="24"/>
                    </w:rPr>
                  </w:pPr>
                </w:p>
              </w:tc>
              <w:tc>
                <w:tcPr>
                  <w:tcW w:w="830" w:type="dxa"/>
                  <w:vAlign w:val="center"/>
                  <w:hideMark/>
                </w:tcPr>
                <w:p w14:paraId="4E6A0905" w14:textId="77777777" w:rsidR="00932B78" w:rsidRPr="005308EE" w:rsidRDefault="00932B78" w:rsidP="00A87526">
                  <w:pPr>
                    <w:framePr w:hSpace="180" w:wrap="around" w:vAnchor="text" w:hAnchor="margin" w:xAlign="center" w:y="181"/>
                    <w:spacing w:after="200" w:line="276" w:lineRule="auto"/>
                    <w:rPr>
                      <w:sz w:val="24"/>
                      <w:szCs w:val="24"/>
                    </w:rPr>
                  </w:pPr>
                </w:p>
              </w:tc>
            </w:tr>
            <w:tr w:rsidR="00932B78" w:rsidRPr="005308EE" w14:paraId="7CC547F3" w14:textId="77777777" w:rsidTr="009802A9">
              <w:trPr>
                <w:tblCellSpacing w:w="15" w:type="dxa"/>
              </w:trPr>
              <w:tc>
                <w:tcPr>
                  <w:tcW w:w="1441" w:type="dxa"/>
                  <w:vAlign w:val="center"/>
                  <w:hideMark/>
                </w:tcPr>
                <w:p w14:paraId="036AF373"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lastRenderedPageBreak/>
                    <w:t>Creditors</w:t>
                  </w:r>
                </w:p>
              </w:tc>
              <w:tc>
                <w:tcPr>
                  <w:tcW w:w="958" w:type="dxa"/>
                  <w:vAlign w:val="center"/>
                  <w:hideMark/>
                </w:tcPr>
                <w:p w14:paraId="390A3F3F"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20,000</w:t>
                  </w:r>
                </w:p>
              </w:tc>
              <w:tc>
                <w:tcPr>
                  <w:tcW w:w="830" w:type="dxa"/>
                  <w:vAlign w:val="center"/>
                  <w:hideMark/>
                </w:tcPr>
                <w:p w14:paraId="59291DC4"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sz w:val="24"/>
                      <w:szCs w:val="24"/>
                    </w:rPr>
                    <w:t>15,000</w:t>
                  </w:r>
                </w:p>
              </w:tc>
              <w:tc>
                <w:tcPr>
                  <w:tcW w:w="1098" w:type="dxa"/>
                  <w:vAlign w:val="center"/>
                  <w:hideMark/>
                </w:tcPr>
                <w:p w14:paraId="1967C5CB" w14:textId="77777777" w:rsidR="00932B78" w:rsidRPr="005308EE" w:rsidRDefault="00932B78" w:rsidP="00A87526">
                  <w:pPr>
                    <w:framePr w:hSpace="180" w:wrap="around" w:vAnchor="text" w:hAnchor="margin" w:xAlign="center" w:y="181"/>
                    <w:spacing w:after="200" w:line="276" w:lineRule="auto"/>
                    <w:rPr>
                      <w:sz w:val="24"/>
                      <w:szCs w:val="24"/>
                    </w:rPr>
                  </w:pPr>
                </w:p>
              </w:tc>
              <w:tc>
                <w:tcPr>
                  <w:tcW w:w="958" w:type="dxa"/>
                  <w:vAlign w:val="center"/>
                  <w:hideMark/>
                </w:tcPr>
                <w:p w14:paraId="3D1BAB34" w14:textId="77777777" w:rsidR="00932B78" w:rsidRPr="005308EE" w:rsidRDefault="00932B78" w:rsidP="00A87526">
                  <w:pPr>
                    <w:framePr w:hSpace="180" w:wrap="around" w:vAnchor="text" w:hAnchor="margin" w:xAlign="center" w:y="181"/>
                    <w:spacing w:after="200" w:line="276" w:lineRule="auto"/>
                    <w:rPr>
                      <w:sz w:val="24"/>
                      <w:szCs w:val="24"/>
                    </w:rPr>
                  </w:pPr>
                </w:p>
              </w:tc>
              <w:tc>
                <w:tcPr>
                  <w:tcW w:w="830" w:type="dxa"/>
                  <w:vAlign w:val="center"/>
                  <w:hideMark/>
                </w:tcPr>
                <w:p w14:paraId="6983B50B" w14:textId="77777777" w:rsidR="00932B78" w:rsidRPr="005308EE" w:rsidRDefault="00932B78" w:rsidP="00A87526">
                  <w:pPr>
                    <w:framePr w:hSpace="180" w:wrap="around" w:vAnchor="text" w:hAnchor="margin" w:xAlign="center" w:y="181"/>
                    <w:spacing w:after="200" w:line="276" w:lineRule="auto"/>
                    <w:rPr>
                      <w:sz w:val="24"/>
                      <w:szCs w:val="24"/>
                    </w:rPr>
                  </w:pPr>
                </w:p>
              </w:tc>
            </w:tr>
            <w:tr w:rsidR="00932B78" w:rsidRPr="005308EE" w14:paraId="4957F790" w14:textId="77777777" w:rsidTr="009802A9">
              <w:trPr>
                <w:tblCellSpacing w:w="15" w:type="dxa"/>
              </w:trPr>
              <w:tc>
                <w:tcPr>
                  <w:tcW w:w="1441" w:type="dxa"/>
                  <w:vAlign w:val="center"/>
                  <w:hideMark/>
                </w:tcPr>
                <w:p w14:paraId="3766372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Total</w:t>
                  </w:r>
                </w:p>
              </w:tc>
              <w:tc>
                <w:tcPr>
                  <w:tcW w:w="958" w:type="dxa"/>
                  <w:vAlign w:val="center"/>
                  <w:hideMark/>
                </w:tcPr>
                <w:p w14:paraId="675DBE95"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1,15,000</w:t>
                  </w:r>
                </w:p>
              </w:tc>
              <w:tc>
                <w:tcPr>
                  <w:tcW w:w="830" w:type="dxa"/>
                  <w:vAlign w:val="center"/>
                  <w:hideMark/>
                </w:tcPr>
                <w:p w14:paraId="126552EB"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70,000</w:t>
                  </w:r>
                </w:p>
              </w:tc>
              <w:tc>
                <w:tcPr>
                  <w:tcW w:w="1098" w:type="dxa"/>
                  <w:vAlign w:val="center"/>
                  <w:hideMark/>
                </w:tcPr>
                <w:p w14:paraId="542AAD5A"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Total</w:t>
                  </w:r>
                </w:p>
              </w:tc>
              <w:tc>
                <w:tcPr>
                  <w:tcW w:w="958" w:type="dxa"/>
                  <w:vAlign w:val="center"/>
                  <w:hideMark/>
                </w:tcPr>
                <w:p w14:paraId="0449477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1,15,000</w:t>
                  </w:r>
                </w:p>
              </w:tc>
              <w:tc>
                <w:tcPr>
                  <w:tcW w:w="830" w:type="dxa"/>
                  <w:vAlign w:val="center"/>
                  <w:hideMark/>
                </w:tcPr>
                <w:p w14:paraId="0A466331" w14:textId="77777777" w:rsidR="00932B78" w:rsidRPr="005308EE" w:rsidRDefault="00932B78" w:rsidP="00A87526">
                  <w:pPr>
                    <w:framePr w:hSpace="180" w:wrap="around" w:vAnchor="text" w:hAnchor="margin" w:xAlign="center" w:y="181"/>
                    <w:spacing w:after="200" w:line="276" w:lineRule="auto"/>
                    <w:rPr>
                      <w:sz w:val="24"/>
                      <w:szCs w:val="24"/>
                    </w:rPr>
                  </w:pPr>
                  <w:r w:rsidRPr="005308EE">
                    <w:rPr>
                      <w:rFonts w:eastAsiaTheme="majorEastAsia"/>
                      <w:b/>
                      <w:bCs/>
                      <w:sz w:val="24"/>
                      <w:szCs w:val="24"/>
                    </w:rPr>
                    <w:t>70,000</w:t>
                  </w:r>
                </w:p>
              </w:tc>
            </w:tr>
          </w:tbl>
          <w:p w14:paraId="4EC121F5" w14:textId="77777777" w:rsidR="00932B78" w:rsidRPr="005308EE" w:rsidRDefault="00932B78" w:rsidP="00932B78">
            <w:pPr>
              <w:spacing w:after="200" w:line="276" w:lineRule="auto"/>
              <w:rPr>
                <w:sz w:val="24"/>
                <w:szCs w:val="24"/>
              </w:rPr>
            </w:pPr>
            <w:r w:rsidRPr="005308EE">
              <w:rPr>
                <w:sz w:val="24"/>
                <w:szCs w:val="24"/>
              </w:rPr>
              <w:t xml:space="preserve">Profit and loss A/c of </w:t>
            </w:r>
            <w:r>
              <w:rPr>
                <w:sz w:val="24"/>
                <w:szCs w:val="24"/>
              </w:rPr>
              <w:t>Q</w:t>
            </w:r>
            <w:r w:rsidRPr="005308EE">
              <w:rPr>
                <w:sz w:val="24"/>
                <w:szCs w:val="24"/>
              </w:rPr>
              <w:t xml:space="preserve"> Ltd had a credit balance of Rs. 3,000 on 1.1.15. The profit of </w:t>
            </w:r>
            <w:r>
              <w:rPr>
                <w:sz w:val="24"/>
                <w:szCs w:val="24"/>
              </w:rPr>
              <w:t>Q</w:t>
            </w:r>
            <w:r w:rsidRPr="005308EE">
              <w:rPr>
                <w:sz w:val="24"/>
                <w:szCs w:val="24"/>
              </w:rPr>
              <w:t xml:space="preserve"> Ltd accrued evenly through the year.</w:t>
            </w:r>
          </w:p>
          <w:p w14:paraId="0C25A925" w14:textId="62409B41" w:rsidR="00932B78" w:rsidRDefault="00932B78" w:rsidP="00932B78">
            <w:pPr>
              <w:pStyle w:val="TableParagraph"/>
              <w:spacing w:before="1"/>
              <w:rPr>
                <w:b/>
                <w:spacing w:val="-2"/>
                <w:sz w:val="24"/>
              </w:rPr>
            </w:pPr>
            <w:r w:rsidRPr="005308EE">
              <w:rPr>
                <w:sz w:val="24"/>
                <w:szCs w:val="24"/>
              </w:rPr>
              <w:t>Prepare consolidated balance sheet as on 31.12.15.</w:t>
            </w:r>
          </w:p>
        </w:tc>
        <w:tc>
          <w:tcPr>
            <w:tcW w:w="837" w:type="dxa"/>
          </w:tcPr>
          <w:p w14:paraId="1BD69EE6" w14:textId="2DF087AD" w:rsidR="00932B78" w:rsidRDefault="00932B78" w:rsidP="00932B78">
            <w:pPr>
              <w:pStyle w:val="TableParagraph"/>
              <w:spacing w:before="1"/>
              <w:ind w:left="9" w:right="50"/>
              <w:jc w:val="center"/>
              <w:rPr>
                <w:b/>
                <w:spacing w:val="-4"/>
                <w:sz w:val="24"/>
              </w:rPr>
            </w:pPr>
            <w:r>
              <w:rPr>
                <w:spacing w:val="-5"/>
              </w:rPr>
              <w:lastRenderedPageBreak/>
              <w:t>IV</w:t>
            </w:r>
          </w:p>
        </w:tc>
        <w:tc>
          <w:tcPr>
            <w:tcW w:w="806" w:type="dxa"/>
          </w:tcPr>
          <w:p w14:paraId="139AA8B6" w14:textId="7F91BD61" w:rsidR="00932B78" w:rsidRDefault="00932B78" w:rsidP="00932B78">
            <w:pPr>
              <w:pStyle w:val="TableParagraph"/>
              <w:spacing w:before="1" w:line="275" w:lineRule="exact"/>
              <w:ind w:left="8" w:right="40"/>
              <w:jc w:val="center"/>
              <w:rPr>
                <w:b/>
                <w:spacing w:val="-5"/>
                <w:sz w:val="24"/>
              </w:rPr>
            </w:pPr>
            <w:r>
              <w:rPr>
                <w:spacing w:val="-5"/>
              </w:rPr>
              <w:t>K4</w:t>
            </w:r>
          </w:p>
        </w:tc>
        <w:tc>
          <w:tcPr>
            <w:tcW w:w="587" w:type="dxa"/>
          </w:tcPr>
          <w:p w14:paraId="2F4708B6" w14:textId="151B21A9" w:rsidR="00932B78" w:rsidRDefault="00932B78" w:rsidP="00932B78">
            <w:pPr>
              <w:pStyle w:val="TableParagraph"/>
              <w:spacing w:before="1"/>
              <w:ind w:left="82"/>
              <w:rPr>
                <w:b/>
                <w:spacing w:val="-5"/>
                <w:sz w:val="24"/>
              </w:rPr>
            </w:pPr>
            <w:r>
              <w:rPr>
                <w:spacing w:val="-5"/>
              </w:rPr>
              <w:t>CO4</w:t>
            </w:r>
          </w:p>
        </w:tc>
        <w:tc>
          <w:tcPr>
            <w:tcW w:w="1138" w:type="dxa"/>
          </w:tcPr>
          <w:p w14:paraId="5326099B" w14:textId="4CE707C4" w:rsidR="00932B78" w:rsidRDefault="00932B78" w:rsidP="00932B78">
            <w:pPr>
              <w:pStyle w:val="TableParagraph"/>
              <w:spacing w:before="1"/>
              <w:ind w:left="35" w:right="78"/>
              <w:jc w:val="center"/>
              <w:rPr>
                <w:b/>
                <w:spacing w:val="-5"/>
                <w:sz w:val="24"/>
              </w:rPr>
            </w:pPr>
            <w:r>
              <w:rPr>
                <w:spacing w:val="-4"/>
                <w:sz w:val="24"/>
              </w:rPr>
              <w:t>PO1, PO2</w:t>
            </w:r>
          </w:p>
        </w:tc>
      </w:tr>
      <w:tr w:rsidR="00932B78" w14:paraId="2FC14CA3" w14:textId="77777777" w:rsidTr="00932B78">
        <w:trPr>
          <w:trHeight w:val="550"/>
        </w:trPr>
        <w:tc>
          <w:tcPr>
            <w:tcW w:w="847" w:type="dxa"/>
          </w:tcPr>
          <w:p w14:paraId="7AB1AC9B" w14:textId="77777777" w:rsidR="00932B78" w:rsidRDefault="00932B78" w:rsidP="00932B78">
            <w:pPr>
              <w:pStyle w:val="TableParagraph"/>
              <w:numPr>
                <w:ilvl w:val="0"/>
                <w:numId w:val="1"/>
              </w:numPr>
              <w:spacing w:before="1"/>
              <w:ind w:right="169"/>
              <w:jc w:val="right"/>
              <w:rPr>
                <w:b/>
                <w:sz w:val="24"/>
              </w:rPr>
            </w:pPr>
          </w:p>
        </w:tc>
        <w:tc>
          <w:tcPr>
            <w:tcW w:w="6240" w:type="dxa"/>
          </w:tcPr>
          <w:p w14:paraId="0D37A235" w14:textId="76C47FEF" w:rsidR="00932B78" w:rsidRPr="00CD4BF2" w:rsidRDefault="00932B78" w:rsidP="00932B78">
            <w:pPr>
              <w:pStyle w:val="TableParagraph"/>
              <w:spacing w:before="1"/>
              <w:rPr>
                <w:bCs/>
                <w:spacing w:val="-2"/>
                <w:sz w:val="24"/>
              </w:rPr>
            </w:pPr>
            <w:r>
              <w:rPr>
                <w:bCs/>
                <w:spacing w:val="-2"/>
                <w:sz w:val="24"/>
              </w:rPr>
              <w:t>Explain the different methods of HRA.</w:t>
            </w:r>
          </w:p>
        </w:tc>
        <w:tc>
          <w:tcPr>
            <w:tcW w:w="837" w:type="dxa"/>
          </w:tcPr>
          <w:p w14:paraId="2A569450" w14:textId="7D7749F2" w:rsidR="00932B78" w:rsidRDefault="00932B78" w:rsidP="00932B78">
            <w:pPr>
              <w:pStyle w:val="TableParagraph"/>
              <w:spacing w:before="1"/>
              <w:ind w:left="9" w:right="50"/>
              <w:jc w:val="center"/>
              <w:rPr>
                <w:b/>
                <w:spacing w:val="-4"/>
                <w:sz w:val="24"/>
              </w:rPr>
            </w:pPr>
            <w:r>
              <w:rPr>
                <w:spacing w:val="-5"/>
              </w:rPr>
              <w:t>IV</w:t>
            </w:r>
          </w:p>
        </w:tc>
        <w:tc>
          <w:tcPr>
            <w:tcW w:w="806" w:type="dxa"/>
          </w:tcPr>
          <w:p w14:paraId="5684785C" w14:textId="645CBFF9" w:rsidR="00932B78" w:rsidRDefault="00932B78" w:rsidP="00932B78">
            <w:pPr>
              <w:pStyle w:val="TableParagraph"/>
              <w:spacing w:before="1" w:line="275" w:lineRule="exact"/>
              <w:ind w:left="8" w:right="40"/>
              <w:jc w:val="center"/>
              <w:rPr>
                <w:b/>
                <w:spacing w:val="-5"/>
                <w:sz w:val="24"/>
              </w:rPr>
            </w:pPr>
            <w:r>
              <w:rPr>
                <w:spacing w:val="-5"/>
              </w:rPr>
              <w:t>K2</w:t>
            </w:r>
          </w:p>
        </w:tc>
        <w:tc>
          <w:tcPr>
            <w:tcW w:w="587" w:type="dxa"/>
          </w:tcPr>
          <w:p w14:paraId="330A3D36" w14:textId="553DA56C" w:rsidR="00932B78" w:rsidRDefault="00932B78" w:rsidP="00932B78">
            <w:pPr>
              <w:pStyle w:val="TableParagraph"/>
              <w:spacing w:before="1"/>
              <w:ind w:left="82"/>
              <w:rPr>
                <w:b/>
                <w:spacing w:val="-5"/>
                <w:sz w:val="24"/>
              </w:rPr>
            </w:pPr>
            <w:r>
              <w:rPr>
                <w:spacing w:val="-5"/>
              </w:rPr>
              <w:t>CO4</w:t>
            </w:r>
          </w:p>
        </w:tc>
        <w:tc>
          <w:tcPr>
            <w:tcW w:w="1138" w:type="dxa"/>
          </w:tcPr>
          <w:p w14:paraId="2ADB07A7" w14:textId="390004A4"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6E2980BC" w14:textId="77777777" w:rsidTr="00932B78">
        <w:trPr>
          <w:trHeight w:val="550"/>
        </w:trPr>
        <w:tc>
          <w:tcPr>
            <w:tcW w:w="847" w:type="dxa"/>
          </w:tcPr>
          <w:p w14:paraId="0CDBDA3D" w14:textId="77777777" w:rsidR="00932B78" w:rsidRDefault="00932B78" w:rsidP="00932B78">
            <w:pPr>
              <w:pStyle w:val="TableParagraph"/>
              <w:numPr>
                <w:ilvl w:val="0"/>
                <w:numId w:val="1"/>
              </w:numPr>
              <w:spacing w:before="1"/>
              <w:ind w:right="169"/>
              <w:jc w:val="right"/>
              <w:rPr>
                <w:b/>
                <w:sz w:val="24"/>
              </w:rPr>
            </w:pPr>
          </w:p>
        </w:tc>
        <w:tc>
          <w:tcPr>
            <w:tcW w:w="6240" w:type="dxa"/>
          </w:tcPr>
          <w:p w14:paraId="6890DC3B" w14:textId="77777777" w:rsidR="00932B78" w:rsidRPr="00EE5796" w:rsidRDefault="00932B78" w:rsidP="00932B78">
            <w:pPr>
              <w:spacing w:after="160" w:line="259" w:lineRule="auto"/>
              <w:rPr>
                <w:sz w:val="24"/>
                <w:szCs w:val="24"/>
              </w:rPr>
            </w:pPr>
            <w:r w:rsidRPr="00EE5796">
              <w:rPr>
                <w:sz w:val="24"/>
                <w:szCs w:val="24"/>
              </w:rPr>
              <w:t>S Ltd acquired 3,200 equity shares of W Ltd on 31st December 2013. The summarized balance sheets of the two companies on that date are given below:</w:t>
            </w:r>
          </w:p>
          <w:p w14:paraId="185DB69A" w14:textId="77777777" w:rsidR="00932B78" w:rsidRPr="00EE5796" w:rsidRDefault="00932B78" w:rsidP="00932B78">
            <w:pPr>
              <w:spacing w:after="160" w:line="259" w:lineRule="auto"/>
              <w:rPr>
                <w:b/>
                <w:bCs/>
                <w:sz w:val="24"/>
                <w:szCs w:val="24"/>
              </w:rPr>
            </w:pPr>
            <w:r w:rsidRPr="00EE5796">
              <w:rPr>
                <w:b/>
                <w:bCs/>
                <w:sz w:val="24"/>
                <w:szCs w:val="24"/>
              </w:rPr>
              <w:t>Balance Sheet as on 31.12.2013</w:t>
            </w:r>
          </w:p>
          <w:tbl>
            <w:tblPr>
              <w:tblW w:w="63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5"/>
              <w:gridCol w:w="1040"/>
              <w:gridCol w:w="921"/>
              <w:gridCol w:w="1239"/>
              <w:gridCol w:w="1040"/>
              <w:gridCol w:w="937"/>
            </w:tblGrid>
            <w:tr w:rsidR="00932B78" w:rsidRPr="00EE5796" w14:paraId="19ABA9F9" w14:textId="77777777" w:rsidTr="00CE033C">
              <w:trPr>
                <w:trHeight w:val="262"/>
                <w:tblHeader/>
                <w:tblCellSpacing w:w="15" w:type="dxa"/>
              </w:trPr>
              <w:tc>
                <w:tcPr>
                  <w:tcW w:w="1080" w:type="dxa"/>
                  <w:vAlign w:val="center"/>
                  <w:hideMark/>
                </w:tcPr>
                <w:p w14:paraId="4AF1D1CA"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Liabilities</w:t>
                  </w:r>
                </w:p>
              </w:tc>
              <w:tc>
                <w:tcPr>
                  <w:tcW w:w="1010" w:type="dxa"/>
                  <w:vAlign w:val="center"/>
                  <w:hideMark/>
                </w:tcPr>
                <w:p w14:paraId="3A0A1B48"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H Ltd</w:t>
                  </w:r>
                </w:p>
              </w:tc>
              <w:tc>
                <w:tcPr>
                  <w:tcW w:w="891" w:type="dxa"/>
                  <w:vAlign w:val="center"/>
                  <w:hideMark/>
                </w:tcPr>
                <w:p w14:paraId="30C57E63"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S Ltd</w:t>
                  </w:r>
                </w:p>
              </w:tc>
              <w:tc>
                <w:tcPr>
                  <w:tcW w:w="1209" w:type="dxa"/>
                  <w:vAlign w:val="center"/>
                  <w:hideMark/>
                </w:tcPr>
                <w:p w14:paraId="238E5EA7"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Assets</w:t>
                  </w:r>
                </w:p>
              </w:tc>
              <w:tc>
                <w:tcPr>
                  <w:tcW w:w="1010" w:type="dxa"/>
                  <w:vAlign w:val="center"/>
                  <w:hideMark/>
                </w:tcPr>
                <w:p w14:paraId="27D1F979"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H Ltd</w:t>
                  </w:r>
                </w:p>
              </w:tc>
              <w:tc>
                <w:tcPr>
                  <w:tcW w:w="892" w:type="dxa"/>
                  <w:vAlign w:val="center"/>
                  <w:hideMark/>
                </w:tcPr>
                <w:p w14:paraId="3D5C5167"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S Ltd</w:t>
                  </w:r>
                </w:p>
              </w:tc>
            </w:tr>
            <w:tr w:rsidR="00932B78" w:rsidRPr="00EE5796" w14:paraId="0F39B782" w14:textId="77777777" w:rsidTr="00CE033C">
              <w:trPr>
                <w:trHeight w:val="446"/>
                <w:tblCellSpacing w:w="15" w:type="dxa"/>
              </w:trPr>
              <w:tc>
                <w:tcPr>
                  <w:tcW w:w="1080" w:type="dxa"/>
                  <w:vAlign w:val="center"/>
                  <w:hideMark/>
                </w:tcPr>
                <w:p w14:paraId="69A468DB"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Shares capital: shares of Rs.100 each fully paid</w:t>
                  </w:r>
                </w:p>
              </w:tc>
              <w:tc>
                <w:tcPr>
                  <w:tcW w:w="1010" w:type="dxa"/>
                  <w:vAlign w:val="center"/>
                  <w:hideMark/>
                </w:tcPr>
                <w:p w14:paraId="63578AA0"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10,00,000</w:t>
                  </w:r>
                </w:p>
              </w:tc>
              <w:tc>
                <w:tcPr>
                  <w:tcW w:w="891" w:type="dxa"/>
                  <w:vAlign w:val="center"/>
                  <w:hideMark/>
                </w:tcPr>
                <w:p w14:paraId="306DF9A3"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4,00,000</w:t>
                  </w:r>
                </w:p>
              </w:tc>
              <w:tc>
                <w:tcPr>
                  <w:tcW w:w="1209" w:type="dxa"/>
                  <w:vAlign w:val="center"/>
                  <w:hideMark/>
                </w:tcPr>
                <w:p w14:paraId="060EB012"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Land and buildings</w:t>
                  </w:r>
                </w:p>
              </w:tc>
              <w:tc>
                <w:tcPr>
                  <w:tcW w:w="1010" w:type="dxa"/>
                  <w:vAlign w:val="center"/>
                  <w:hideMark/>
                </w:tcPr>
                <w:p w14:paraId="7C854B72"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3,00,000</w:t>
                  </w:r>
                </w:p>
              </w:tc>
              <w:tc>
                <w:tcPr>
                  <w:tcW w:w="892" w:type="dxa"/>
                  <w:vAlign w:val="center"/>
                  <w:hideMark/>
                </w:tcPr>
                <w:p w14:paraId="20AC5B5D"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3,60,000</w:t>
                  </w:r>
                </w:p>
              </w:tc>
            </w:tr>
            <w:tr w:rsidR="00932B78" w:rsidRPr="00EE5796" w14:paraId="4A77C285" w14:textId="77777777" w:rsidTr="00CE033C">
              <w:trPr>
                <w:trHeight w:val="439"/>
                <w:tblCellSpacing w:w="15" w:type="dxa"/>
              </w:trPr>
              <w:tc>
                <w:tcPr>
                  <w:tcW w:w="1080" w:type="dxa"/>
                  <w:vAlign w:val="center"/>
                  <w:hideMark/>
                </w:tcPr>
                <w:p w14:paraId="3441BCF6"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 xml:space="preserve">General </w:t>
                  </w:r>
                  <w:r w:rsidRPr="00EE5796">
                    <w:rPr>
                      <w:sz w:val="24"/>
                      <w:szCs w:val="24"/>
                    </w:rPr>
                    <w:lastRenderedPageBreak/>
                    <w:t>reserves</w:t>
                  </w:r>
                </w:p>
              </w:tc>
              <w:tc>
                <w:tcPr>
                  <w:tcW w:w="1010" w:type="dxa"/>
                  <w:vAlign w:val="center"/>
                  <w:hideMark/>
                </w:tcPr>
                <w:p w14:paraId="58FAEED3"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lastRenderedPageBreak/>
                    <w:t>4,80,000</w:t>
                  </w:r>
                </w:p>
              </w:tc>
              <w:tc>
                <w:tcPr>
                  <w:tcW w:w="891" w:type="dxa"/>
                  <w:vAlign w:val="center"/>
                  <w:hideMark/>
                </w:tcPr>
                <w:p w14:paraId="2DA8FD1B"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3,40,000</w:t>
                  </w:r>
                </w:p>
              </w:tc>
              <w:tc>
                <w:tcPr>
                  <w:tcW w:w="1209" w:type="dxa"/>
                  <w:vAlign w:val="center"/>
                  <w:hideMark/>
                </w:tcPr>
                <w:p w14:paraId="4702B03A"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 xml:space="preserve">Investments in S Ltd </w:t>
                  </w:r>
                  <w:r w:rsidRPr="00EE5796">
                    <w:rPr>
                      <w:sz w:val="24"/>
                      <w:szCs w:val="24"/>
                    </w:rPr>
                    <w:lastRenderedPageBreak/>
                    <w:t>at cost</w:t>
                  </w:r>
                </w:p>
              </w:tc>
              <w:tc>
                <w:tcPr>
                  <w:tcW w:w="1010" w:type="dxa"/>
                  <w:vAlign w:val="center"/>
                  <w:hideMark/>
                </w:tcPr>
                <w:p w14:paraId="4D2F7C7B"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lastRenderedPageBreak/>
                    <w:t>6,80,000</w:t>
                  </w:r>
                </w:p>
              </w:tc>
              <w:tc>
                <w:tcPr>
                  <w:tcW w:w="892" w:type="dxa"/>
                  <w:vAlign w:val="center"/>
                  <w:hideMark/>
                </w:tcPr>
                <w:p w14:paraId="31C76B9A"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Nil</w:t>
                  </w:r>
                </w:p>
              </w:tc>
            </w:tr>
            <w:tr w:rsidR="00932B78" w:rsidRPr="00EE5796" w14:paraId="5B5EC6A1" w14:textId="77777777" w:rsidTr="00CE033C">
              <w:trPr>
                <w:trHeight w:val="268"/>
                <w:tblCellSpacing w:w="15" w:type="dxa"/>
              </w:trPr>
              <w:tc>
                <w:tcPr>
                  <w:tcW w:w="1080" w:type="dxa"/>
                  <w:vAlign w:val="center"/>
                  <w:hideMark/>
                </w:tcPr>
                <w:p w14:paraId="6F6E3E68"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lastRenderedPageBreak/>
                    <w:t>Profit and loss A/c</w:t>
                  </w:r>
                </w:p>
              </w:tc>
              <w:tc>
                <w:tcPr>
                  <w:tcW w:w="1010" w:type="dxa"/>
                  <w:vAlign w:val="center"/>
                  <w:hideMark/>
                </w:tcPr>
                <w:p w14:paraId="735D10AB"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1,14,400</w:t>
                  </w:r>
                </w:p>
              </w:tc>
              <w:tc>
                <w:tcPr>
                  <w:tcW w:w="891" w:type="dxa"/>
                  <w:vAlign w:val="center"/>
                  <w:hideMark/>
                </w:tcPr>
                <w:p w14:paraId="545557BF"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72,000</w:t>
                  </w:r>
                </w:p>
              </w:tc>
              <w:tc>
                <w:tcPr>
                  <w:tcW w:w="1209" w:type="dxa"/>
                  <w:vAlign w:val="center"/>
                  <w:hideMark/>
                </w:tcPr>
                <w:p w14:paraId="69141C51"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Machinery</w:t>
                  </w:r>
                </w:p>
              </w:tc>
              <w:tc>
                <w:tcPr>
                  <w:tcW w:w="1010" w:type="dxa"/>
                  <w:vAlign w:val="center"/>
                  <w:hideMark/>
                </w:tcPr>
                <w:p w14:paraId="438F38C6"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4,80,000</w:t>
                  </w:r>
                </w:p>
              </w:tc>
              <w:tc>
                <w:tcPr>
                  <w:tcW w:w="892" w:type="dxa"/>
                  <w:vAlign w:val="center"/>
                  <w:hideMark/>
                </w:tcPr>
                <w:p w14:paraId="6881EC9A"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3,18,800</w:t>
                  </w:r>
                </w:p>
              </w:tc>
            </w:tr>
            <w:tr w:rsidR="00932B78" w:rsidRPr="00EE5796" w14:paraId="072C314B" w14:textId="77777777" w:rsidTr="00CE033C">
              <w:trPr>
                <w:trHeight w:val="268"/>
                <w:tblCellSpacing w:w="15" w:type="dxa"/>
              </w:trPr>
              <w:tc>
                <w:tcPr>
                  <w:tcW w:w="1080" w:type="dxa"/>
                  <w:vAlign w:val="center"/>
                  <w:hideMark/>
                </w:tcPr>
                <w:p w14:paraId="5DF703E6"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Bank loan</w:t>
                  </w:r>
                </w:p>
              </w:tc>
              <w:tc>
                <w:tcPr>
                  <w:tcW w:w="1010" w:type="dxa"/>
                  <w:vAlign w:val="center"/>
                  <w:hideMark/>
                </w:tcPr>
                <w:p w14:paraId="685D8098"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1,60,000</w:t>
                  </w:r>
                </w:p>
              </w:tc>
              <w:tc>
                <w:tcPr>
                  <w:tcW w:w="891" w:type="dxa"/>
                  <w:vAlign w:val="center"/>
                  <w:hideMark/>
                </w:tcPr>
                <w:p w14:paraId="661B3297"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Nil</w:t>
                  </w:r>
                </w:p>
              </w:tc>
              <w:tc>
                <w:tcPr>
                  <w:tcW w:w="1209" w:type="dxa"/>
                  <w:vAlign w:val="center"/>
                  <w:hideMark/>
                </w:tcPr>
                <w:p w14:paraId="3C70AFDC"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Stocks</w:t>
                  </w:r>
                </w:p>
              </w:tc>
              <w:tc>
                <w:tcPr>
                  <w:tcW w:w="1010" w:type="dxa"/>
                  <w:vAlign w:val="center"/>
                  <w:hideMark/>
                </w:tcPr>
                <w:p w14:paraId="4A175F11"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2,40,000</w:t>
                  </w:r>
                </w:p>
              </w:tc>
              <w:tc>
                <w:tcPr>
                  <w:tcW w:w="892" w:type="dxa"/>
                  <w:vAlign w:val="center"/>
                  <w:hideMark/>
                </w:tcPr>
                <w:p w14:paraId="7DA6E856"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72,000</w:t>
                  </w:r>
                </w:p>
              </w:tc>
            </w:tr>
            <w:tr w:rsidR="00932B78" w:rsidRPr="00EE5796" w14:paraId="66D35BEA" w14:textId="77777777" w:rsidTr="00CE033C">
              <w:trPr>
                <w:trHeight w:val="446"/>
                <w:tblCellSpacing w:w="15" w:type="dxa"/>
              </w:trPr>
              <w:tc>
                <w:tcPr>
                  <w:tcW w:w="1080" w:type="dxa"/>
                  <w:vAlign w:val="center"/>
                  <w:hideMark/>
                </w:tcPr>
                <w:p w14:paraId="456BBC13"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Bills payable (including Rs.6,000 to S Ltd)</w:t>
                  </w:r>
                </w:p>
              </w:tc>
              <w:tc>
                <w:tcPr>
                  <w:tcW w:w="1010" w:type="dxa"/>
                  <w:vAlign w:val="center"/>
                  <w:hideMark/>
                </w:tcPr>
                <w:p w14:paraId="511AF6B9"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Nil</w:t>
                  </w:r>
                </w:p>
              </w:tc>
              <w:tc>
                <w:tcPr>
                  <w:tcW w:w="891" w:type="dxa"/>
                  <w:vAlign w:val="center"/>
                  <w:hideMark/>
                </w:tcPr>
                <w:p w14:paraId="1277FE89"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16,800</w:t>
                  </w:r>
                </w:p>
              </w:tc>
              <w:tc>
                <w:tcPr>
                  <w:tcW w:w="1209" w:type="dxa"/>
                  <w:vAlign w:val="center"/>
                  <w:hideMark/>
                </w:tcPr>
                <w:p w14:paraId="206C93C1"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Debtors</w:t>
                  </w:r>
                </w:p>
              </w:tc>
              <w:tc>
                <w:tcPr>
                  <w:tcW w:w="1010" w:type="dxa"/>
                  <w:vAlign w:val="center"/>
                  <w:hideMark/>
                </w:tcPr>
                <w:p w14:paraId="006D1F9F"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88,000</w:t>
                  </w:r>
                </w:p>
              </w:tc>
              <w:tc>
                <w:tcPr>
                  <w:tcW w:w="892" w:type="dxa"/>
                  <w:vAlign w:val="center"/>
                  <w:hideMark/>
                </w:tcPr>
                <w:p w14:paraId="7562B554"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80,000</w:t>
                  </w:r>
                </w:p>
              </w:tc>
            </w:tr>
            <w:tr w:rsidR="00932B78" w:rsidRPr="00EE5796" w14:paraId="46565322" w14:textId="77777777" w:rsidTr="00CE033C">
              <w:trPr>
                <w:trHeight w:val="439"/>
                <w:tblCellSpacing w:w="15" w:type="dxa"/>
              </w:trPr>
              <w:tc>
                <w:tcPr>
                  <w:tcW w:w="1080" w:type="dxa"/>
                  <w:vAlign w:val="center"/>
                  <w:hideMark/>
                </w:tcPr>
                <w:p w14:paraId="557A03E3"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Creditors</w:t>
                  </w:r>
                </w:p>
              </w:tc>
              <w:tc>
                <w:tcPr>
                  <w:tcW w:w="1010" w:type="dxa"/>
                  <w:vAlign w:val="center"/>
                  <w:hideMark/>
                </w:tcPr>
                <w:p w14:paraId="44F3FA2D"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94,400</w:t>
                  </w:r>
                </w:p>
              </w:tc>
              <w:tc>
                <w:tcPr>
                  <w:tcW w:w="891" w:type="dxa"/>
                  <w:vAlign w:val="center"/>
                  <w:hideMark/>
                </w:tcPr>
                <w:p w14:paraId="5ED15A9A"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18,000</w:t>
                  </w:r>
                </w:p>
              </w:tc>
              <w:tc>
                <w:tcPr>
                  <w:tcW w:w="1209" w:type="dxa"/>
                  <w:vAlign w:val="center"/>
                  <w:hideMark/>
                </w:tcPr>
                <w:p w14:paraId="208DA003"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Bills receivable (including Rs.6,000 from W Ltd)</w:t>
                  </w:r>
                </w:p>
              </w:tc>
              <w:tc>
                <w:tcPr>
                  <w:tcW w:w="1010" w:type="dxa"/>
                  <w:vAlign w:val="center"/>
                  <w:hideMark/>
                </w:tcPr>
                <w:p w14:paraId="7440534D"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31,600</w:t>
                  </w:r>
                </w:p>
              </w:tc>
              <w:tc>
                <w:tcPr>
                  <w:tcW w:w="892" w:type="dxa"/>
                  <w:vAlign w:val="center"/>
                  <w:hideMark/>
                </w:tcPr>
                <w:p w14:paraId="62C8A45C"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Nil</w:t>
                  </w:r>
                </w:p>
              </w:tc>
            </w:tr>
            <w:tr w:rsidR="00932B78" w:rsidRPr="00EE5796" w14:paraId="3344D1DF" w14:textId="77777777" w:rsidTr="00CE033C">
              <w:trPr>
                <w:trHeight w:val="268"/>
                <w:tblCellSpacing w:w="15" w:type="dxa"/>
              </w:trPr>
              <w:tc>
                <w:tcPr>
                  <w:tcW w:w="1080" w:type="dxa"/>
                  <w:vAlign w:val="center"/>
                  <w:hideMark/>
                </w:tcPr>
                <w:p w14:paraId="78C026E6" w14:textId="77777777" w:rsidR="00932B78" w:rsidRPr="00EE5796" w:rsidRDefault="00932B78" w:rsidP="00A87526">
                  <w:pPr>
                    <w:framePr w:hSpace="180" w:wrap="around" w:vAnchor="text" w:hAnchor="margin" w:xAlign="center" w:y="181"/>
                    <w:spacing w:after="160" w:line="259" w:lineRule="auto"/>
                    <w:rPr>
                      <w:sz w:val="24"/>
                      <w:szCs w:val="24"/>
                    </w:rPr>
                  </w:pPr>
                </w:p>
              </w:tc>
              <w:tc>
                <w:tcPr>
                  <w:tcW w:w="1010" w:type="dxa"/>
                  <w:vAlign w:val="center"/>
                  <w:hideMark/>
                </w:tcPr>
                <w:p w14:paraId="7EA146CD" w14:textId="77777777" w:rsidR="00932B78" w:rsidRPr="00EE5796" w:rsidRDefault="00932B78" w:rsidP="00A87526">
                  <w:pPr>
                    <w:framePr w:hSpace="180" w:wrap="around" w:vAnchor="text" w:hAnchor="margin" w:xAlign="center" w:y="181"/>
                    <w:spacing w:after="160" w:line="259" w:lineRule="auto"/>
                    <w:rPr>
                      <w:sz w:val="24"/>
                      <w:szCs w:val="24"/>
                    </w:rPr>
                  </w:pPr>
                </w:p>
              </w:tc>
              <w:tc>
                <w:tcPr>
                  <w:tcW w:w="891" w:type="dxa"/>
                  <w:vAlign w:val="center"/>
                  <w:hideMark/>
                </w:tcPr>
                <w:p w14:paraId="0C26336B" w14:textId="77777777" w:rsidR="00932B78" w:rsidRPr="00EE5796" w:rsidRDefault="00932B78" w:rsidP="00A87526">
                  <w:pPr>
                    <w:framePr w:hSpace="180" w:wrap="around" w:vAnchor="text" w:hAnchor="margin" w:xAlign="center" w:y="181"/>
                    <w:spacing w:after="160" w:line="259" w:lineRule="auto"/>
                    <w:rPr>
                      <w:sz w:val="24"/>
                      <w:szCs w:val="24"/>
                    </w:rPr>
                  </w:pPr>
                </w:p>
              </w:tc>
              <w:tc>
                <w:tcPr>
                  <w:tcW w:w="1209" w:type="dxa"/>
                  <w:vAlign w:val="center"/>
                  <w:hideMark/>
                </w:tcPr>
                <w:p w14:paraId="308F369C"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Cash</w:t>
                  </w:r>
                </w:p>
              </w:tc>
              <w:tc>
                <w:tcPr>
                  <w:tcW w:w="1010" w:type="dxa"/>
                  <w:vAlign w:val="center"/>
                  <w:hideMark/>
                </w:tcPr>
                <w:p w14:paraId="012ED4FE"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29,200</w:t>
                  </w:r>
                </w:p>
              </w:tc>
              <w:tc>
                <w:tcPr>
                  <w:tcW w:w="892" w:type="dxa"/>
                  <w:vAlign w:val="center"/>
                  <w:hideMark/>
                </w:tcPr>
                <w:p w14:paraId="7CADD156"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16,000</w:t>
                  </w:r>
                </w:p>
              </w:tc>
            </w:tr>
            <w:tr w:rsidR="00932B78" w:rsidRPr="00EE5796" w14:paraId="6FCF90D1" w14:textId="77777777" w:rsidTr="00CE033C">
              <w:trPr>
                <w:trHeight w:val="262"/>
                <w:tblCellSpacing w:w="15" w:type="dxa"/>
              </w:trPr>
              <w:tc>
                <w:tcPr>
                  <w:tcW w:w="1080" w:type="dxa"/>
                  <w:vAlign w:val="center"/>
                  <w:hideMark/>
                </w:tcPr>
                <w:p w14:paraId="7234202A"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Total</w:t>
                  </w:r>
                </w:p>
              </w:tc>
              <w:tc>
                <w:tcPr>
                  <w:tcW w:w="1010" w:type="dxa"/>
                  <w:vAlign w:val="center"/>
                  <w:hideMark/>
                </w:tcPr>
                <w:p w14:paraId="54C2E863"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18,48,800</w:t>
                  </w:r>
                </w:p>
              </w:tc>
              <w:tc>
                <w:tcPr>
                  <w:tcW w:w="891" w:type="dxa"/>
                  <w:vAlign w:val="center"/>
                  <w:hideMark/>
                </w:tcPr>
                <w:p w14:paraId="545A04FE"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8,46,800</w:t>
                  </w:r>
                </w:p>
              </w:tc>
              <w:tc>
                <w:tcPr>
                  <w:tcW w:w="1209" w:type="dxa"/>
                  <w:vAlign w:val="center"/>
                  <w:hideMark/>
                </w:tcPr>
                <w:p w14:paraId="1C7E54C0"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Total</w:t>
                  </w:r>
                </w:p>
              </w:tc>
              <w:tc>
                <w:tcPr>
                  <w:tcW w:w="1010" w:type="dxa"/>
                  <w:vAlign w:val="center"/>
                  <w:hideMark/>
                </w:tcPr>
                <w:p w14:paraId="35860060"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18,48,800</w:t>
                  </w:r>
                </w:p>
              </w:tc>
              <w:tc>
                <w:tcPr>
                  <w:tcW w:w="892" w:type="dxa"/>
                  <w:vAlign w:val="center"/>
                  <w:hideMark/>
                </w:tcPr>
                <w:p w14:paraId="70C9264F"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8,46,800</w:t>
                  </w:r>
                </w:p>
              </w:tc>
            </w:tr>
          </w:tbl>
          <w:p w14:paraId="416D8CF2" w14:textId="77777777" w:rsidR="00932B78" w:rsidRPr="00EE5796" w:rsidRDefault="00932B78" w:rsidP="00932B78">
            <w:pPr>
              <w:spacing w:after="160" w:line="259" w:lineRule="auto"/>
              <w:rPr>
                <w:sz w:val="24"/>
                <w:szCs w:val="24"/>
              </w:rPr>
            </w:pPr>
            <w:r w:rsidRPr="00EE5796">
              <w:rPr>
                <w:sz w:val="24"/>
                <w:szCs w:val="24"/>
              </w:rPr>
              <w:t>You are supplied with the following information:</w:t>
            </w:r>
          </w:p>
          <w:p w14:paraId="22C5048B" w14:textId="77777777" w:rsidR="00932B78" w:rsidRPr="00EE5796" w:rsidRDefault="00932B78" w:rsidP="00932B78">
            <w:pPr>
              <w:spacing w:after="160" w:line="259" w:lineRule="auto"/>
              <w:rPr>
                <w:sz w:val="24"/>
                <w:szCs w:val="24"/>
              </w:rPr>
            </w:pPr>
            <w:r w:rsidRPr="00EE5796">
              <w:rPr>
                <w:sz w:val="24"/>
                <w:szCs w:val="24"/>
              </w:rPr>
              <w:t>a) S Ltd made a bonus issue on December 31, 2013 of one equity share for every four shares held by the shareholders. This has not yet been accounted for.</w:t>
            </w:r>
          </w:p>
          <w:p w14:paraId="7B4C2029" w14:textId="77777777" w:rsidR="00932B78" w:rsidRPr="00EE5796" w:rsidRDefault="00932B78" w:rsidP="00932B78">
            <w:pPr>
              <w:spacing w:after="160" w:line="259" w:lineRule="auto"/>
              <w:rPr>
                <w:sz w:val="24"/>
                <w:szCs w:val="24"/>
              </w:rPr>
            </w:pPr>
            <w:r w:rsidRPr="00EE5796">
              <w:rPr>
                <w:sz w:val="24"/>
                <w:szCs w:val="24"/>
              </w:rPr>
              <w:t>b) Creditors of H Ltd included Rs.24,000 due to S Ltd.</w:t>
            </w:r>
          </w:p>
          <w:p w14:paraId="327AB2AA" w14:textId="77777777" w:rsidR="00932B78" w:rsidRPr="00EE5796" w:rsidRDefault="00932B78" w:rsidP="00932B78">
            <w:pPr>
              <w:spacing w:after="160" w:line="259" w:lineRule="auto"/>
              <w:rPr>
                <w:sz w:val="24"/>
                <w:szCs w:val="24"/>
              </w:rPr>
            </w:pPr>
            <w:r w:rsidRPr="00EE5796">
              <w:rPr>
                <w:sz w:val="24"/>
                <w:szCs w:val="24"/>
              </w:rPr>
              <w:t>c) The directors have decided to revalue the land and buildings and machinery of S Ltd at Rs.4,00,000 and Rs.2,98,800 respectively.</w:t>
            </w:r>
          </w:p>
          <w:p w14:paraId="282501A5" w14:textId="77777777" w:rsidR="00932B78" w:rsidRPr="00EE5796" w:rsidRDefault="00932B78" w:rsidP="00932B78">
            <w:pPr>
              <w:spacing w:after="160" w:line="259" w:lineRule="auto"/>
              <w:rPr>
                <w:sz w:val="24"/>
                <w:szCs w:val="24"/>
              </w:rPr>
            </w:pPr>
            <w:r w:rsidRPr="00EE5796">
              <w:rPr>
                <w:sz w:val="24"/>
                <w:szCs w:val="24"/>
              </w:rPr>
              <w:t>Prepare the consolidated balance sheet as on 31.12.2013.</w:t>
            </w:r>
          </w:p>
          <w:p w14:paraId="6950042A" w14:textId="77777777" w:rsidR="00932B78" w:rsidRDefault="00932B78" w:rsidP="00932B78">
            <w:pPr>
              <w:pStyle w:val="TableParagraph"/>
              <w:spacing w:before="1"/>
              <w:rPr>
                <w:bCs/>
                <w:spacing w:val="-2"/>
                <w:sz w:val="24"/>
              </w:rPr>
            </w:pPr>
          </w:p>
        </w:tc>
        <w:tc>
          <w:tcPr>
            <w:tcW w:w="837" w:type="dxa"/>
          </w:tcPr>
          <w:p w14:paraId="3DBCAD54" w14:textId="2742CE25" w:rsidR="00932B78" w:rsidRDefault="00932B78" w:rsidP="00932B78">
            <w:pPr>
              <w:pStyle w:val="TableParagraph"/>
              <w:spacing w:before="1"/>
              <w:ind w:left="9" w:right="50"/>
              <w:jc w:val="center"/>
              <w:rPr>
                <w:spacing w:val="-5"/>
              </w:rPr>
            </w:pPr>
            <w:r>
              <w:rPr>
                <w:spacing w:val="-5"/>
              </w:rPr>
              <w:lastRenderedPageBreak/>
              <w:t>IV</w:t>
            </w:r>
          </w:p>
        </w:tc>
        <w:tc>
          <w:tcPr>
            <w:tcW w:w="806" w:type="dxa"/>
          </w:tcPr>
          <w:p w14:paraId="0A5242D7" w14:textId="48EB3356" w:rsidR="00932B78" w:rsidRDefault="00932B78" w:rsidP="00932B78">
            <w:pPr>
              <w:pStyle w:val="TableParagraph"/>
              <w:spacing w:before="1" w:line="275" w:lineRule="exact"/>
              <w:ind w:left="8" w:right="40"/>
              <w:jc w:val="center"/>
              <w:rPr>
                <w:spacing w:val="-5"/>
              </w:rPr>
            </w:pPr>
            <w:r>
              <w:rPr>
                <w:spacing w:val="-5"/>
              </w:rPr>
              <w:t>K2</w:t>
            </w:r>
          </w:p>
        </w:tc>
        <w:tc>
          <w:tcPr>
            <w:tcW w:w="587" w:type="dxa"/>
          </w:tcPr>
          <w:p w14:paraId="10DAE4FC" w14:textId="021D588A" w:rsidR="00932B78" w:rsidRDefault="00932B78" w:rsidP="00932B78">
            <w:pPr>
              <w:pStyle w:val="TableParagraph"/>
              <w:spacing w:before="1"/>
              <w:ind w:left="82"/>
              <w:rPr>
                <w:spacing w:val="-5"/>
              </w:rPr>
            </w:pPr>
            <w:r>
              <w:rPr>
                <w:spacing w:val="-5"/>
              </w:rPr>
              <w:t>CO4</w:t>
            </w:r>
          </w:p>
        </w:tc>
        <w:tc>
          <w:tcPr>
            <w:tcW w:w="1138" w:type="dxa"/>
          </w:tcPr>
          <w:p w14:paraId="388F57D6" w14:textId="3ADA67FF"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26DA7C9B" w14:textId="77777777" w:rsidTr="00932B78">
        <w:trPr>
          <w:trHeight w:val="550"/>
        </w:trPr>
        <w:tc>
          <w:tcPr>
            <w:tcW w:w="847" w:type="dxa"/>
          </w:tcPr>
          <w:p w14:paraId="1E8A633A" w14:textId="77777777" w:rsidR="00932B78" w:rsidRDefault="00932B78" w:rsidP="00932B78">
            <w:pPr>
              <w:pStyle w:val="TableParagraph"/>
              <w:numPr>
                <w:ilvl w:val="0"/>
                <w:numId w:val="1"/>
              </w:numPr>
              <w:spacing w:before="1"/>
              <w:ind w:right="169"/>
              <w:jc w:val="right"/>
              <w:rPr>
                <w:b/>
                <w:sz w:val="24"/>
              </w:rPr>
            </w:pPr>
          </w:p>
        </w:tc>
        <w:tc>
          <w:tcPr>
            <w:tcW w:w="6240" w:type="dxa"/>
          </w:tcPr>
          <w:p w14:paraId="51A3B903" w14:textId="77777777" w:rsidR="00932B78" w:rsidRDefault="00932B78" w:rsidP="00932B78">
            <w:pPr>
              <w:rPr>
                <w:sz w:val="24"/>
                <w:szCs w:val="24"/>
              </w:rPr>
            </w:pPr>
          </w:p>
          <w:p w14:paraId="10FD950A" w14:textId="77777777" w:rsidR="00932B78" w:rsidRPr="00EE5796" w:rsidRDefault="00932B78" w:rsidP="00932B78">
            <w:pPr>
              <w:spacing w:after="160" w:line="259" w:lineRule="auto"/>
              <w:rPr>
                <w:sz w:val="24"/>
                <w:szCs w:val="24"/>
              </w:rPr>
            </w:pPr>
            <w:r w:rsidRPr="00EE5796">
              <w:rPr>
                <w:rFonts w:eastAsiaTheme="majorEastAsia"/>
                <w:b/>
                <w:bCs/>
                <w:sz w:val="24"/>
                <w:szCs w:val="24"/>
              </w:rPr>
              <w:t>The following are the balance sheets of H Ltd and S Ltd as on 31.12.16:</w:t>
            </w:r>
          </w:p>
          <w:p w14:paraId="6B4B5827" w14:textId="77777777" w:rsidR="00932B78" w:rsidRPr="00EE5796" w:rsidRDefault="00932B78" w:rsidP="00932B78">
            <w:pPr>
              <w:spacing w:after="160" w:line="259" w:lineRule="auto"/>
              <w:rPr>
                <w:b/>
                <w:bCs/>
                <w:sz w:val="24"/>
                <w:szCs w:val="24"/>
              </w:rPr>
            </w:pPr>
            <w:r w:rsidRPr="00EE5796">
              <w:rPr>
                <w:b/>
                <w:bCs/>
                <w:sz w:val="24"/>
                <w:szCs w:val="24"/>
              </w:rPr>
              <w:t>Balance Sheet as on 31.12.16</w:t>
            </w:r>
          </w:p>
          <w:tbl>
            <w:tblPr>
              <w:tblW w:w="60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66"/>
              <w:gridCol w:w="958"/>
              <w:gridCol w:w="958"/>
              <w:gridCol w:w="1027"/>
              <w:gridCol w:w="958"/>
              <w:gridCol w:w="975"/>
            </w:tblGrid>
            <w:tr w:rsidR="00932B78" w:rsidRPr="00EE5796" w14:paraId="4561318D" w14:textId="77777777" w:rsidTr="00CE033C">
              <w:trPr>
                <w:trHeight w:val="674"/>
                <w:tblHeader/>
                <w:tblCellSpacing w:w="15" w:type="dxa"/>
              </w:trPr>
              <w:tc>
                <w:tcPr>
                  <w:tcW w:w="1121" w:type="dxa"/>
                  <w:vAlign w:val="center"/>
                  <w:hideMark/>
                </w:tcPr>
                <w:p w14:paraId="4481C0DC"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Liabilities</w:t>
                  </w:r>
                </w:p>
              </w:tc>
              <w:tc>
                <w:tcPr>
                  <w:tcW w:w="928" w:type="dxa"/>
                  <w:vAlign w:val="center"/>
                  <w:hideMark/>
                </w:tcPr>
                <w:p w14:paraId="40D098F4"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H Ltd (Rs.)</w:t>
                  </w:r>
                </w:p>
              </w:tc>
              <w:tc>
                <w:tcPr>
                  <w:tcW w:w="928" w:type="dxa"/>
                  <w:vAlign w:val="center"/>
                  <w:hideMark/>
                </w:tcPr>
                <w:p w14:paraId="1D88AB19"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S Ltd (Rs.)</w:t>
                  </w:r>
                </w:p>
              </w:tc>
              <w:tc>
                <w:tcPr>
                  <w:tcW w:w="997" w:type="dxa"/>
                  <w:vAlign w:val="center"/>
                  <w:hideMark/>
                </w:tcPr>
                <w:p w14:paraId="1F18AB7C"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Assets</w:t>
                  </w:r>
                </w:p>
              </w:tc>
              <w:tc>
                <w:tcPr>
                  <w:tcW w:w="928" w:type="dxa"/>
                  <w:vAlign w:val="center"/>
                  <w:hideMark/>
                </w:tcPr>
                <w:p w14:paraId="10777FE1"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H Ltd (Rs.)</w:t>
                  </w:r>
                </w:p>
              </w:tc>
              <w:tc>
                <w:tcPr>
                  <w:tcW w:w="930" w:type="dxa"/>
                  <w:vAlign w:val="center"/>
                  <w:hideMark/>
                </w:tcPr>
                <w:p w14:paraId="53718752" w14:textId="77777777" w:rsidR="00932B78" w:rsidRPr="00EE5796" w:rsidRDefault="00932B78" w:rsidP="00A87526">
                  <w:pPr>
                    <w:framePr w:hSpace="180" w:wrap="around" w:vAnchor="text" w:hAnchor="margin" w:xAlign="center" w:y="181"/>
                    <w:spacing w:after="160" w:line="259" w:lineRule="auto"/>
                    <w:rPr>
                      <w:b/>
                      <w:bCs/>
                      <w:sz w:val="24"/>
                      <w:szCs w:val="24"/>
                    </w:rPr>
                  </w:pPr>
                  <w:r w:rsidRPr="00EE5796">
                    <w:rPr>
                      <w:rFonts w:eastAsiaTheme="majorEastAsia"/>
                      <w:b/>
                      <w:bCs/>
                      <w:sz w:val="24"/>
                      <w:szCs w:val="24"/>
                    </w:rPr>
                    <w:t>S Ltd (Rs.)</w:t>
                  </w:r>
                </w:p>
              </w:tc>
            </w:tr>
            <w:tr w:rsidR="00932B78" w:rsidRPr="00EE5796" w14:paraId="1130079E" w14:textId="77777777" w:rsidTr="00CE033C">
              <w:trPr>
                <w:trHeight w:val="683"/>
                <w:tblCellSpacing w:w="15" w:type="dxa"/>
              </w:trPr>
              <w:tc>
                <w:tcPr>
                  <w:tcW w:w="1121" w:type="dxa"/>
                  <w:vAlign w:val="center"/>
                  <w:hideMark/>
                </w:tcPr>
                <w:p w14:paraId="3CB6C31E"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 xml:space="preserve">Share capital of Rs.100 </w:t>
                  </w:r>
                  <w:r w:rsidRPr="00EE5796">
                    <w:rPr>
                      <w:sz w:val="24"/>
                      <w:szCs w:val="24"/>
                    </w:rPr>
                    <w:lastRenderedPageBreak/>
                    <w:t>each</w:t>
                  </w:r>
                </w:p>
              </w:tc>
              <w:tc>
                <w:tcPr>
                  <w:tcW w:w="928" w:type="dxa"/>
                  <w:vAlign w:val="center"/>
                  <w:hideMark/>
                </w:tcPr>
                <w:p w14:paraId="4A682805"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lastRenderedPageBreak/>
                    <w:t>5,00,000</w:t>
                  </w:r>
                </w:p>
              </w:tc>
              <w:tc>
                <w:tcPr>
                  <w:tcW w:w="928" w:type="dxa"/>
                  <w:vAlign w:val="center"/>
                  <w:hideMark/>
                </w:tcPr>
                <w:p w14:paraId="18D424A8"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2,00,000</w:t>
                  </w:r>
                </w:p>
              </w:tc>
              <w:tc>
                <w:tcPr>
                  <w:tcW w:w="997" w:type="dxa"/>
                  <w:vAlign w:val="center"/>
                  <w:hideMark/>
                </w:tcPr>
                <w:p w14:paraId="1D8EF688"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Goodwill</w:t>
                  </w:r>
                </w:p>
              </w:tc>
              <w:tc>
                <w:tcPr>
                  <w:tcW w:w="928" w:type="dxa"/>
                  <w:vAlign w:val="center"/>
                  <w:hideMark/>
                </w:tcPr>
                <w:p w14:paraId="10948D69"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40,000</w:t>
                  </w:r>
                </w:p>
              </w:tc>
              <w:tc>
                <w:tcPr>
                  <w:tcW w:w="930" w:type="dxa"/>
                  <w:vAlign w:val="center"/>
                  <w:hideMark/>
                </w:tcPr>
                <w:p w14:paraId="2E01ABFE"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30,000</w:t>
                  </w:r>
                </w:p>
              </w:tc>
            </w:tr>
            <w:tr w:rsidR="00932B78" w:rsidRPr="00EE5796" w14:paraId="729834B0" w14:textId="77777777" w:rsidTr="00CE033C">
              <w:trPr>
                <w:trHeight w:val="674"/>
                <w:tblCellSpacing w:w="15" w:type="dxa"/>
              </w:trPr>
              <w:tc>
                <w:tcPr>
                  <w:tcW w:w="1121" w:type="dxa"/>
                  <w:vAlign w:val="center"/>
                  <w:hideMark/>
                </w:tcPr>
                <w:p w14:paraId="7AA0F1CA"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lastRenderedPageBreak/>
                    <w:t>General reserves on 1.1.16</w:t>
                  </w:r>
                </w:p>
              </w:tc>
              <w:tc>
                <w:tcPr>
                  <w:tcW w:w="928" w:type="dxa"/>
                  <w:vAlign w:val="center"/>
                  <w:hideMark/>
                </w:tcPr>
                <w:p w14:paraId="0B68D7D5"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1,00,000</w:t>
                  </w:r>
                </w:p>
              </w:tc>
              <w:tc>
                <w:tcPr>
                  <w:tcW w:w="928" w:type="dxa"/>
                  <w:vAlign w:val="center"/>
                  <w:hideMark/>
                </w:tcPr>
                <w:p w14:paraId="502CCD2F"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60,000</w:t>
                  </w:r>
                </w:p>
              </w:tc>
              <w:tc>
                <w:tcPr>
                  <w:tcW w:w="997" w:type="dxa"/>
                  <w:vAlign w:val="center"/>
                  <w:hideMark/>
                </w:tcPr>
                <w:p w14:paraId="61C876DD"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Fixed assets</w:t>
                  </w:r>
                </w:p>
              </w:tc>
              <w:tc>
                <w:tcPr>
                  <w:tcW w:w="928" w:type="dxa"/>
                  <w:vAlign w:val="center"/>
                  <w:hideMark/>
                </w:tcPr>
                <w:p w14:paraId="6284E09D"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3,60,000</w:t>
                  </w:r>
                </w:p>
              </w:tc>
              <w:tc>
                <w:tcPr>
                  <w:tcW w:w="930" w:type="dxa"/>
                  <w:vAlign w:val="center"/>
                  <w:hideMark/>
                </w:tcPr>
                <w:p w14:paraId="1EA9C932"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2,20,000</w:t>
                  </w:r>
                </w:p>
              </w:tc>
            </w:tr>
            <w:tr w:rsidR="00932B78" w:rsidRPr="00EE5796" w14:paraId="364A5544" w14:textId="77777777" w:rsidTr="00CE033C">
              <w:trPr>
                <w:trHeight w:val="413"/>
                <w:tblCellSpacing w:w="15" w:type="dxa"/>
              </w:trPr>
              <w:tc>
                <w:tcPr>
                  <w:tcW w:w="1121" w:type="dxa"/>
                  <w:vAlign w:val="center"/>
                  <w:hideMark/>
                </w:tcPr>
                <w:p w14:paraId="542A469D"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Profit and loss A/c</w:t>
                  </w:r>
                </w:p>
              </w:tc>
              <w:tc>
                <w:tcPr>
                  <w:tcW w:w="928" w:type="dxa"/>
                  <w:vAlign w:val="center"/>
                  <w:hideMark/>
                </w:tcPr>
                <w:p w14:paraId="74E3C67B"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1,40,000</w:t>
                  </w:r>
                </w:p>
              </w:tc>
              <w:tc>
                <w:tcPr>
                  <w:tcW w:w="928" w:type="dxa"/>
                  <w:vAlign w:val="center"/>
                  <w:hideMark/>
                </w:tcPr>
                <w:p w14:paraId="61424788"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90,000</w:t>
                  </w:r>
                </w:p>
              </w:tc>
              <w:tc>
                <w:tcPr>
                  <w:tcW w:w="997" w:type="dxa"/>
                  <w:vAlign w:val="center"/>
                  <w:hideMark/>
                </w:tcPr>
                <w:p w14:paraId="46BF0725"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Stock</w:t>
                  </w:r>
                </w:p>
              </w:tc>
              <w:tc>
                <w:tcPr>
                  <w:tcW w:w="928" w:type="dxa"/>
                  <w:vAlign w:val="center"/>
                  <w:hideMark/>
                </w:tcPr>
                <w:p w14:paraId="2981EF02"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1,00,000</w:t>
                  </w:r>
                </w:p>
              </w:tc>
              <w:tc>
                <w:tcPr>
                  <w:tcW w:w="930" w:type="dxa"/>
                  <w:vAlign w:val="center"/>
                  <w:hideMark/>
                </w:tcPr>
                <w:p w14:paraId="78BAEE06"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90,000</w:t>
                  </w:r>
                </w:p>
              </w:tc>
            </w:tr>
            <w:tr w:rsidR="00932B78" w:rsidRPr="00EE5796" w14:paraId="4A729FF7" w14:textId="77777777" w:rsidTr="00CE033C">
              <w:trPr>
                <w:trHeight w:val="413"/>
                <w:tblCellSpacing w:w="15" w:type="dxa"/>
              </w:trPr>
              <w:tc>
                <w:tcPr>
                  <w:tcW w:w="1121" w:type="dxa"/>
                  <w:vAlign w:val="center"/>
                  <w:hideMark/>
                </w:tcPr>
                <w:p w14:paraId="5CB5D98F"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Bills payable</w:t>
                  </w:r>
                </w:p>
              </w:tc>
              <w:tc>
                <w:tcPr>
                  <w:tcW w:w="928" w:type="dxa"/>
                  <w:vAlign w:val="center"/>
                  <w:hideMark/>
                </w:tcPr>
                <w:p w14:paraId="47682435"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Nil</w:t>
                  </w:r>
                </w:p>
              </w:tc>
              <w:tc>
                <w:tcPr>
                  <w:tcW w:w="928" w:type="dxa"/>
                  <w:vAlign w:val="center"/>
                  <w:hideMark/>
                </w:tcPr>
                <w:p w14:paraId="0141D641"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40,000</w:t>
                  </w:r>
                </w:p>
              </w:tc>
              <w:tc>
                <w:tcPr>
                  <w:tcW w:w="997" w:type="dxa"/>
                  <w:vAlign w:val="center"/>
                  <w:hideMark/>
                </w:tcPr>
                <w:p w14:paraId="55C53CA6"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Debtors</w:t>
                  </w:r>
                </w:p>
              </w:tc>
              <w:tc>
                <w:tcPr>
                  <w:tcW w:w="928" w:type="dxa"/>
                  <w:vAlign w:val="center"/>
                  <w:hideMark/>
                </w:tcPr>
                <w:p w14:paraId="0AB49FA0"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20,000</w:t>
                  </w:r>
                </w:p>
              </w:tc>
              <w:tc>
                <w:tcPr>
                  <w:tcW w:w="930" w:type="dxa"/>
                  <w:vAlign w:val="center"/>
                  <w:hideMark/>
                </w:tcPr>
                <w:p w14:paraId="4E5C6A9B"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75,000</w:t>
                  </w:r>
                </w:p>
              </w:tc>
            </w:tr>
            <w:tr w:rsidR="00932B78" w:rsidRPr="00EE5796" w14:paraId="63B1B573" w14:textId="77777777" w:rsidTr="00CE033C">
              <w:trPr>
                <w:trHeight w:val="674"/>
                <w:tblCellSpacing w:w="15" w:type="dxa"/>
              </w:trPr>
              <w:tc>
                <w:tcPr>
                  <w:tcW w:w="1121" w:type="dxa"/>
                  <w:vAlign w:val="center"/>
                  <w:hideMark/>
                </w:tcPr>
                <w:p w14:paraId="2A6F9089"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Creditors</w:t>
                  </w:r>
                </w:p>
              </w:tc>
              <w:tc>
                <w:tcPr>
                  <w:tcW w:w="928" w:type="dxa"/>
                  <w:vAlign w:val="center"/>
                  <w:hideMark/>
                </w:tcPr>
                <w:p w14:paraId="1508AE64"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80,000</w:t>
                  </w:r>
                </w:p>
              </w:tc>
              <w:tc>
                <w:tcPr>
                  <w:tcW w:w="928" w:type="dxa"/>
                  <w:vAlign w:val="center"/>
                  <w:hideMark/>
                </w:tcPr>
                <w:p w14:paraId="0916E4E9"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50,000</w:t>
                  </w:r>
                </w:p>
              </w:tc>
              <w:tc>
                <w:tcPr>
                  <w:tcW w:w="997" w:type="dxa"/>
                  <w:vAlign w:val="center"/>
                  <w:hideMark/>
                </w:tcPr>
                <w:p w14:paraId="4E58630F"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1,500 shares in S Ltd at cost</w:t>
                  </w:r>
                </w:p>
              </w:tc>
              <w:tc>
                <w:tcPr>
                  <w:tcW w:w="928" w:type="dxa"/>
                  <w:vAlign w:val="center"/>
                  <w:hideMark/>
                </w:tcPr>
                <w:p w14:paraId="2FDD1AEE"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2,40,000</w:t>
                  </w:r>
                </w:p>
              </w:tc>
              <w:tc>
                <w:tcPr>
                  <w:tcW w:w="930" w:type="dxa"/>
                  <w:vAlign w:val="center"/>
                  <w:hideMark/>
                </w:tcPr>
                <w:p w14:paraId="505EE631"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Nil</w:t>
                  </w:r>
                </w:p>
              </w:tc>
            </w:tr>
            <w:tr w:rsidR="00932B78" w:rsidRPr="00EE5796" w14:paraId="1754A452" w14:textId="77777777" w:rsidTr="00CE033C">
              <w:trPr>
                <w:trHeight w:val="413"/>
                <w:tblCellSpacing w:w="15" w:type="dxa"/>
              </w:trPr>
              <w:tc>
                <w:tcPr>
                  <w:tcW w:w="1121" w:type="dxa"/>
                  <w:vAlign w:val="center"/>
                  <w:hideMark/>
                </w:tcPr>
                <w:p w14:paraId="338AD9D7" w14:textId="77777777" w:rsidR="00932B78" w:rsidRPr="00EE5796" w:rsidRDefault="00932B78" w:rsidP="00A87526">
                  <w:pPr>
                    <w:framePr w:hSpace="180" w:wrap="around" w:vAnchor="text" w:hAnchor="margin" w:xAlign="center" w:y="181"/>
                    <w:spacing w:after="160" w:line="259" w:lineRule="auto"/>
                    <w:rPr>
                      <w:sz w:val="24"/>
                      <w:szCs w:val="24"/>
                    </w:rPr>
                  </w:pPr>
                </w:p>
              </w:tc>
              <w:tc>
                <w:tcPr>
                  <w:tcW w:w="928" w:type="dxa"/>
                  <w:vAlign w:val="center"/>
                  <w:hideMark/>
                </w:tcPr>
                <w:p w14:paraId="70D3D782" w14:textId="77777777" w:rsidR="00932B78" w:rsidRPr="00EE5796" w:rsidRDefault="00932B78" w:rsidP="00A87526">
                  <w:pPr>
                    <w:framePr w:hSpace="180" w:wrap="around" w:vAnchor="text" w:hAnchor="margin" w:xAlign="center" w:y="181"/>
                    <w:spacing w:after="160" w:line="259" w:lineRule="auto"/>
                    <w:rPr>
                      <w:sz w:val="24"/>
                      <w:szCs w:val="24"/>
                    </w:rPr>
                  </w:pPr>
                </w:p>
              </w:tc>
              <w:tc>
                <w:tcPr>
                  <w:tcW w:w="928" w:type="dxa"/>
                  <w:vAlign w:val="center"/>
                  <w:hideMark/>
                </w:tcPr>
                <w:p w14:paraId="09FF7E3B" w14:textId="77777777" w:rsidR="00932B78" w:rsidRPr="00EE5796" w:rsidRDefault="00932B78" w:rsidP="00A87526">
                  <w:pPr>
                    <w:framePr w:hSpace="180" w:wrap="around" w:vAnchor="text" w:hAnchor="margin" w:xAlign="center" w:y="181"/>
                    <w:spacing w:after="160" w:line="259" w:lineRule="auto"/>
                    <w:rPr>
                      <w:sz w:val="24"/>
                      <w:szCs w:val="24"/>
                    </w:rPr>
                  </w:pPr>
                </w:p>
              </w:tc>
              <w:tc>
                <w:tcPr>
                  <w:tcW w:w="997" w:type="dxa"/>
                  <w:vAlign w:val="center"/>
                  <w:hideMark/>
                </w:tcPr>
                <w:p w14:paraId="299A5568"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Cash at bank</w:t>
                  </w:r>
                </w:p>
              </w:tc>
              <w:tc>
                <w:tcPr>
                  <w:tcW w:w="928" w:type="dxa"/>
                  <w:vAlign w:val="center"/>
                  <w:hideMark/>
                </w:tcPr>
                <w:p w14:paraId="20CB448F"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60,000</w:t>
                  </w:r>
                </w:p>
              </w:tc>
              <w:tc>
                <w:tcPr>
                  <w:tcW w:w="930" w:type="dxa"/>
                  <w:vAlign w:val="center"/>
                  <w:hideMark/>
                </w:tcPr>
                <w:p w14:paraId="3111EA42"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sz w:val="24"/>
                      <w:szCs w:val="24"/>
                    </w:rPr>
                    <w:t>25,000</w:t>
                  </w:r>
                </w:p>
              </w:tc>
            </w:tr>
            <w:tr w:rsidR="00932B78" w:rsidRPr="00EE5796" w14:paraId="311C81C6" w14:textId="77777777" w:rsidTr="00CE033C">
              <w:trPr>
                <w:trHeight w:val="404"/>
                <w:tblCellSpacing w:w="15" w:type="dxa"/>
              </w:trPr>
              <w:tc>
                <w:tcPr>
                  <w:tcW w:w="1121" w:type="dxa"/>
                  <w:vAlign w:val="center"/>
                  <w:hideMark/>
                </w:tcPr>
                <w:p w14:paraId="25309610"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lastRenderedPageBreak/>
                    <w:t>Total</w:t>
                  </w:r>
                </w:p>
              </w:tc>
              <w:tc>
                <w:tcPr>
                  <w:tcW w:w="928" w:type="dxa"/>
                  <w:vAlign w:val="center"/>
                  <w:hideMark/>
                </w:tcPr>
                <w:p w14:paraId="53F9A719"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8,20,000</w:t>
                  </w:r>
                </w:p>
              </w:tc>
              <w:tc>
                <w:tcPr>
                  <w:tcW w:w="928" w:type="dxa"/>
                  <w:vAlign w:val="center"/>
                  <w:hideMark/>
                </w:tcPr>
                <w:p w14:paraId="2B8C4845"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4,40,000</w:t>
                  </w:r>
                </w:p>
              </w:tc>
              <w:tc>
                <w:tcPr>
                  <w:tcW w:w="997" w:type="dxa"/>
                  <w:vAlign w:val="center"/>
                  <w:hideMark/>
                </w:tcPr>
                <w:p w14:paraId="3FBD3EE8"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Total</w:t>
                  </w:r>
                </w:p>
              </w:tc>
              <w:tc>
                <w:tcPr>
                  <w:tcW w:w="928" w:type="dxa"/>
                  <w:vAlign w:val="center"/>
                  <w:hideMark/>
                </w:tcPr>
                <w:p w14:paraId="5A231AD4"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8,20,000</w:t>
                  </w:r>
                </w:p>
              </w:tc>
              <w:tc>
                <w:tcPr>
                  <w:tcW w:w="930" w:type="dxa"/>
                  <w:vAlign w:val="center"/>
                  <w:hideMark/>
                </w:tcPr>
                <w:p w14:paraId="0FC91AF9" w14:textId="77777777" w:rsidR="00932B78" w:rsidRPr="00EE5796" w:rsidRDefault="00932B78" w:rsidP="00A87526">
                  <w:pPr>
                    <w:framePr w:hSpace="180" w:wrap="around" w:vAnchor="text" w:hAnchor="margin" w:xAlign="center" w:y="181"/>
                    <w:spacing w:after="160" w:line="259" w:lineRule="auto"/>
                    <w:rPr>
                      <w:sz w:val="24"/>
                      <w:szCs w:val="24"/>
                    </w:rPr>
                  </w:pPr>
                  <w:r w:rsidRPr="00EE5796">
                    <w:rPr>
                      <w:rFonts w:eastAsiaTheme="majorEastAsia"/>
                      <w:b/>
                      <w:bCs/>
                      <w:sz w:val="24"/>
                      <w:szCs w:val="24"/>
                    </w:rPr>
                    <w:t>4,40,000</w:t>
                  </w:r>
                </w:p>
              </w:tc>
            </w:tr>
          </w:tbl>
          <w:p w14:paraId="2DAB4F10" w14:textId="77777777" w:rsidR="00932B78" w:rsidRPr="00EE5796" w:rsidRDefault="00932B78" w:rsidP="00932B78">
            <w:pPr>
              <w:spacing w:after="160" w:line="259" w:lineRule="auto"/>
              <w:rPr>
                <w:sz w:val="24"/>
                <w:szCs w:val="24"/>
              </w:rPr>
            </w:pPr>
          </w:p>
          <w:p w14:paraId="2004F341" w14:textId="77777777" w:rsidR="00932B78" w:rsidRPr="00EE5796" w:rsidRDefault="00932B78" w:rsidP="00932B78">
            <w:pPr>
              <w:spacing w:after="160" w:line="259" w:lineRule="auto"/>
              <w:rPr>
                <w:sz w:val="24"/>
                <w:szCs w:val="24"/>
              </w:rPr>
            </w:pPr>
            <w:r w:rsidRPr="00EE5796">
              <w:rPr>
                <w:sz w:val="24"/>
                <w:szCs w:val="24"/>
              </w:rPr>
              <w:t>The profit and loss account of S Ltd showed a balance of Rs. 50,000 on 1.1.16.</w:t>
            </w:r>
            <w:r w:rsidRPr="00EE5796">
              <w:rPr>
                <w:sz w:val="24"/>
                <w:szCs w:val="24"/>
              </w:rPr>
              <w:br/>
              <w:t>A dividend of 15% was paid in October 2016 for the year 2015. This dividend was credited by H Ltd to its profit and loss a/c.</w:t>
            </w:r>
            <w:r w:rsidRPr="00EE5796">
              <w:rPr>
                <w:sz w:val="24"/>
                <w:szCs w:val="24"/>
              </w:rPr>
              <w:br/>
              <w:t>H Ltd acquired the shares on 1.7.16.</w:t>
            </w:r>
          </w:p>
          <w:p w14:paraId="78F4C14D" w14:textId="77777777" w:rsidR="00932B78" w:rsidRPr="00EE5796" w:rsidRDefault="00932B78" w:rsidP="00932B78">
            <w:pPr>
              <w:spacing w:after="160" w:line="259" w:lineRule="auto"/>
              <w:rPr>
                <w:sz w:val="24"/>
                <w:szCs w:val="24"/>
              </w:rPr>
            </w:pPr>
            <w:r w:rsidRPr="00EE5796">
              <w:rPr>
                <w:sz w:val="24"/>
                <w:szCs w:val="24"/>
              </w:rPr>
              <w:t>The bills payable of S Ltd were all issued in favour of H Ltd, which company got the bills discounted.</w:t>
            </w:r>
          </w:p>
          <w:p w14:paraId="60A8AC1E" w14:textId="77777777" w:rsidR="00932B78" w:rsidRPr="00EE5796" w:rsidRDefault="00932B78" w:rsidP="00932B78">
            <w:pPr>
              <w:spacing w:after="160" w:line="259" w:lineRule="auto"/>
              <w:rPr>
                <w:sz w:val="24"/>
                <w:szCs w:val="24"/>
              </w:rPr>
            </w:pPr>
            <w:r w:rsidRPr="00EE5796">
              <w:rPr>
                <w:sz w:val="24"/>
                <w:szCs w:val="24"/>
              </w:rPr>
              <w:t>Sundry creditors of S Ltd included Rs. 20,000 for goods supplied by H Ltd.</w:t>
            </w:r>
          </w:p>
          <w:p w14:paraId="41DFF28F" w14:textId="77777777" w:rsidR="00932B78" w:rsidRPr="00EE5796" w:rsidRDefault="00932B78" w:rsidP="00932B78">
            <w:pPr>
              <w:spacing w:after="160" w:line="259" w:lineRule="auto"/>
              <w:rPr>
                <w:sz w:val="24"/>
                <w:szCs w:val="24"/>
              </w:rPr>
            </w:pPr>
            <w:r w:rsidRPr="00EE5796">
              <w:rPr>
                <w:sz w:val="24"/>
                <w:szCs w:val="24"/>
              </w:rPr>
              <w:t>Stock of S Ltd included goods to the value of Rs. 8,000 which were supplied by H Ltd, at a profit 33 1/3 % on cost.</w:t>
            </w:r>
          </w:p>
          <w:p w14:paraId="476934DC" w14:textId="77777777" w:rsidR="00932B78" w:rsidRPr="00EE5796" w:rsidRDefault="00932B78" w:rsidP="00932B78">
            <w:pPr>
              <w:spacing w:after="160" w:line="259" w:lineRule="auto"/>
              <w:rPr>
                <w:sz w:val="24"/>
                <w:szCs w:val="24"/>
              </w:rPr>
            </w:pPr>
            <w:r w:rsidRPr="00EE5796">
              <w:rPr>
                <w:rFonts w:eastAsiaTheme="majorEastAsia"/>
                <w:b/>
                <w:bCs/>
                <w:sz w:val="24"/>
                <w:szCs w:val="24"/>
              </w:rPr>
              <w:t>Prepare consolidated Balance sheet of H Ltd and S Ltd as on 31.12.16.</w:t>
            </w:r>
          </w:p>
          <w:p w14:paraId="3E0D6390" w14:textId="77777777" w:rsidR="00932B78" w:rsidRDefault="00932B78" w:rsidP="00932B78">
            <w:pPr>
              <w:pStyle w:val="TableParagraph"/>
              <w:spacing w:before="1"/>
              <w:rPr>
                <w:bCs/>
                <w:spacing w:val="-2"/>
                <w:sz w:val="24"/>
              </w:rPr>
            </w:pPr>
          </w:p>
        </w:tc>
        <w:tc>
          <w:tcPr>
            <w:tcW w:w="837" w:type="dxa"/>
          </w:tcPr>
          <w:p w14:paraId="22B16DB2" w14:textId="3AD8DB0D" w:rsidR="00932B78" w:rsidRDefault="00932B78" w:rsidP="00932B78">
            <w:pPr>
              <w:pStyle w:val="TableParagraph"/>
              <w:spacing w:before="1"/>
              <w:ind w:left="9" w:right="50"/>
              <w:jc w:val="center"/>
              <w:rPr>
                <w:spacing w:val="-5"/>
              </w:rPr>
            </w:pPr>
            <w:r>
              <w:rPr>
                <w:spacing w:val="-5"/>
              </w:rPr>
              <w:lastRenderedPageBreak/>
              <w:t>IV</w:t>
            </w:r>
          </w:p>
        </w:tc>
        <w:tc>
          <w:tcPr>
            <w:tcW w:w="806" w:type="dxa"/>
          </w:tcPr>
          <w:p w14:paraId="0BCA0C1A" w14:textId="2C58422A" w:rsidR="00932B78" w:rsidRDefault="00932B78" w:rsidP="00932B78">
            <w:pPr>
              <w:pStyle w:val="TableParagraph"/>
              <w:spacing w:before="1" w:line="275" w:lineRule="exact"/>
              <w:ind w:left="8" w:right="40"/>
              <w:jc w:val="center"/>
              <w:rPr>
                <w:spacing w:val="-5"/>
              </w:rPr>
            </w:pPr>
            <w:r>
              <w:rPr>
                <w:spacing w:val="-5"/>
              </w:rPr>
              <w:t>K2</w:t>
            </w:r>
          </w:p>
        </w:tc>
        <w:tc>
          <w:tcPr>
            <w:tcW w:w="587" w:type="dxa"/>
          </w:tcPr>
          <w:p w14:paraId="613EEB07" w14:textId="50EF00D3" w:rsidR="00932B78" w:rsidRDefault="00932B78" w:rsidP="00932B78">
            <w:pPr>
              <w:pStyle w:val="TableParagraph"/>
              <w:spacing w:before="1"/>
              <w:ind w:left="82"/>
              <w:rPr>
                <w:spacing w:val="-5"/>
              </w:rPr>
            </w:pPr>
            <w:r>
              <w:rPr>
                <w:spacing w:val="-5"/>
              </w:rPr>
              <w:t>CO4</w:t>
            </w:r>
          </w:p>
        </w:tc>
        <w:tc>
          <w:tcPr>
            <w:tcW w:w="1138" w:type="dxa"/>
          </w:tcPr>
          <w:p w14:paraId="45CB647A" w14:textId="7BFF8800"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628D9A95" w14:textId="77777777" w:rsidTr="00932B78">
        <w:trPr>
          <w:trHeight w:val="550"/>
        </w:trPr>
        <w:tc>
          <w:tcPr>
            <w:tcW w:w="847" w:type="dxa"/>
          </w:tcPr>
          <w:p w14:paraId="7C9982A0" w14:textId="77777777" w:rsidR="00932B78" w:rsidRDefault="00932B78" w:rsidP="00932B78">
            <w:pPr>
              <w:pStyle w:val="TableParagraph"/>
              <w:numPr>
                <w:ilvl w:val="0"/>
                <w:numId w:val="1"/>
              </w:numPr>
              <w:spacing w:before="1"/>
              <w:ind w:right="169"/>
              <w:jc w:val="right"/>
              <w:rPr>
                <w:b/>
                <w:sz w:val="24"/>
              </w:rPr>
            </w:pPr>
          </w:p>
        </w:tc>
        <w:tc>
          <w:tcPr>
            <w:tcW w:w="6240" w:type="dxa"/>
          </w:tcPr>
          <w:p w14:paraId="12FF5D5A" w14:textId="77777777" w:rsidR="00932B78" w:rsidRPr="00182AB8" w:rsidRDefault="00932B78" w:rsidP="00932B78">
            <w:pPr>
              <w:spacing w:after="160" w:line="259" w:lineRule="auto"/>
              <w:rPr>
                <w:sz w:val="24"/>
                <w:szCs w:val="24"/>
              </w:rPr>
            </w:pPr>
            <w:r w:rsidRPr="00182AB8">
              <w:rPr>
                <w:rFonts w:eastAsiaTheme="majorEastAsia"/>
                <w:b/>
                <w:bCs/>
                <w:sz w:val="24"/>
                <w:szCs w:val="24"/>
              </w:rPr>
              <w:t>The Sun Ltd acquired 18,000 shares in the Moon Ltd as on 1st October 2016. The balance sheets of the two companies as on 31st December 2016 were as under:</w:t>
            </w:r>
          </w:p>
          <w:p w14:paraId="69ACF1D3" w14:textId="77777777" w:rsidR="00932B78" w:rsidRPr="00182AB8" w:rsidRDefault="00932B78" w:rsidP="00932B78">
            <w:pPr>
              <w:spacing w:after="160" w:line="259" w:lineRule="auto"/>
              <w:rPr>
                <w:b/>
                <w:bCs/>
                <w:sz w:val="24"/>
                <w:szCs w:val="24"/>
              </w:rPr>
            </w:pPr>
            <w:r w:rsidRPr="00182AB8">
              <w:rPr>
                <w:b/>
                <w:bCs/>
                <w:sz w:val="24"/>
                <w:szCs w:val="24"/>
              </w:rPr>
              <w:t>Balance Sheet as on 31st December 2016</w:t>
            </w:r>
          </w:p>
          <w:tbl>
            <w:tblPr>
              <w:tblW w:w="61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38"/>
              <w:gridCol w:w="1013"/>
              <w:gridCol w:w="1013"/>
              <w:gridCol w:w="853"/>
              <w:gridCol w:w="1013"/>
              <w:gridCol w:w="1030"/>
            </w:tblGrid>
            <w:tr w:rsidR="00932B78" w:rsidRPr="00182AB8" w14:paraId="4C04FF8D" w14:textId="77777777" w:rsidTr="00932B78">
              <w:trPr>
                <w:trHeight w:val="383"/>
                <w:tblHeader/>
                <w:tblCellSpacing w:w="15" w:type="dxa"/>
              </w:trPr>
              <w:tc>
                <w:tcPr>
                  <w:tcW w:w="1193" w:type="dxa"/>
                  <w:vAlign w:val="center"/>
                  <w:hideMark/>
                </w:tcPr>
                <w:p w14:paraId="2AC62B55" w14:textId="77777777" w:rsidR="00932B78" w:rsidRPr="00182AB8" w:rsidRDefault="00932B78" w:rsidP="00A87526">
                  <w:pPr>
                    <w:framePr w:hSpace="180" w:wrap="around" w:vAnchor="text" w:hAnchor="margin" w:xAlign="center" w:y="181"/>
                    <w:spacing w:after="160" w:line="259" w:lineRule="auto"/>
                    <w:rPr>
                      <w:b/>
                      <w:bCs/>
                      <w:sz w:val="24"/>
                      <w:szCs w:val="24"/>
                    </w:rPr>
                  </w:pPr>
                  <w:r w:rsidRPr="00182AB8">
                    <w:rPr>
                      <w:rFonts w:eastAsiaTheme="majorEastAsia"/>
                      <w:b/>
                      <w:bCs/>
                      <w:sz w:val="24"/>
                      <w:szCs w:val="24"/>
                    </w:rPr>
                    <w:t>Liabilities</w:t>
                  </w:r>
                </w:p>
              </w:tc>
              <w:tc>
                <w:tcPr>
                  <w:tcW w:w="983" w:type="dxa"/>
                  <w:vAlign w:val="center"/>
                  <w:hideMark/>
                </w:tcPr>
                <w:p w14:paraId="0F792324" w14:textId="77777777" w:rsidR="00932B78" w:rsidRPr="00182AB8" w:rsidRDefault="00932B78" w:rsidP="00A87526">
                  <w:pPr>
                    <w:framePr w:hSpace="180" w:wrap="around" w:vAnchor="text" w:hAnchor="margin" w:xAlign="center" w:y="181"/>
                    <w:spacing w:after="160" w:line="259" w:lineRule="auto"/>
                    <w:rPr>
                      <w:b/>
                      <w:bCs/>
                      <w:sz w:val="24"/>
                      <w:szCs w:val="24"/>
                    </w:rPr>
                  </w:pPr>
                  <w:r w:rsidRPr="00182AB8">
                    <w:rPr>
                      <w:rFonts w:eastAsiaTheme="majorEastAsia"/>
                      <w:b/>
                      <w:bCs/>
                      <w:sz w:val="24"/>
                      <w:szCs w:val="24"/>
                    </w:rPr>
                    <w:t>Sun Ltd</w:t>
                  </w:r>
                </w:p>
              </w:tc>
              <w:tc>
                <w:tcPr>
                  <w:tcW w:w="983" w:type="dxa"/>
                  <w:vAlign w:val="center"/>
                  <w:hideMark/>
                </w:tcPr>
                <w:p w14:paraId="3545C597" w14:textId="77777777" w:rsidR="00932B78" w:rsidRPr="00182AB8" w:rsidRDefault="00932B78" w:rsidP="00A87526">
                  <w:pPr>
                    <w:framePr w:hSpace="180" w:wrap="around" w:vAnchor="text" w:hAnchor="margin" w:xAlign="center" w:y="181"/>
                    <w:spacing w:after="160" w:line="259" w:lineRule="auto"/>
                    <w:rPr>
                      <w:b/>
                      <w:bCs/>
                      <w:sz w:val="24"/>
                      <w:szCs w:val="24"/>
                    </w:rPr>
                  </w:pPr>
                  <w:r w:rsidRPr="00182AB8">
                    <w:rPr>
                      <w:rFonts w:eastAsiaTheme="majorEastAsia"/>
                      <w:b/>
                      <w:bCs/>
                      <w:sz w:val="24"/>
                      <w:szCs w:val="24"/>
                    </w:rPr>
                    <w:t>Moon Ltd</w:t>
                  </w:r>
                </w:p>
              </w:tc>
              <w:tc>
                <w:tcPr>
                  <w:tcW w:w="823" w:type="dxa"/>
                  <w:vAlign w:val="center"/>
                  <w:hideMark/>
                </w:tcPr>
                <w:p w14:paraId="50B9FD75" w14:textId="77777777" w:rsidR="00932B78" w:rsidRPr="00182AB8" w:rsidRDefault="00932B78" w:rsidP="00A87526">
                  <w:pPr>
                    <w:framePr w:hSpace="180" w:wrap="around" w:vAnchor="text" w:hAnchor="margin" w:xAlign="center" w:y="181"/>
                    <w:spacing w:after="160" w:line="259" w:lineRule="auto"/>
                    <w:rPr>
                      <w:b/>
                      <w:bCs/>
                      <w:sz w:val="24"/>
                      <w:szCs w:val="24"/>
                    </w:rPr>
                  </w:pPr>
                  <w:r w:rsidRPr="00182AB8">
                    <w:rPr>
                      <w:rFonts w:eastAsiaTheme="majorEastAsia"/>
                      <w:b/>
                      <w:bCs/>
                      <w:sz w:val="24"/>
                      <w:szCs w:val="24"/>
                    </w:rPr>
                    <w:t>Assets</w:t>
                  </w:r>
                </w:p>
              </w:tc>
              <w:tc>
                <w:tcPr>
                  <w:tcW w:w="983" w:type="dxa"/>
                  <w:vAlign w:val="center"/>
                  <w:hideMark/>
                </w:tcPr>
                <w:p w14:paraId="0A3D55E9" w14:textId="77777777" w:rsidR="00932B78" w:rsidRPr="00182AB8" w:rsidRDefault="00932B78" w:rsidP="00A87526">
                  <w:pPr>
                    <w:framePr w:hSpace="180" w:wrap="around" w:vAnchor="text" w:hAnchor="margin" w:xAlign="center" w:y="181"/>
                    <w:spacing w:after="160" w:line="259" w:lineRule="auto"/>
                    <w:rPr>
                      <w:b/>
                      <w:bCs/>
                      <w:sz w:val="24"/>
                      <w:szCs w:val="24"/>
                    </w:rPr>
                  </w:pPr>
                  <w:r w:rsidRPr="00182AB8">
                    <w:rPr>
                      <w:rFonts w:eastAsiaTheme="majorEastAsia"/>
                      <w:b/>
                      <w:bCs/>
                      <w:sz w:val="24"/>
                      <w:szCs w:val="24"/>
                    </w:rPr>
                    <w:t>Sun Ltd</w:t>
                  </w:r>
                </w:p>
              </w:tc>
              <w:tc>
                <w:tcPr>
                  <w:tcW w:w="985" w:type="dxa"/>
                  <w:vAlign w:val="center"/>
                  <w:hideMark/>
                </w:tcPr>
                <w:p w14:paraId="6E158E67" w14:textId="77777777" w:rsidR="00932B78" w:rsidRPr="00182AB8" w:rsidRDefault="00932B78" w:rsidP="00A87526">
                  <w:pPr>
                    <w:framePr w:hSpace="180" w:wrap="around" w:vAnchor="text" w:hAnchor="margin" w:xAlign="center" w:y="181"/>
                    <w:spacing w:after="160" w:line="259" w:lineRule="auto"/>
                    <w:rPr>
                      <w:b/>
                      <w:bCs/>
                      <w:sz w:val="24"/>
                      <w:szCs w:val="24"/>
                    </w:rPr>
                  </w:pPr>
                  <w:r w:rsidRPr="00182AB8">
                    <w:rPr>
                      <w:rFonts w:eastAsiaTheme="majorEastAsia"/>
                      <w:b/>
                      <w:bCs/>
                      <w:sz w:val="24"/>
                      <w:szCs w:val="24"/>
                    </w:rPr>
                    <w:t>Moon Ltd</w:t>
                  </w:r>
                </w:p>
              </w:tc>
            </w:tr>
            <w:tr w:rsidR="00932B78" w:rsidRPr="00182AB8" w14:paraId="2D0B2CBA" w14:textId="77777777" w:rsidTr="00932B78">
              <w:trPr>
                <w:trHeight w:val="391"/>
                <w:tblCellSpacing w:w="15" w:type="dxa"/>
              </w:trPr>
              <w:tc>
                <w:tcPr>
                  <w:tcW w:w="1193" w:type="dxa"/>
                  <w:vAlign w:val="center"/>
                  <w:hideMark/>
                </w:tcPr>
                <w:p w14:paraId="76CCA10E"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Equity shares of Rs 10 each</w:t>
                  </w:r>
                </w:p>
              </w:tc>
              <w:tc>
                <w:tcPr>
                  <w:tcW w:w="983" w:type="dxa"/>
                  <w:vAlign w:val="center"/>
                  <w:hideMark/>
                </w:tcPr>
                <w:p w14:paraId="234B9850"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2,50,000</w:t>
                  </w:r>
                </w:p>
              </w:tc>
              <w:tc>
                <w:tcPr>
                  <w:tcW w:w="983" w:type="dxa"/>
                  <w:vAlign w:val="center"/>
                  <w:hideMark/>
                </w:tcPr>
                <w:p w14:paraId="261F0337"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2,00,000</w:t>
                  </w:r>
                </w:p>
              </w:tc>
              <w:tc>
                <w:tcPr>
                  <w:tcW w:w="823" w:type="dxa"/>
                  <w:vAlign w:val="center"/>
                  <w:hideMark/>
                </w:tcPr>
                <w:p w14:paraId="0ECB19C5"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Sundry assets</w:t>
                  </w:r>
                </w:p>
              </w:tc>
              <w:tc>
                <w:tcPr>
                  <w:tcW w:w="983" w:type="dxa"/>
                  <w:vAlign w:val="center"/>
                  <w:hideMark/>
                </w:tcPr>
                <w:p w14:paraId="20A8444E"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1,00,000</w:t>
                  </w:r>
                </w:p>
              </w:tc>
              <w:tc>
                <w:tcPr>
                  <w:tcW w:w="985" w:type="dxa"/>
                  <w:vAlign w:val="center"/>
                  <w:hideMark/>
                </w:tcPr>
                <w:p w14:paraId="72511E7A"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2,70,000</w:t>
                  </w:r>
                </w:p>
              </w:tc>
            </w:tr>
            <w:tr w:rsidR="00932B78" w:rsidRPr="00182AB8" w14:paraId="2D1F329A" w14:textId="77777777" w:rsidTr="00932B78">
              <w:trPr>
                <w:trHeight w:val="391"/>
                <w:tblCellSpacing w:w="15" w:type="dxa"/>
              </w:trPr>
              <w:tc>
                <w:tcPr>
                  <w:tcW w:w="1193" w:type="dxa"/>
                  <w:vAlign w:val="center"/>
                  <w:hideMark/>
                </w:tcPr>
                <w:p w14:paraId="20BF9F88"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General reserves</w:t>
                  </w:r>
                </w:p>
              </w:tc>
              <w:tc>
                <w:tcPr>
                  <w:tcW w:w="983" w:type="dxa"/>
                  <w:vAlign w:val="center"/>
                  <w:hideMark/>
                </w:tcPr>
                <w:p w14:paraId="7257F494"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50,000</w:t>
                  </w:r>
                </w:p>
              </w:tc>
              <w:tc>
                <w:tcPr>
                  <w:tcW w:w="983" w:type="dxa"/>
                  <w:vAlign w:val="center"/>
                  <w:hideMark/>
                </w:tcPr>
                <w:p w14:paraId="334EB93E"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40,000</w:t>
                  </w:r>
                </w:p>
              </w:tc>
              <w:tc>
                <w:tcPr>
                  <w:tcW w:w="823" w:type="dxa"/>
                  <w:vAlign w:val="center"/>
                  <w:hideMark/>
                </w:tcPr>
                <w:p w14:paraId="6E255384"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Shares in Moon Ltd</w:t>
                  </w:r>
                </w:p>
              </w:tc>
              <w:tc>
                <w:tcPr>
                  <w:tcW w:w="983" w:type="dxa"/>
                  <w:vAlign w:val="center"/>
                  <w:hideMark/>
                </w:tcPr>
                <w:p w14:paraId="2901E08C"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2,50,000</w:t>
                  </w:r>
                </w:p>
              </w:tc>
              <w:tc>
                <w:tcPr>
                  <w:tcW w:w="985" w:type="dxa"/>
                  <w:vAlign w:val="center"/>
                  <w:hideMark/>
                </w:tcPr>
                <w:p w14:paraId="48101C6C"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Nil</w:t>
                  </w:r>
                </w:p>
              </w:tc>
            </w:tr>
            <w:tr w:rsidR="00932B78" w:rsidRPr="00182AB8" w14:paraId="165B1A81" w14:textId="77777777" w:rsidTr="00932B78">
              <w:trPr>
                <w:trHeight w:val="391"/>
                <w:tblCellSpacing w:w="15" w:type="dxa"/>
              </w:trPr>
              <w:tc>
                <w:tcPr>
                  <w:tcW w:w="1193" w:type="dxa"/>
                  <w:vAlign w:val="center"/>
                  <w:hideMark/>
                </w:tcPr>
                <w:p w14:paraId="20E50FD8"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Profit and loss A/c</w:t>
                  </w:r>
                </w:p>
              </w:tc>
              <w:tc>
                <w:tcPr>
                  <w:tcW w:w="983" w:type="dxa"/>
                  <w:vAlign w:val="center"/>
                  <w:hideMark/>
                </w:tcPr>
                <w:p w14:paraId="0E9D9967"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30,000</w:t>
                  </w:r>
                </w:p>
              </w:tc>
              <w:tc>
                <w:tcPr>
                  <w:tcW w:w="983" w:type="dxa"/>
                  <w:vAlign w:val="center"/>
                  <w:hideMark/>
                </w:tcPr>
                <w:p w14:paraId="4F12C648"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20,000</w:t>
                  </w:r>
                </w:p>
              </w:tc>
              <w:tc>
                <w:tcPr>
                  <w:tcW w:w="823" w:type="dxa"/>
                  <w:vAlign w:val="center"/>
                  <w:hideMark/>
                </w:tcPr>
                <w:p w14:paraId="1E4D8509" w14:textId="77777777" w:rsidR="00932B78" w:rsidRPr="00182AB8" w:rsidRDefault="00932B78" w:rsidP="00A87526">
                  <w:pPr>
                    <w:framePr w:hSpace="180" w:wrap="around" w:vAnchor="text" w:hAnchor="margin" w:xAlign="center" w:y="181"/>
                    <w:spacing w:after="160" w:line="259" w:lineRule="auto"/>
                    <w:rPr>
                      <w:sz w:val="24"/>
                      <w:szCs w:val="24"/>
                    </w:rPr>
                  </w:pPr>
                </w:p>
              </w:tc>
              <w:tc>
                <w:tcPr>
                  <w:tcW w:w="983" w:type="dxa"/>
                  <w:vAlign w:val="center"/>
                  <w:hideMark/>
                </w:tcPr>
                <w:p w14:paraId="1EF56BAF" w14:textId="77777777" w:rsidR="00932B78" w:rsidRPr="00182AB8" w:rsidRDefault="00932B78" w:rsidP="00A87526">
                  <w:pPr>
                    <w:framePr w:hSpace="180" w:wrap="around" w:vAnchor="text" w:hAnchor="margin" w:xAlign="center" w:y="181"/>
                    <w:spacing w:after="160" w:line="259" w:lineRule="auto"/>
                    <w:rPr>
                      <w:sz w:val="24"/>
                      <w:szCs w:val="24"/>
                    </w:rPr>
                  </w:pPr>
                </w:p>
              </w:tc>
              <w:tc>
                <w:tcPr>
                  <w:tcW w:w="985" w:type="dxa"/>
                  <w:vAlign w:val="center"/>
                  <w:hideMark/>
                </w:tcPr>
                <w:p w14:paraId="4830E201" w14:textId="77777777" w:rsidR="00932B78" w:rsidRPr="00182AB8" w:rsidRDefault="00932B78" w:rsidP="00A87526">
                  <w:pPr>
                    <w:framePr w:hSpace="180" w:wrap="around" w:vAnchor="text" w:hAnchor="margin" w:xAlign="center" w:y="181"/>
                    <w:spacing w:after="160" w:line="259" w:lineRule="auto"/>
                    <w:rPr>
                      <w:sz w:val="24"/>
                      <w:szCs w:val="24"/>
                    </w:rPr>
                  </w:pPr>
                </w:p>
              </w:tc>
            </w:tr>
            <w:tr w:rsidR="00932B78" w:rsidRPr="00182AB8" w14:paraId="66BE135D" w14:textId="77777777" w:rsidTr="00932B78">
              <w:trPr>
                <w:trHeight w:val="383"/>
                <w:tblCellSpacing w:w="15" w:type="dxa"/>
              </w:trPr>
              <w:tc>
                <w:tcPr>
                  <w:tcW w:w="1193" w:type="dxa"/>
                  <w:vAlign w:val="center"/>
                  <w:hideMark/>
                </w:tcPr>
                <w:p w14:paraId="40148E0C"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Creditors</w:t>
                  </w:r>
                </w:p>
              </w:tc>
              <w:tc>
                <w:tcPr>
                  <w:tcW w:w="983" w:type="dxa"/>
                  <w:vAlign w:val="center"/>
                  <w:hideMark/>
                </w:tcPr>
                <w:p w14:paraId="6F9A2B43"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20,000</w:t>
                  </w:r>
                </w:p>
              </w:tc>
              <w:tc>
                <w:tcPr>
                  <w:tcW w:w="983" w:type="dxa"/>
                  <w:vAlign w:val="center"/>
                  <w:hideMark/>
                </w:tcPr>
                <w:p w14:paraId="087A9F6E"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sz w:val="24"/>
                      <w:szCs w:val="24"/>
                    </w:rPr>
                    <w:t>10,000</w:t>
                  </w:r>
                </w:p>
              </w:tc>
              <w:tc>
                <w:tcPr>
                  <w:tcW w:w="823" w:type="dxa"/>
                  <w:vAlign w:val="center"/>
                  <w:hideMark/>
                </w:tcPr>
                <w:p w14:paraId="6342FCA0" w14:textId="77777777" w:rsidR="00932B78" w:rsidRPr="00182AB8" w:rsidRDefault="00932B78" w:rsidP="00A87526">
                  <w:pPr>
                    <w:framePr w:hSpace="180" w:wrap="around" w:vAnchor="text" w:hAnchor="margin" w:xAlign="center" w:y="181"/>
                    <w:spacing w:after="160" w:line="259" w:lineRule="auto"/>
                    <w:rPr>
                      <w:sz w:val="24"/>
                      <w:szCs w:val="24"/>
                    </w:rPr>
                  </w:pPr>
                </w:p>
              </w:tc>
              <w:tc>
                <w:tcPr>
                  <w:tcW w:w="983" w:type="dxa"/>
                  <w:vAlign w:val="center"/>
                  <w:hideMark/>
                </w:tcPr>
                <w:p w14:paraId="1BE272C6" w14:textId="77777777" w:rsidR="00932B78" w:rsidRPr="00182AB8" w:rsidRDefault="00932B78" w:rsidP="00A87526">
                  <w:pPr>
                    <w:framePr w:hSpace="180" w:wrap="around" w:vAnchor="text" w:hAnchor="margin" w:xAlign="center" w:y="181"/>
                    <w:spacing w:after="160" w:line="259" w:lineRule="auto"/>
                    <w:rPr>
                      <w:sz w:val="24"/>
                      <w:szCs w:val="24"/>
                    </w:rPr>
                  </w:pPr>
                </w:p>
              </w:tc>
              <w:tc>
                <w:tcPr>
                  <w:tcW w:w="985" w:type="dxa"/>
                  <w:vAlign w:val="center"/>
                  <w:hideMark/>
                </w:tcPr>
                <w:p w14:paraId="5959D7F1" w14:textId="77777777" w:rsidR="00932B78" w:rsidRPr="00182AB8" w:rsidRDefault="00932B78" w:rsidP="00A87526">
                  <w:pPr>
                    <w:framePr w:hSpace="180" w:wrap="around" w:vAnchor="text" w:hAnchor="margin" w:xAlign="center" w:y="181"/>
                    <w:spacing w:after="160" w:line="259" w:lineRule="auto"/>
                    <w:rPr>
                      <w:sz w:val="24"/>
                      <w:szCs w:val="24"/>
                    </w:rPr>
                  </w:pPr>
                </w:p>
              </w:tc>
            </w:tr>
            <w:tr w:rsidR="00932B78" w:rsidRPr="00182AB8" w14:paraId="7500539B" w14:textId="77777777" w:rsidTr="00932B78">
              <w:trPr>
                <w:trHeight w:val="391"/>
                <w:tblCellSpacing w:w="15" w:type="dxa"/>
              </w:trPr>
              <w:tc>
                <w:tcPr>
                  <w:tcW w:w="1193" w:type="dxa"/>
                  <w:vAlign w:val="center"/>
                  <w:hideMark/>
                </w:tcPr>
                <w:p w14:paraId="24F9B652"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rFonts w:eastAsiaTheme="majorEastAsia"/>
                      <w:b/>
                      <w:bCs/>
                      <w:sz w:val="24"/>
                      <w:szCs w:val="24"/>
                    </w:rPr>
                    <w:t>Total</w:t>
                  </w:r>
                </w:p>
              </w:tc>
              <w:tc>
                <w:tcPr>
                  <w:tcW w:w="983" w:type="dxa"/>
                  <w:vAlign w:val="center"/>
                  <w:hideMark/>
                </w:tcPr>
                <w:p w14:paraId="1AD431F8"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rFonts w:eastAsiaTheme="majorEastAsia"/>
                      <w:b/>
                      <w:bCs/>
                      <w:sz w:val="24"/>
                      <w:szCs w:val="24"/>
                    </w:rPr>
                    <w:t>3,50,000</w:t>
                  </w:r>
                </w:p>
              </w:tc>
              <w:tc>
                <w:tcPr>
                  <w:tcW w:w="983" w:type="dxa"/>
                  <w:vAlign w:val="center"/>
                  <w:hideMark/>
                </w:tcPr>
                <w:p w14:paraId="598DCA30"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rFonts w:eastAsiaTheme="majorEastAsia"/>
                      <w:b/>
                      <w:bCs/>
                      <w:sz w:val="24"/>
                      <w:szCs w:val="24"/>
                    </w:rPr>
                    <w:t>2,70,000</w:t>
                  </w:r>
                </w:p>
              </w:tc>
              <w:tc>
                <w:tcPr>
                  <w:tcW w:w="823" w:type="dxa"/>
                  <w:vAlign w:val="center"/>
                  <w:hideMark/>
                </w:tcPr>
                <w:p w14:paraId="2F927E23"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rFonts w:eastAsiaTheme="majorEastAsia"/>
                      <w:b/>
                      <w:bCs/>
                      <w:sz w:val="24"/>
                      <w:szCs w:val="24"/>
                    </w:rPr>
                    <w:t>Total</w:t>
                  </w:r>
                </w:p>
              </w:tc>
              <w:tc>
                <w:tcPr>
                  <w:tcW w:w="983" w:type="dxa"/>
                  <w:vAlign w:val="center"/>
                  <w:hideMark/>
                </w:tcPr>
                <w:p w14:paraId="21FDD15E"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rFonts w:eastAsiaTheme="majorEastAsia"/>
                      <w:b/>
                      <w:bCs/>
                      <w:sz w:val="24"/>
                      <w:szCs w:val="24"/>
                    </w:rPr>
                    <w:t>3,50,000</w:t>
                  </w:r>
                </w:p>
              </w:tc>
              <w:tc>
                <w:tcPr>
                  <w:tcW w:w="985" w:type="dxa"/>
                  <w:vAlign w:val="center"/>
                  <w:hideMark/>
                </w:tcPr>
                <w:p w14:paraId="2155D605" w14:textId="77777777" w:rsidR="00932B78" w:rsidRPr="00182AB8" w:rsidRDefault="00932B78" w:rsidP="00A87526">
                  <w:pPr>
                    <w:framePr w:hSpace="180" w:wrap="around" w:vAnchor="text" w:hAnchor="margin" w:xAlign="center" w:y="181"/>
                    <w:spacing w:after="160" w:line="259" w:lineRule="auto"/>
                    <w:rPr>
                      <w:sz w:val="24"/>
                      <w:szCs w:val="24"/>
                    </w:rPr>
                  </w:pPr>
                  <w:r w:rsidRPr="00182AB8">
                    <w:rPr>
                      <w:rFonts w:eastAsiaTheme="majorEastAsia"/>
                      <w:b/>
                      <w:bCs/>
                      <w:sz w:val="24"/>
                      <w:szCs w:val="24"/>
                    </w:rPr>
                    <w:t>2,70,000</w:t>
                  </w:r>
                </w:p>
              </w:tc>
            </w:tr>
          </w:tbl>
          <w:p w14:paraId="289460B0" w14:textId="77777777" w:rsidR="00932B78" w:rsidRPr="00182AB8" w:rsidRDefault="00932B78" w:rsidP="00932B78">
            <w:pPr>
              <w:spacing w:after="160" w:line="259" w:lineRule="auto"/>
              <w:rPr>
                <w:sz w:val="24"/>
                <w:szCs w:val="24"/>
              </w:rPr>
            </w:pPr>
            <w:r w:rsidRPr="00182AB8">
              <w:rPr>
                <w:sz w:val="24"/>
                <w:szCs w:val="24"/>
              </w:rPr>
              <w:t>The profit and loss account of the Moon Ltd had a credit balance of Rs. 6,000 on January 1st 2016. The profits of 2016 accrued evenly throughout the year.</w:t>
            </w:r>
          </w:p>
          <w:p w14:paraId="5F4E11AF" w14:textId="77777777" w:rsidR="00932B78" w:rsidRPr="00182AB8" w:rsidRDefault="00932B78" w:rsidP="00932B78">
            <w:pPr>
              <w:spacing w:after="160" w:line="259" w:lineRule="auto"/>
              <w:rPr>
                <w:sz w:val="24"/>
                <w:szCs w:val="24"/>
              </w:rPr>
            </w:pPr>
            <w:r w:rsidRPr="00182AB8">
              <w:rPr>
                <w:rFonts w:eastAsiaTheme="majorEastAsia"/>
                <w:b/>
                <w:bCs/>
                <w:sz w:val="24"/>
                <w:szCs w:val="24"/>
              </w:rPr>
              <w:lastRenderedPageBreak/>
              <w:t>Prepare the consolidated balance sheet as on 31st December 2016.</w:t>
            </w:r>
          </w:p>
          <w:p w14:paraId="28351BE7" w14:textId="77777777" w:rsidR="00932B78" w:rsidRDefault="00932B78" w:rsidP="00932B78">
            <w:pPr>
              <w:pStyle w:val="TableParagraph"/>
              <w:spacing w:before="1"/>
              <w:rPr>
                <w:bCs/>
                <w:spacing w:val="-2"/>
                <w:sz w:val="24"/>
              </w:rPr>
            </w:pPr>
          </w:p>
        </w:tc>
        <w:tc>
          <w:tcPr>
            <w:tcW w:w="837" w:type="dxa"/>
          </w:tcPr>
          <w:p w14:paraId="187C366D" w14:textId="4D1AFD88" w:rsidR="00932B78" w:rsidRDefault="00932B78" w:rsidP="00932B78">
            <w:pPr>
              <w:pStyle w:val="TableParagraph"/>
              <w:spacing w:before="1"/>
              <w:ind w:left="9" w:right="50"/>
              <w:jc w:val="center"/>
              <w:rPr>
                <w:spacing w:val="-5"/>
              </w:rPr>
            </w:pPr>
            <w:r>
              <w:rPr>
                <w:spacing w:val="-5"/>
              </w:rPr>
              <w:lastRenderedPageBreak/>
              <w:t>IV</w:t>
            </w:r>
          </w:p>
        </w:tc>
        <w:tc>
          <w:tcPr>
            <w:tcW w:w="806" w:type="dxa"/>
          </w:tcPr>
          <w:p w14:paraId="7040AE57" w14:textId="1F7D2E96" w:rsidR="00932B78" w:rsidRDefault="00932B78" w:rsidP="00932B78">
            <w:pPr>
              <w:pStyle w:val="TableParagraph"/>
              <w:spacing w:before="1" w:line="275" w:lineRule="exact"/>
              <w:ind w:left="8" w:right="40"/>
              <w:jc w:val="center"/>
              <w:rPr>
                <w:spacing w:val="-5"/>
              </w:rPr>
            </w:pPr>
            <w:r>
              <w:rPr>
                <w:spacing w:val="-5"/>
              </w:rPr>
              <w:t>K2</w:t>
            </w:r>
          </w:p>
        </w:tc>
        <w:tc>
          <w:tcPr>
            <w:tcW w:w="587" w:type="dxa"/>
          </w:tcPr>
          <w:p w14:paraId="7C6D2907" w14:textId="207104B7" w:rsidR="00932B78" w:rsidRDefault="00932B78" w:rsidP="00932B78">
            <w:pPr>
              <w:pStyle w:val="TableParagraph"/>
              <w:spacing w:before="1"/>
              <w:ind w:left="82"/>
              <w:rPr>
                <w:spacing w:val="-5"/>
              </w:rPr>
            </w:pPr>
            <w:r>
              <w:rPr>
                <w:spacing w:val="-5"/>
              </w:rPr>
              <w:t>CO4</w:t>
            </w:r>
          </w:p>
        </w:tc>
        <w:tc>
          <w:tcPr>
            <w:tcW w:w="1138" w:type="dxa"/>
          </w:tcPr>
          <w:p w14:paraId="02CBE144" w14:textId="2ACE9A40"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370C2FA7" w14:textId="77777777" w:rsidTr="00932B78">
        <w:trPr>
          <w:trHeight w:val="550"/>
        </w:trPr>
        <w:tc>
          <w:tcPr>
            <w:tcW w:w="847" w:type="dxa"/>
          </w:tcPr>
          <w:p w14:paraId="68E7402B" w14:textId="77777777" w:rsidR="00932B78" w:rsidRDefault="00932B78" w:rsidP="00932B78">
            <w:pPr>
              <w:pStyle w:val="TableParagraph"/>
              <w:numPr>
                <w:ilvl w:val="0"/>
                <w:numId w:val="1"/>
              </w:numPr>
              <w:spacing w:before="1"/>
              <w:ind w:right="169"/>
              <w:jc w:val="right"/>
              <w:rPr>
                <w:b/>
                <w:sz w:val="24"/>
              </w:rPr>
            </w:pPr>
          </w:p>
        </w:tc>
        <w:tc>
          <w:tcPr>
            <w:tcW w:w="6240" w:type="dxa"/>
          </w:tcPr>
          <w:p w14:paraId="0A95A3F7" w14:textId="7E7164C8" w:rsidR="00932B78" w:rsidRDefault="00932B78" w:rsidP="00932B78">
            <w:pPr>
              <w:pStyle w:val="TableParagraph"/>
              <w:spacing w:before="1"/>
              <w:rPr>
                <w:b/>
                <w:spacing w:val="-2"/>
                <w:sz w:val="24"/>
              </w:rPr>
            </w:pPr>
            <w:r w:rsidRPr="009569BC">
              <w:rPr>
                <w:sz w:val="24"/>
                <w:szCs w:val="24"/>
              </w:rPr>
              <w:t xml:space="preserve">Write a note on ‘Liquidator’s Final statement of account’ and ‘Preferential </w:t>
            </w:r>
            <w:r w:rsidRPr="008A7D2C">
              <w:rPr>
                <w:sz w:val="24"/>
                <w:szCs w:val="24"/>
              </w:rPr>
              <w:t>payments with regard to company liquidation’</w:t>
            </w:r>
          </w:p>
        </w:tc>
        <w:tc>
          <w:tcPr>
            <w:tcW w:w="837" w:type="dxa"/>
          </w:tcPr>
          <w:p w14:paraId="29BFF540" w14:textId="3491EC83" w:rsidR="00932B78" w:rsidRDefault="00932B78" w:rsidP="00932B78">
            <w:pPr>
              <w:pStyle w:val="TableParagraph"/>
              <w:spacing w:before="1"/>
              <w:ind w:left="9" w:right="50"/>
              <w:jc w:val="center"/>
              <w:rPr>
                <w:b/>
                <w:spacing w:val="-4"/>
                <w:sz w:val="24"/>
              </w:rPr>
            </w:pPr>
            <w:r>
              <w:rPr>
                <w:spacing w:val="-10"/>
              </w:rPr>
              <w:t>V</w:t>
            </w:r>
          </w:p>
        </w:tc>
        <w:tc>
          <w:tcPr>
            <w:tcW w:w="806" w:type="dxa"/>
          </w:tcPr>
          <w:p w14:paraId="44306CC5" w14:textId="5D2B3BEC" w:rsidR="00932B78" w:rsidRDefault="00932B78" w:rsidP="00932B78">
            <w:pPr>
              <w:pStyle w:val="TableParagraph"/>
              <w:spacing w:before="1" w:line="275" w:lineRule="exact"/>
              <w:ind w:left="8" w:right="40"/>
              <w:jc w:val="center"/>
              <w:rPr>
                <w:b/>
                <w:spacing w:val="-5"/>
                <w:sz w:val="24"/>
              </w:rPr>
            </w:pPr>
            <w:r>
              <w:rPr>
                <w:spacing w:val="-5"/>
              </w:rPr>
              <w:t>K3</w:t>
            </w:r>
          </w:p>
        </w:tc>
        <w:tc>
          <w:tcPr>
            <w:tcW w:w="587" w:type="dxa"/>
          </w:tcPr>
          <w:p w14:paraId="10C99736" w14:textId="5EA6C0DF" w:rsidR="00932B78" w:rsidRDefault="00932B78" w:rsidP="00932B78">
            <w:pPr>
              <w:pStyle w:val="TableParagraph"/>
              <w:spacing w:before="1"/>
              <w:ind w:left="82"/>
              <w:rPr>
                <w:b/>
                <w:spacing w:val="-5"/>
                <w:sz w:val="24"/>
              </w:rPr>
            </w:pPr>
            <w:r>
              <w:rPr>
                <w:spacing w:val="-5"/>
              </w:rPr>
              <w:t>CO5</w:t>
            </w:r>
          </w:p>
        </w:tc>
        <w:tc>
          <w:tcPr>
            <w:tcW w:w="1138" w:type="dxa"/>
          </w:tcPr>
          <w:p w14:paraId="20BABDB3" w14:textId="3E4219AE"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7C0C0F4C" w14:textId="77777777" w:rsidTr="00932B78">
        <w:trPr>
          <w:trHeight w:val="550"/>
        </w:trPr>
        <w:tc>
          <w:tcPr>
            <w:tcW w:w="847" w:type="dxa"/>
          </w:tcPr>
          <w:p w14:paraId="2125AA80" w14:textId="77777777" w:rsidR="00932B78" w:rsidRDefault="00932B78" w:rsidP="00932B78">
            <w:pPr>
              <w:pStyle w:val="TableParagraph"/>
              <w:numPr>
                <w:ilvl w:val="0"/>
                <w:numId w:val="1"/>
              </w:numPr>
              <w:spacing w:before="1"/>
              <w:ind w:right="169"/>
              <w:jc w:val="right"/>
              <w:rPr>
                <w:b/>
                <w:sz w:val="24"/>
              </w:rPr>
            </w:pPr>
          </w:p>
        </w:tc>
        <w:tc>
          <w:tcPr>
            <w:tcW w:w="6240" w:type="dxa"/>
          </w:tcPr>
          <w:p w14:paraId="5F34515A" w14:textId="77777777" w:rsidR="00932B78" w:rsidRDefault="00932B78" w:rsidP="00932B78">
            <w:pPr>
              <w:jc w:val="both"/>
              <w:rPr>
                <w:sz w:val="24"/>
                <w:szCs w:val="24"/>
              </w:rPr>
            </w:pPr>
            <w:r>
              <w:rPr>
                <w:sz w:val="24"/>
                <w:szCs w:val="24"/>
              </w:rPr>
              <w:t>The following particulars relate to a limited company which has gone into voluntary liquidation. You are required to prepare the liquidator’s final account allowing for his remuneration @ 3% on the amount realized and 2.5% on the amount paid on the unsecured creditors.</w:t>
            </w:r>
          </w:p>
          <w:p w14:paraId="7521DDE8" w14:textId="77777777" w:rsidR="00932B78" w:rsidRDefault="00932B78" w:rsidP="00932B78">
            <w:pPr>
              <w:jc w:val="both"/>
              <w:rPr>
                <w:sz w:val="24"/>
                <w:szCs w:val="24"/>
              </w:rPr>
            </w:pPr>
            <w:r>
              <w:rPr>
                <w:sz w:val="24"/>
                <w:szCs w:val="24"/>
              </w:rPr>
              <w:t>Share capital issued:</w:t>
            </w:r>
          </w:p>
          <w:p w14:paraId="2F4B02EC" w14:textId="77777777" w:rsidR="00932B78" w:rsidRDefault="00932B78" w:rsidP="00932B78">
            <w:pPr>
              <w:jc w:val="both"/>
              <w:rPr>
                <w:sz w:val="24"/>
                <w:szCs w:val="24"/>
              </w:rPr>
            </w:pPr>
            <w:r>
              <w:rPr>
                <w:sz w:val="24"/>
                <w:szCs w:val="24"/>
              </w:rPr>
              <w:t>5,000 preference shares of Rs. 100 each fully paid.</w:t>
            </w:r>
          </w:p>
          <w:p w14:paraId="6BBBD21A" w14:textId="77777777" w:rsidR="00932B78" w:rsidRDefault="00932B78" w:rsidP="00932B78">
            <w:pPr>
              <w:jc w:val="both"/>
              <w:rPr>
                <w:sz w:val="24"/>
                <w:szCs w:val="24"/>
              </w:rPr>
            </w:pPr>
            <w:r>
              <w:rPr>
                <w:sz w:val="24"/>
                <w:szCs w:val="24"/>
              </w:rPr>
              <w:t>30,000 equity shares of Rs. 10 each fully paid.</w:t>
            </w:r>
          </w:p>
          <w:p w14:paraId="1F781C65" w14:textId="77777777" w:rsidR="00932B78" w:rsidRDefault="00932B78" w:rsidP="00932B78">
            <w:pPr>
              <w:jc w:val="both"/>
              <w:rPr>
                <w:sz w:val="24"/>
                <w:szCs w:val="24"/>
              </w:rPr>
            </w:pPr>
            <w:r>
              <w:rPr>
                <w:sz w:val="24"/>
                <w:szCs w:val="24"/>
              </w:rPr>
              <w:t>12,000 equity shares of Rs. 10 each, Rs. 8 paid up.</w:t>
            </w:r>
          </w:p>
          <w:p w14:paraId="5DE6065D" w14:textId="77777777" w:rsidR="00932B78" w:rsidRDefault="00932B78" w:rsidP="00932B78">
            <w:pPr>
              <w:widowControl/>
              <w:numPr>
                <w:ilvl w:val="0"/>
                <w:numId w:val="6"/>
              </w:numPr>
              <w:autoSpaceDE/>
              <w:autoSpaceDN/>
              <w:ind w:left="0" w:firstLine="0"/>
              <w:jc w:val="both"/>
              <w:rPr>
                <w:sz w:val="24"/>
                <w:szCs w:val="24"/>
              </w:rPr>
            </w:pPr>
            <w:r>
              <w:rPr>
                <w:sz w:val="24"/>
                <w:szCs w:val="24"/>
              </w:rPr>
              <w:t>Assets realized Rs. 9,24,000 excluding amount realized by sales of securities held by the secured creditors.</w:t>
            </w:r>
          </w:p>
          <w:p w14:paraId="5C8EF60D" w14:textId="77777777" w:rsidR="00932B78" w:rsidRDefault="00932B78" w:rsidP="00932B78">
            <w:pPr>
              <w:widowControl/>
              <w:numPr>
                <w:ilvl w:val="0"/>
                <w:numId w:val="6"/>
              </w:numPr>
              <w:autoSpaceDE/>
              <w:autoSpaceDN/>
              <w:ind w:left="0" w:firstLine="0"/>
              <w:jc w:val="both"/>
              <w:rPr>
                <w:sz w:val="24"/>
                <w:szCs w:val="24"/>
              </w:rPr>
            </w:pPr>
            <w:r>
              <w:rPr>
                <w:sz w:val="24"/>
                <w:szCs w:val="24"/>
              </w:rPr>
              <w:t>Preferential creditors Rs. 24,000.</w:t>
            </w:r>
          </w:p>
          <w:p w14:paraId="73822983" w14:textId="77777777" w:rsidR="00932B78" w:rsidRDefault="00932B78" w:rsidP="00932B78">
            <w:pPr>
              <w:widowControl/>
              <w:numPr>
                <w:ilvl w:val="0"/>
                <w:numId w:val="6"/>
              </w:numPr>
              <w:autoSpaceDE/>
              <w:autoSpaceDN/>
              <w:ind w:left="0" w:firstLine="0"/>
              <w:jc w:val="both"/>
              <w:rPr>
                <w:sz w:val="24"/>
                <w:szCs w:val="24"/>
              </w:rPr>
            </w:pPr>
            <w:r>
              <w:rPr>
                <w:sz w:val="24"/>
                <w:szCs w:val="24"/>
              </w:rPr>
              <w:t>Unsecured creditors Rs. 8,51,094.</w:t>
            </w:r>
          </w:p>
          <w:p w14:paraId="637F69CB" w14:textId="77777777" w:rsidR="00932B78" w:rsidRPr="007F1B23" w:rsidRDefault="00932B78" w:rsidP="00932B78">
            <w:pPr>
              <w:widowControl/>
              <w:numPr>
                <w:ilvl w:val="0"/>
                <w:numId w:val="6"/>
              </w:numPr>
              <w:autoSpaceDE/>
              <w:autoSpaceDN/>
              <w:ind w:left="0" w:firstLine="0"/>
              <w:jc w:val="both"/>
              <w:rPr>
                <w:bCs/>
                <w:sz w:val="24"/>
                <w:szCs w:val="24"/>
              </w:rPr>
            </w:pPr>
            <w:r>
              <w:rPr>
                <w:sz w:val="24"/>
                <w:szCs w:val="24"/>
              </w:rPr>
              <w:t xml:space="preserve">Secured creditors </w:t>
            </w:r>
            <w:r w:rsidRPr="007F1B23">
              <w:rPr>
                <w:bCs/>
                <w:sz w:val="24"/>
                <w:szCs w:val="24"/>
              </w:rPr>
              <w:t>(security realized Rs. 1,62,000) Rs. 1,38,000.</w:t>
            </w:r>
          </w:p>
          <w:p w14:paraId="2A0A7D78" w14:textId="77777777" w:rsidR="00932B78" w:rsidRDefault="00932B78" w:rsidP="00932B78">
            <w:pPr>
              <w:widowControl/>
              <w:numPr>
                <w:ilvl w:val="0"/>
                <w:numId w:val="6"/>
              </w:numPr>
              <w:autoSpaceDE/>
              <w:autoSpaceDN/>
              <w:ind w:left="0" w:firstLine="0"/>
              <w:jc w:val="both"/>
              <w:rPr>
                <w:sz w:val="24"/>
                <w:szCs w:val="24"/>
              </w:rPr>
            </w:pPr>
            <w:r>
              <w:rPr>
                <w:sz w:val="24"/>
                <w:szCs w:val="24"/>
              </w:rPr>
              <w:t>Debentures having a floating charge on the assets Rs. 3,00,000.</w:t>
            </w:r>
          </w:p>
          <w:p w14:paraId="6F7C2D92" w14:textId="77777777" w:rsidR="00932B78" w:rsidRDefault="00932B78" w:rsidP="00932B78">
            <w:pPr>
              <w:widowControl/>
              <w:numPr>
                <w:ilvl w:val="0"/>
                <w:numId w:val="6"/>
              </w:numPr>
              <w:autoSpaceDE/>
              <w:autoSpaceDN/>
              <w:ind w:left="0" w:firstLine="0"/>
              <w:jc w:val="both"/>
              <w:rPr>
                <w:sz w:val="24"/>
                <w:szCs w:val="24"/>
              </w:rPr>
            </w:pPr>
            <w:r>
              <w:rPr>
                <w:sz w:val="24"/>
                <w:szCs w:val="24"/>
              </w:rPr>
              <w:t>Expenses of liquidation amounted Rs. 9,000.</w:t>
            </w:r>
          </w:p>
          <w:p w14:paraId="09ED3719" w14:textId="77777777" w:rsidR="00932B78" w:rsidRDefault="00932B78" w:rsidP="00932B78">
            <w:pPr>
              <w:widowControl/>
              <w:numPr>
                <w:ilvl w:val="0"/>
                <w:numId w:val="6"/>
              </w:numPr>
              <w:autoSpaceDE/>
              <w:autoSpaceDN/>
              <w:ind w:left="0" w:firstLine="0"/>
              <w:jc w:val="both"/>
              <w:rPr>
                <w:sz w:val="24"/>
                <w:szCs w:val="24"/>
              </w:rPr>
            </w:pPr>
            <w:r>
              <w:rPr>
                <w:sz w:val="24"/>
                <w:szCs w:val="24"/>
              </w:rPr>
              <w:t>A call of Rs. 2 per share on the partly paid equity shares was duly paid except in case of one shareholder owning 1,200 shares.</w:t>
            </w:r>
          </w:p>
          <w:p w14:paraId="3D0AB283" w14:textId="77777777" w:rsidR="00932B78" w:rsidRDefault="00932B78" w:rsidP="00932B78">
            <w:pPr>
              <w:pStyle w:val="TableParagraph"/>
              <w:spacing w:before="1"/>
              <w:ind w:left="725"/>
              <w:rPr>
                <w:b/>
                <w:spacing w:val="-2"/>
                <w:sz w:val="24"/>
              </w:rPr>
            </w:pPr>
          </w:p>
        </w:tc>
        <w:tc>
          <w:tcPr>
            <w:tcW w:w="837" w:type="dxa"/>
          </w:tcPr>
          <w:p w14:paraId="5E6F2667" w14:textId="08E00CEB" w:rsidR="00932B78" w:rsidRDefault="00932B78" w:rsidP="00932B78">
            <w:pPr>
              <w:pStyle w:val="TableParagraph"/>
              <w:spacing w:before="1"/>
              <w:ind w:left="9" w:right="50"/>
              <w:jc w:val="center"/>
              <w:rPr>
                <w:b/>
                <w:spacing w:val="-4"/>
                <w:sz w:val="24"/>
              </w:rPr>
            </w:pPr>
            <w:r>
              <w:rPr>
                <w:spacing w:val="-10"/>
              </w:rPr>
              <w:t>V</w:t>
            </w:r>
          </w:p>
        </w:tc>
        <w:tc>
          <w:tcPr>
            <w:tcW w:w="806" w:type="dxa"/>
          </w:tcPr>
          <w:p w14:paraId="69211CF3" w14:textId="165C4BA5" w:rsidR="00932B78" w:rsidRDefault="00932B78" w:rsidP="00932B78">
            <w:pPr>
              <w:pStyle w:val="TableParagraph"/>
              <w:spacing w:before="1" w:line="275" w:lineRule="exact"/>
              <w:ind w:left="8" w:right="40"/>
              <w:jc w:val="center"/>
              <w:rPr>
                <w:b/>
                <w:spacing w:val="-5"/>
                <w:sz w:val="24"/>
              </w:rPr>
            </w:pPr>
            <w:r>
              <w:rPr>
                <w:spacing w:val="-5"/>
              </w:rPr>
              <w:t>K5</w:t>
            </w:r>
          </w:p>
        </w:tc>
        <w:tc>
          <w:tcPr>
            <w:tcW w:w="587" w:type="dxa"/>
          </w:tcPr>
          <w:p w14:paraId="366086D2" w14:textId="6DCEBC39" w:rsidR="00932B78" w:rsidRDefault="00932B78" w:rsidP="00932B78">
            <w:pPr>
              <w:pStyle w:val="TableParagraph"/>
              <w:spacing w:before="1"/>
              <w:ind w:left="82"/>
              <w:rPr>
                <w:b/>
                <w:spacing w:val="-5"/>
                <w:sz w:val="24"/>
              </w:rPr>
            </w:pPr>
            <w:r>
              <w:rPr>
                <w:spacing w:val="-5"/>
              </w:rPr>
              <w:t>CO5</w:t>
            </w:r>
          </w:p>
        </w:tc>
        <w:tc>
          <w:tcPr>
            <w:tcW w:w="1138" w:type="dxa"/>
          </w:tcPr>
          <w:p w14:paraId="2F17DB42" w14:textId="77777777" w:rsidR="00932B78" w:rsidRDefault="00932B78" w:rsidP="00932B78">
            <w:pPr>
              <w:pStyle w:val="TableParagraph"/>
              <w:spacing w:line="273" w:lineRule="exact"/>
              <w:ind w:left="159"/>
              <w:rPr>
                <w:sz w:val="24"/>
              </w:rPr>
            </w:pPr>
            <w:r>
              <w:rPr>
                <w:spacing w:val="-4"/>
                <w:sz w:val="24"/>
              </w:rPr>
              <w:t>PO1,</w:t>
            </w:r>
          </w:p>
          <w:p w14:paraId="3020F963" w14:textId="414332E4" w:rsidR="00932B78" w:rsidRDefault="00932B78" w:rsidP="00932B78">
            <w:pPr>
              <w:pStyle w:val="TableParagraph"/>
              <w:spacing w:before="1"/>
              <w:ind w:left="35" w:right="78"/>
              <w:jc w:val="center"/>
              <w:rPr>
                <w:b/>
                <w:spacing w:val="-5"/>
                <w:sz w:val="24"/>
              </w:rPr>
            </w:pPr>
            <w:r>
              <w:rPr>
                <w:spacing w:val="-5"/>
                <w:sz w:val="24"/>
              </w:rPr>
              <w:t>PO2</w:t>
            </w:r>
          </w:p>
        </w:tc>
      </w:tr>
      <w:tr w:rsidR="00932B78" w14:paraId="7723A24E" w14:textId="77777777" w:rsidTr="00932B78">
        <w:trPr>
          <w:trHeight w:val="550"/>
        </w:trPr>
        <w:tc>
          <w:tcPr>
            <w:tcW w:w="847" w:type="dxa"/>
          </w:tcPr>
          <w:p w14:paraId="4E928AA7" w14:textId="77777777" w:rsidR="00932B78" w:rsidRDefault="00932B78" w:rsidP="00932B78">
            <w:pPr>
              <w:pStyle w:val="TableParagraph"/>
              <w:numPr>
                <w:ilvl w:val="0"/>
                <w:numId w:val="1"/>
              </w:numPr>
              <w:spacing w:before="1"/>
              <w:ind w:right="169"/>
              <w:jc w:val="right"/>
              <w:rPr>
                <w:b/>
                <w:sz w:val="24"/>
              </w:rPr>
            </w:pPr>
          </w:p>
        </w:tc>
        <w:tc>
          <w:tcPr>
            <w:tcW w:w="6240" w:type="dxa"/>
          </w:tcPr>
          <w:p w14:paraId="6C6773B3" w14:textId="77777777" w:rsidR="00932B78" w:rsidRPr="005D0D6F" w:rsidRDefault="00932B78" w:rsidP="00932B78">
            <w:pPr>
              <w:pStyle w:val="Normal1"/>
              <w:rPr>
                <w:rFonts w:ascii="Times New Roman" w:eastAsia="Times New Roman" w:hAnsi="Times New Roman" w:cs="Times New Roman"/>
                <w:bCs/>
                <w:sz w:val="24"/>
                <w:szCs w:val="24"/>
              </w:rPr>
            </w:pPr>
            <w:r w:rsidRPr="005D0D6F">
              <w:rPr>
                <w:rFonts w:ascii="Times New Roman" w:eastAsia="Times New Roman" w:hAnsi="Times New Roman" w:cs="Times New Roman"/>
                <w:bCs/>
                <w:sz w:val="24"/>
                <w:szCs w:val="24"/>
              </w:rPr>
              <w:t>From the following information taken from the books of Vetri Maran Ltd. relating to staff and community benefits, prepare a statement classifying the various items under the appropriate heads:</w:t>
            </w:r>
          </w:p>
          <w:tbl>
            <w:tblPr>
              <w:tblStyle w:val="TableGrid"/>
              <w:tblW w:w="0" w:type="auto"/>
              <w:tblLayout w:type="fixed"/>
              <w:tblLook w:val="04A0" w:firstRow="1" w:lastRow="0" w:firstColumn="1" w:lastColumn="0" w:noHBand="0" w:noVBand="1"/>
            </w:tblPr>
            <w:tblGrid>
              <w:gridCol w:w="3292"/>
              <w:gridCol w:w="1276"/>
            </w:tblGrid>
            <w:tr w:rsidR="00932B78" w14:paraId="5118C805" w14:textId="77777777" w:rsidTr="009802A9">
              <w:tc>
                <w:tcPr>
                  <w:tcW w:w="3292" w:type="dxa"/>
                </w:tcPr>
                <w:p w14:paraId="57CE8E04" w14:textId="77777777" w:rsidR="00932B78" w:rsidRDefault="00932B78" w:rsidP="00A87526">
                  <w:pPr>
                    <w:pStyle w:val="Normal1"/>
                    <w:framePr w:hSpace="180" w:wrap="around" w:vAnchor="text" w:hAnchor="margin" w:xAlign="center" w:y="181"/>
                    <w:jc w:val="center"/>
                    <w:rPr>
                      <w:rFonts w:ascii="Times New Roman" w:eastAsia="Times New Roman" w:hAnsi="Times New Roman" w:cs="Times New Roman"/>
                      <w:b/>
                      <w:szCs w:val="24"/>
                    </w:rPr>
                  </w:pPr>
                  <w:r w:rsidRPr="00534734">
                    <w:rPr>
                      <w:rFonts w:ascii="Times New Roman" w:eastAsia="Times New Roman" w:hAnsi="Times New Roman" w:cs="Times New Roman"/>
                      <w:b/>
                      <w:szCs w:val="24"/>
                    </w:rPr>
                    <w:t>Particulars</w:t>
                  </w:r>
                </w:p>
              </w:tc>
              <w:tc>
                <w:tcPr>
                  <w:tcW w:w="1276" w:type="dxa"/>
                </w:tcPr>
                <w:p w14:paraId="2A2B1030" w14:textId="77777777" w:rsidR="00932B78" w:rsidRDefault="00932B78" w:rsidP="00A87526">
                  <w:pPr>
                    <w:pStyle w:val="Normal1"/>
                    <w:framePr w:hSpace="180" w:wrap="around" w:vAnchor="text" w:hAnchor="margin" w:xAlign="center" w:y="181"/>
                    <w:jc w:val="center"/>
                    <w:rPr>
                      <w:rFonts w:ascii="Times New Roman" w:eastAsia="Times New Roman" w:hAnsi="Times New Roman" w:cs="Times New Roman"/>
                      <w:b/>
                      <w:szCs w:val="24"/>
                    </w:rPr>
                  </w:pPr>
                  <w:r>
                    <w:rPr>
                      <w:rFonts w:ascii="Times New Roman" w:eastAsia="Times New Roman" w:hAnsi="Times New Roman" w:cs="Times New Roman"/>
                      <w:b/>
                      <w:szCs w:val="24"/>
                    </w:rPr>
                    <w:t>Amount</w:t>
                  </w:r>
                </w:p>
              </w:tc>
            </w:tr>
            <w:tr w:rsidR="00932B78" w14:paraId="16E177E1" w14:textId="77777777" w:rsidTr="009802A9">
              <w:tc>
                <w:tcPr>
                  <w:tcW w:w="3292" w:type="dxa"/>
                </w:tcPr>
                <w:p w14:paraId="3EBE45B4"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Environmental Improvements</w:t>
                  </w:r>
                </w:p>
              </w:tc>
              <w:tc>
                <w:tcPr>
                  <w:tcW w:w="1276" w:type="dxa"/>
                </w:tcPr>
                <w:p w14:paraId="2484D4B9"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31,10,000</w:t>
                  </w:r>
                </w:p>
              </w:tc>
            </w:tr>
            <w:tr w:rsidR="00932B78" w14:paraId="39783A7C" w14:textId="77777777" w:rsidTr="009802A9">
              <w:tc>
                <w:tcPr>
                  <w:tcW w:w="3292" w:type="dxa"/>
                </w:tcPr>
                <w:p w14:paraId="62C0AED4"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Medical facilities</w:t>
                  </w:r>
                </w:p>
              </w:tc>
              <w:tc>
                <w:tcPr>
                  <w:tcW w:w="1276" w:type="dxa"/>
                </w:tcPr>
                <w:p w14:paraId="14FFEEC8"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25,00,000</w:t>
                  </w:r>
                </w:p>
              </w:tc>
            </w:tr>
            <w:tr w:rsidR="00932B78" w14:paraId="3A18482A" w14:textId="77777777" w:rsidTr="009802A9">
              <w:tc>
                <w:tcPr>
                  <w:tcW w:w="3292" w:type="dxa"/>
                </w:tcPr>
                <w:p w14:paraId="546879FE"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Training Programmes</w:t>
                  </w:r>
                </w:p>
              </w:tc>
              <w:tc>
                <w:tcPr>
                  <w:tcW w:w="1276" w:type="dxa"/>
                </w:tcPr>
                <w:p w14:paraId="471CE209"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40,25,000</w:t>
                  </w:r>
                </w:p>
              </w:tc>
            </w:tr>
            <w:tr w:rsidR="00932B78" w14:paraId="794BEFC3" w14:textId="77777777" w:rsidTr="009802A9">
              <w:tc>
                <w:tcPr>
                  <w:tcW w:w="3292" w:type="dxa"/>
                </w:tcPr>
                <w:p w14:paraId="50954561"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Generation of Job Opportunities</w:t>
                  </w:r>
                </w:p>
              </w:tc>
              <w:tc>
                <w:tcPr>
                  <w:tcW w:w="1276" w:type="dxa"/>
                </w:tcPr>
                <w:p w14:paraId="09937714"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10,15,000</w:t>
                  </w:r>
                </w:p>
              </w:tc>
            </w:tr>
            <w:tr w:rsidR="00932B78" w14:paraId="3B0EA5BB" w14:textId="77777777" w:rsidTr="009802A9">
              <w:tc>
                <w:tcPr>
                  <w:tcW w:w="3292" w:type="dxa"/>
                </w:tcPr>
                <w:p w14:paraId="713A0033"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Municipal Taxes</w:t>
                  </w:r>
                </w:p>
              </w:tc>
              <w:tc>
                <w:tcPr>
                  <w:tcW w:w="1276" w:type="dxa"/>
                </w:tcPr>
                <w:p w14:paraId="5926A82D"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6, 40,000</w:t>
                  </w:r>
                </w:p>
              </w:tc>
            </w:tr>
            <w:tr w:rsidR="00932B78" w14:paraId="263B0B8B" w14:textId="77777777" w:rsidTr="009802A9">
              <w:tc>
                <w:tcPr>
                  <w:tcW w:w="3292" w:type="dxa"/>
                </w:tcPr>
                <w:p w14:paraId="3BF8D98A"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Increase in cost of living in the vicinity due to a thermal power Station</w:t>
                  </w:r>
                </w:p>
              </w:tc>
              <w:tc>
                <w:tcPr>
                  <w:tcW w:w="1276" w:type="dxa"/>
                </w:tcPr>
                <w:p w14:paraId="54BE5E78"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9,34,000</w:t>
                  </w:r>
                </w:p>
              </w:tc>
            </w:tr>
            <w:tr w:rsidR="00932B78" w14:paraId="5F57385C" w14:textId="77777777" w:rsidTr="009802A9">
              <w:tc>
                <w:tcPr>
                  <w:tcW w:w="3292" w:type="dxa"/>
                </w:tcPr>
                <w:p w14:paraId="4236A731"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lastRenderedPageBreak/>
                    <w:t>Concessional transport, water supply</w:t>
                  </w:r>
                </w:p>
              </w:tc>
              <w:tc>
                <w:tcPr>
                  <w:tcW w:w="1276" w:type="dxa"/>
                </w:tcPr>
                <w:p w14:paraId="45B8D885"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7,45,000</w:t>
                  </w:r>
                </w:p>
              </w:tc>
            </w:tr>
            <w:tr w:rsidR="00932B78" w14:paraId="46F8274B" w14:textId="77777777" w:rsidTr="009802A9">
              <w:tc>
                <w:tcPr>
                  <w:tcW w:w="3292" w:type="dxa"/>
                </w:tcPr>
                <w:p w14:paraId="301A1DA7"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Extra work put in by staff and officers for drought relief</w:t>
                  </w:r>
                </w:p>
              </w:tc>
              <w:tc>
                <w:tcPr>
                  <w:tcW w:w="1276" w:type="dxa"/>
                </w:tcPr>
                <w:p w14:paraId="74F06FA6"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14,25,000</w:t>
                  </w:r>
                </w:p>
              </w:tc>
            </w:tr>
            <w:tr w:rsidR="00932B78" w14:paraId="13D2BC17" w14:textId="77777777" w:rsidTr="009802A9">
              <w:tc>
                <w:tcPr>
                  <w:tcW w:w="3292" w:type="dxa"/>
                </w:tcPr>
                <w:p w14:paraId="390848FB"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Leave encashment and leave travel benefits</w:t>
                  </w:r>
                </w:p>
              </w:tc>
              <w:tc>
                <w:tcPr>
                  <w:tcW w:w="1276" w:type="dxa"/>
                </w:tcPr>
                <w:p w14:paraId="0DE48BC5"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32,00,000</w:t>
                  </w:r>
                </w:p>
              </w:tc>
            </w:tr>
            <w:tr w:rsidR="00932B78" w14:paraId="403D56C4" w14:textId="77777777" w:rsidTr="009802A9">
              <w:tc>
                <w:tcPr>
                  <w:tcW w:w="3292" w:type="dxa"/>
                </w:tcPr>
                <w:p w14:paraId="168688B0"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Educational facilities for children of staff members</w:t>
                  </w:r>
                </w:p>
              </w:tc>
              <w:tc>
                <w:tcPr>
                  <w:tcW w:w="1276" w:type="dxa"/>
                </w:tcPr>
                <w:p w14:paraId="4236829B"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8,30,000</w:t>
                  </w:r>
                </w:p>
              </w:tc>
            </w:tr>
            <w:tr w:rsidR="00932B78" w14:paraId="290779AA" w14:textId="77777777" w:rsidTr="009802A9">
              <w:tc>
                <w:tcPr>
                  <w:tcW w:w="3292" w:type="dxa"/>
                </w:tcPr>
                <w:p w14:paraId="0C366A9C"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Subsidised canteen facilities</w:t>
                  </w:r>
                </w:p>
              </w:tc>
              <w:tc>
                <w:tcPr>
                  <w:tcW w:w="1276" w:type="dxa"/>
                </w:tcPr>
                <w:p w14:paraId="1EA48823"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10,20,000</w:t>
                  </w:r>
                </w:p>
              </w:tc>
            </w:tr>
            <w:tr w:rsidR="00932B78" w14:paraId="6D5EDBB7" w14:textId="77777777" w:rsidTr="009802A9">
              <w:tc>
                <w:tcPr>
                  <w:tcW w:w="3292" w:type="dxa"/>
                </w:tcPr>
                <w:p w14:paraId="1ED32528"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Generation of business</w:t>
                  </w:r>
                </w:p>
              </w:tc>
              <w:tc>
                <w:tcPr>
                  <w:tcW w:w="1276" w:type="dxa"/>
                </w:tcPr>
                <w:p w14:paraId="2545446D"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10,00,000</w:t>
                  </w:r>
                </w:p>
              </w:tc>
            </w:tr>
          </w:tbl>
          <w:p w14:paraId="66DDFDA2" w14:textId="77777777" w:rsidR="00932B78" w:rsidRDefault="00932B78" w:rsidP="00932B78">
            <w:pPr>
              <w:pStyle w:val="TableParagraph"/>
              <w:spacing w:before="1"/>
              <w:ind w:left="725"/>
              <w:rPr>
                <w:b/>
                <w:spacing w:val="-2"/>
                <w:sz w:val="24"/>
              </w:rPr>
            </w:pPr>
          </w:p>
        </w:tc>
        <w:tc>
          <w:tcPr>
            <w:tcW w:w="837" w:type="dxa"/>
          </w:tcPr>
          <w:p w14:paraId="6D582F4D" w14:textId="4A042C58" w:rsidR="00932B78" w:rsidRDefault="00932B78" w:rsidP="00932B78">
            <w:pPr>
              <w:pStyle w:val="TableParagraph"/>
              <w:spacing w:before="1"/>
              <w:ind w:left="9" w:right="50"/>
              <w:jc w:val="center"/>
              <w:rPr>
                <w:b/>
                <w:spacing w:val="-4"/>
                <w:sz w:val="24"/>
              </w:rPr>
            </w:pPr>
            <w:r>
              <w:rPr>
                <w:spacing w:val="-10"/>
              </w:rPr>
              <w:lastRenderedPageBreak/>
              <w:t>V</w:t>
            </w:r>
          </w:p>
        </w:tc>
        <w:tc>
          <w:tcPr>
            <w:tcW w:w="806" w:type="dxa"/>
          </w:tcPr>
          <w:p w14:paraId="6B1B9C0C" w14:textId="1D260BCE" w:rsidR="00932B78" w:rsidRDefault="00932B78" w:rsidP="00932B78">
            <w:pPr>
              <w:pStyle w:val="TableParagraph"/>
              <w:spacing w:before="1" w:line="275" w:lineRule="exact"/>
              <w:ind w:left="8" w:right="40"/>
              <w:jc w:val="center"/>
              <w:rPr>
                <w:b/>
                <w:spacing w:val="-5"/>
                <w:sz w:val="24"/>
              </w:rPr>
            </w:pPr>
            <w:r>
              <w:rPr>
                <w:spacing w:val="-5"/>
              </w:rPr>
              <w:t>K5</w:t>
            </w:r>
          </w:p>
        </w:tc>
        <w:tc>
          <w:tcPr>
            <w:tcW w:w="587" w:type="dxa"/>
          </w:tcPr>
          <w:p w14:paraId="1D3E7AF6" w14:textId="579F9D86" w:rsidR="00932B78" w:rsidRDefault="00932B78" w:rsidP="00932B78">
            <w:pPr>
              <w:pStyle w:val="TableParagraph"/>
              <w:spacing w:before="1"/>
              <w:ind w:left="82"/>
              <w:rPr>
                <w:b/>
                <w:spacing w:val="-5"/>
                <w:sz w:val="24"/>
              </w:rPr>
            </w:pPr>
            <w:r>
              <w:rPr>
                <w:spacing w:val="-5"/>
              </w:rPr>
              <w:t>CO5</w:t>
            </w:r>
          </w:p>
        </w:tc>
        <w:tc>
          <w:tcPr>
            <w:tcW w:w="1138" w:type="dxa"/>
          </w:tcPr>
          <w:p w14:paraId="00FFF9ED" w14:textId="216B06A8"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4864DCA4" w14:textId="77777777" w:rsidTr="00932B78">
        <w:trPr>
          <w:trHeight w:val="550"/>
        </w:trPr>
        <w:tc>
          <w:tcPr>
            <w:tcW w:w="847" w:type="dxa"/>
          </w:tcPr>
          <w:p w14:paraId="53BDEF48" w14:textId="77777777" w:rsidR="00932B78" w:rsidRDefault="00932B78" w:rsidP="00932B78">
            <w:pPr>
              <w:pStyle w:val="TableParagraph"/>
              <w:numPr>
                <w:ilvl w:val="0"/>
                <w:numId w:val="1"/>
              </w:numPr>
              <w:spacing w:before="1"/>
              <w:ind w:right="169"/>
              <w:jc w:val="right"/>
              <w:rPr>
                <w:b/>
                <w:sz w:val="24"/>
              </w:rPr>
            </w:pPr>
          </w:p>
        </w:tc>
        <w:tc>
          <w:tcPr>
            <w:tcW w:w="6240" w:type="dxa"/>
          </w:tcPr>
          <w:p w14:paraId="6B1FFEAD" w14:textId="77777777" w:rsidR="00932B78" w:rsidRDefault="00932B78" w:rsidP="00932B78">
            <w:pPr>
              <w:pStyle w:val="Norm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Compute the net monetary result of Jaikasrisharu company Ltd. As at 31.12.2023</w:t>
            </w:r>
          </w:p>
          <w:tbl>
            <w:tblPr>
              <w:tblStyle w:val="TableGrid"/>
              <w:tblW w:w="0" w:type="auto"/>
              <w:tblLayout w:type="fixed"/>
              <w:tblLook w:val="04A0" w:firstRow="1" w:lastRow="0" w:firstColumn="1" w:lastColumn="0" w:noHBand="0" w:noVBand="1"/>
            </w:tblPr>
            <w:tblGrid>
              <w:gridCol w:w="2300"/>
              <w:gridCol w:w="1134"/>
              <w:gridCol w:w="1312"/>
            </w:tblGrid>
            <w:tr w:rsidR="00932B78" w14:paraId="23C89293" w14:textId="77777777" w:rsidTr="009802A9">
              <w:tc>
                <w:tcPr>
                  <w:tcW w:w="2300" w:type="dxa"/>
                </w:tcPr>
                <w:p w14:paraId="457A3526"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Particulars</w:t>
                  </w:r>
                </w:p>
              </w:tc>
              <w:tc>
                <w:tcPr>
                  <w:tcW w:w="1134" w:type="dxa"/>
                </w:tcPr>
                <w:p w14:paraId="7C55C7D8"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1.1.2023</w:t>
                  </w:r>
                </w:p>
              </w:tc>
              <w:tc>
                <w:tcPr>
                  <w:tcW w:w="1312" w:type="dxa"/>
                </w:tcPr>
                <w:p w14:paraId="01E0AFE5"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31.12.2023</w:t>
                  </w:r>
                </w:p>
              </w:tc>
            </w:tr>
            <w:tr w:rsidR="00932B78" w14:paraId="1ADA42C4" w14:textId="77777777" w:rsidTr="009802A9">
              <w:tc>
                <w:tcPr>
                  <w:tcW w:w="2300" w:type="dxa"/>
                </w:tcPr>
                <w:p w14:paraId="60ABD596"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Cash</w:t>
                  </w:r>
                </w:p>
                <w:p w14:paraId="3B2DD793"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Book debts</w:t>
                  </w:r>
                </w:p>
                <w:p w14:paraId="68B3F472"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Creditors</w:t>
                  </w:r>
                </w:p>
                <w:p w14:paraId="5AB5B5A5"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Loan</w:t>
                  </w:r>
                </w:p>
                <w:p w14:paraId="08065AEE"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Retail price index numbers:</w:t>
                  </w:r>
                </w:p>
                <w:p w14:paraId="76DB03B8"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January 1,2025</w:t>
                  </w:r>
                </w:p>
                <w:p w14:paraId="4B2AB0F0"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December 31,2025</w:t>
                  </w:r>
                </w:p>
                <w:p w14:paraId="3FD2D435"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Average for the year</w:t>
                  </w:r>
                </w:p>
              </w:tc>
              <w:tc>
                <w:tcPr>
                  <w:tcW w:w="1134" w:type="dxa"/>
                </w:tcPr>
                <w:p w14:paraId="1623DA1C"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5,000</w:t>
                  </w:r>
                </w:p>
                <w:p w14:paraId="78732A60"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20,000</w:t>
                  </w:r>
                </w:p>
                <w:p w14:paraId="752DACA4"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15,000</w:t>
                  </w:r>
                </w:p>
                <w:p w14:paraId="744514DF"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20,000</w:t>
                  </w:r>
                </w:p>
                <w:p w14:paraId="193EB49D"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p>
                <w:p w14:paraId="15A3996B"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p>
                <w:p w14:paraId="4041620E"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195</w:t>
                  </w:r>
                </w:p>
                <w:p w14:paraId="275B982B"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198</w:t>
                  </w:r>
                </w:p>
                <w:p w14:paraId="7FE95E5E"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196</w:t>
                  </w:r>
                </w:p>
              </w:tc>
              <w:tc>
                <w:tcPr>
                  <w:tcW w:w="1312" w:type="dxa"/>
                </w:tcPr>
                <w:p w14:paraId="36D6378E"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10,000</w:t>
                  </w:r>
                </w:p>
                <w:p w14:paraId="531E22B8"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25,000</w:t>
                  </w:r>
                </w:p>
                <w:p w14:paraId="4626C868"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20,000</w:t>
                  </w:r>
                </w:p>
                <w:p w14:paraId="58E31645"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20,000</w:t>
                  </w:r>
                </w:p>
              </w:tc>
            </w:tr>
          </w:tbl>
          <w:p w14:paraId="38918AA1" w14:textId="77777777" w:rsidR="00932B78" w:rsidRDefault="00932B78" w:rsidP="00932B78">
            <w:pPr>
              <w:pStyle w:val="TableParagraph"/>
              <w:spacing w:before="1"/>
              <w:ind w:left="725"/>
              <w:rPr>
                <w:b/>
                <w:spacing w:val="-2"/>
                <w:sz w:val="24"/>
              </w:rPr>
            </w:pPr>
          </w:p>
        </w:tc>
        <w:tc>
          <w:tcPr>
            <w:tcW w:w="837" w:type="dxa"/>
          </w:tcPr>
          <w:p w14:paraId="4280046D" w14:textId="21EB20DE" w:rsidR="00932B78" w:rsidRDefault="00932B78" w:rsidP="00932B78">
            <w:pPr>
              <w:pStyle w:val="TableParagraph"/>
              <w:spacing w:before="1"/>
              <w:ind w:left="9" w:right="50"/>
              <w:jc w:val="center"/>
              <w:rPr>
                <w:b/>
                <w:spacing w:val="-4"/>
                <w:sz w:val="24"/>
              </w:rPr>
            </w:pPr>
            <w:r>
              <w:rPr>
                <w:spacing w:val="-10"/>
              </w:rPr>
              <w:t>V</w:t>
            </w:r>
          </w:p>
        </w:tc>
        <w:tc>
          <w:tcPr>
            <w:tcW w:w="806" w:type="dxa"/>
          </w:tcPr>
          <w:p w14:paraId="44369D71" w14:textId="5458A336" w:rsidR="00932B78" w:rsidRDefault="00932B78" w:rsidP="00932B78">
            <w:pPr>
              <w:pStyle w:val="TableParagraph"/>
              <w:spacing w:before="1" w:line="275" w:lineRule="exact"/>
              <w:ind w:left="8" w:right="40"/>
              <w:jc w:val="center"/>
              <w:rPr>
                <w:b/>
                <w:spacing w:val="-5"/>
                <w:sz w:val="24"/>
              </w:rPr>
            </w:pPr>
            <w:r>
              <w:rPr>
                <w:spacing w:val="-5"/>
              </w:rPr>
              <w:t>K5</w:t>
            </w:r>
          </w:p>
        </w:tc>
        <w:tc>
          <w:tcPr>
            <w:tcW w:w="587" w:type="dxa"/>
          </w:tcPr>
          <w:p w14:paraId="7E42DBB4" w14:textId="677A4228" w:rsidR="00932B78" w:rsidRDefault="00932B78" w:rsidP="00932B78">
            <w:pPr>
              <w:pStyle w:val="TableParagraph"/>
              <w:spacing w:before="1"/>
              <w:ind w:left="82"/>
              <w:rPr>
                <w:b/>
                <w:spacing w:val="-5"/>
                <w:sz w:val="24"/>
              </w:rPr>
            </w:pPr>
            <w:r>
              <w:rPr>
                <w:spacing w:val="-5"/>
              </w:rPr>
              <w:t>CO5</w:t>
            </w:r>
          </w:p>
        </w:tc>
        <w:tc>
          <w:tcPr>
            <w:tcW w:w="1138" w:type="dxa"/>
          </w:tcPr>
          <w:p w14:paraId="65F3788E" w14:textId="5848D5D1"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4D06A268" w14:textId="77777777" w:rsidTr="00932B78">
        <w:trPr>
          <w:trHeight w:val="550"/>
        </w:trPr>
        <w:tc>
          <w:tcPr>
            <w:tcW w:w="847" w:type="dxa"/>
          </w:tcPr>
          <w:p w14:paraId="58A6CCDC" w14:textId="77777777" w:rsidR="00932B78" w:rsidRDefault="00932B78" w:rsidP="00932B78">
            <w:pPr>
              <w:pStyle w:val="TableParagraph"/>
              <w:numPr>
                <w:ilvl w:val="0"/>
                <w:numId w:val="1"/>
              </w:numPr>
              <w:spacing w:before="1"/>
              <w:ind w:right="169"/>
              <w:jc w:val="right"/>
              <w:rPr>
                <w:b/>
                <w:sz w:val="24"/>
              </w:rPr>
            </w:pPr>
          </w:p>
        </w:tc>
        <w:tc>
          <w:tcPr>
            <w:tcW w:w="6240" w:type="dxa"/>
          </w:tcPr>
          <w:p w14:paraId="424009AF" w14:textId="77777777" w:rsidR="00932B78" w:rsidRDefault="00932B78" w:rsidP="00932B78">
            <w:pPr>
              <w:pStyle w:val="Norm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Following are the comparative Balance Sheets of S. Kannu Co.Ltd.</w:t>
            </w:r>
          </w:p>
          <w:tbl>
            <w:tblPr>
              <w:tblStyle w:val="TableGrid"/>
              <w:tblW w:w="0" w:type="auto"/>
              <w:tblLayout w:type="fixed"/>
              <w:tblLook w:val="04A0" w:firstRow="1" w:lastRow="0" w:firstColumn="1" w:lastColumn="0" w:noHBand="0" w:noVBand="1"/>
            </w:tblPr>
            <w:tblGrid>
              <w:gridCol w:w="1733"/>
              <w:gridCol w:w="1559"/>
              <w:gridCol w:w="1454"/>
            </w:tblGrid>
            <w:tr w:rsidR="00932B78" w14:paraId="2F5703FE" w14:textId="77777777" w:rsidTr="009802A9">
              <w:tc>
                <w:tcPr>
                  <w:tcW w:w="1733" w:type="dxa"/>
                </w:tcPr>
                <w:p w14:paraId="2DC0460F"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Liabilities</w:t>
                  </w:r>
                </w:p>
              </w:tc>
              <w:tc>
                <w:tcPr>
                  <w:tcW w:w="1559" w:type="dxa"/>
                </w:tcPr>
                <w:p w14:paraId="444C6BDD"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31-12-2024</w:t>
                  </w:r>
                </w:p>
              </w:tc>
              <w:tc>
                <w:tcPr>
                  <w:tcW w:w="1454" w:type="dxa"/>
                </w:tcPr>
                <w:p w14:paraId="42D2E2E3"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31-12-2025</w:t>
                  </w:r>
                </w:p>
              </w:tc>
            </w:tr>
            <w:tr w:rsidR="00932B78" w14:paraId="1F034F22" w14:textId="77777777" w:rsidTr="009802A9">
              <w:tc>
                <w:tcPr>
                  <w:tcW w:w="1733" w:type="dxa"/>
                </w:tcPr>
                <w:p w14:paraId="384105D5"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Share capital</w:t>
                  </w:r>
                </w:p>
                <w:p w14:paraId="31899F10"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Debentures</w:t>
                  </w:r>
                </w:p>
                <w:p w14:paraId="07A7E4C2"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Trade creditors</w:t>
                  </w:r>
                </w:p>
                <w:p w14:paraId="4EFFA5F1"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Provision for doubtful debts</w:t>
                  </w:r>
                </w:p>
                <w:p w14:paraId="408DE29F"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P &amp; L A/C</w:t>
                  </w:r>
                </w:p>
              </w:tc>
              <w:tc>
                <w:tcPr>
                  <w:tcW w:w="1559" w:type="dxa"/>
                </w:tcPr>
                <w:p w14:paraId="1E3BBFF6"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70,000</w:t>
                  </w:r>
                </w:p>
                <w:p w14:paraId="753FFDCE"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12,000</w:t>
                  </w:r>
                </w:p>
                <w:p w14:paraId="32F8C5F1"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10,360</w:t>
                  </w:r>
                </w:p>
                <w:p w14:paraId="0CCE7D01"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700</w:t>
                  </w:r>
                </w:p>
                <w:p w14:paraId="689E49A8"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p>
                <w:p w14:paraId="1B7C9803"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10,040</w:t>
                  </w:r>
                </w:p>
              </w:tc>
              <w:tc>
                <w:tcPr>
                  <w:tcW w:w="1454" w:type="dxa"/>
                </w:tcPr>
                <w:p w14:paraId="15E066BC"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74,000</w:t>
                  </w:r>
                </w:p>
                <w:p w14:paraId="5CD20440"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6,000</w:t>
                  </w:r>
                </w:p>
                <w:p w14:paraId="7FF9EFCD"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11,840</w:t>
                  </w:r>
                </w:p>
                <w:p w14:paraId="32718289"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800</w:t>
                  </w:r>
                </w:p>
                <w:p w14:paraId="47A98D5F"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p>
                <w:p w14:paraId="4EA159EA"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10,560</w:t>
                  </w:r>
                </w:p>
              </w:tc>
            </w:tr>
            <w:tr w:rsidR="00932B78" w14:paraId="48775D22" w14:textId="77777777" w:rsidTr="009802A9">
              <w:tc>
                <w:tcPr>
                  <w:tcW w:w="1733" w:type="dxa"/>
                </w:tcPr>
                <w:p w14:paraId="5CFF9F1F"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p>
              </w:tc>
              <w:tc>
                <w:tcPr>
                  <w:tcW w:w="1559" w:type="dxa"/>
                </w:tcPr>
                <w:p w14:paraId="558844F2"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1,03,100</w:t>
                  </w:r>
                </w:p>
              </w:tc>
              <w:tc>
                <w:tcPr>
                  <w:tcW w:w="1454" w:type="dxa"/>
                </w:tcPr>
                <w:p w14:paraId="67C9EC33"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1,03,100</w:t>
                  </w:r>
                </w:p>
              </w:tc>
            </w:tr>
            <w:tr w:rsidR="00932B78" w14:paraId="106D22A9" w14:textId="77777777" w:rsidTr="009802A9">
              <w:tc>
                <w:tcPr>
                  <w:tcW w:w="1733" w:type="dxa"/>
                </w:tcPr>
                <w:p w14:paraId="263CBDD1"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Assets </w:t>
                  </w:r>
                </w:p>
              </w:tc>
              <w:tc>
                <w:tcPr>
                  <w:tcW w:w="1559" w:type="dxa"/>
                </w:tcPr>
                <w:p w14:paraId="034AB3F3"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31-12-2024</w:t>
                  </w:r>
                </w:p>
              </w:tc>
              <w:tc>
                <w:tcPr>
                  <w:tcW w:w="1454" w:type="dxa"/>
                </w:tcPr>
                <w:p w14:paraId="63E62D85"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31-12-2025</w:t>
                  </w:r>
                </w:p>
              </w:tc>
            </w:tr>
            <w:tr w:rsidR="00932B78" w14:paraId="5B95F772" w14:textId="77777777" w:rsidTr="009802A9">
              <w:tc>
                <w:tcPr>
                  <w:tcW w:w="1733" w:type="dxa"/>
                </w:tcPr>
                <w:p w14:paraId="45D7619F"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Cash</w:t>
                  </w:r>
                </w:p>
                <w:p w14:paraId="72C8DB63"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Trade debtors</w:t>
                  </w:r>
                </w:p>
                <w:p w14:paraId="1E9561DF"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Stock in trade</w:t>
                  </w:r>
                </w:p>
                <w:p w14:paraId="63D87A0E"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Goodwill</w:t>
                  </w:r>
                </w:p>
                <w:p w14:paraId="02CF6752"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Land </w:t>
                  </w:r>
                </w:p>
              </w:tc>
              <w:tc>
                <w:tcPr>
                  <w:tcW w:w="1559" w:type="dxa"/>
                </w:tcPr>
                <w:p w14:paraId="69BB6E68"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9,000</w:t>
                  </w:r>
                </w:p>
                <w:p w14:paraId="56877FC6"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14,900</w:t>
                  </w:r>
                </w:p>
                <w:p w14:paraId="273DA04E"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49,200</w:t>
                  </w:r>
                </w:p>
                <w:p w14:paraId="023B8DDB"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10,000</w:t>
                  </w:r>
                </w:p>
                <w:p w14:paraId="41BDC2E8"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20,000</w:t>
                  </w:r>
                </w:p>
              </w:tc>
              <w:tc>
                <w:tcPr>
                  <w:tcW w:w="1454" w:type="dxa"/>
                </w:tcPr>
                <w:p w14:paraId="27EB088A"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7,800</w:t>
                  </w:r>
                </w:p>
                <w:p w14:paraId="7EB360D5"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17,700</w:t>
                  </w:r>
                </w:p>
                <w:p w14:paraId="4296CF41"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42,700</w:t>
                  </w:r>
                </w:p>
                <w:p w14:paraId="2E99BE77"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5,000</w:t>
                  </w:r>
                </w:p>
                <w:p w14:paraId="5B2CAA81"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30,000</w:t>
                  </w:r>
                </w:p>
              </w:tc>
            </w:tr>
            <w:tr w:rsidR="00932B78" w14:paraId="5EA1F4DC" w14:textId="77777777" w:rsidTr="009802A9">
              <w:tc>
                <w:tcPr>
                  <w:tcW w:w="1733" w:type="dxa"/>
                </w:tcPr>
                <w:p w14:paraId="2342AF6D"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p>
              </w:tc>
              <w:tc>
                <w:tcPr>
                  <w:tcW w:w="1559" w:type="dxa"/>
                </w:tcPr>
                <w:p w14:paraId="5050A85C"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1,03,100</w:t>
                  </w:r>
                </w:p>
              </w:tc>
              <w:tc>
                <w:tcPr>
                  <w:tcW w:w="1454" w:type="dxa"/>
                </w:tcPr>
                <w:p w14:paraId="4157C15D"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1,03,100</w:t>
                  </w:r>
                </w:p>
              </w:tc>
            </w:tr>
          </w:tbl>
          <w:p w14:paraId="063B813B" w14:textId="77777777" w:rsidR="00932B78" w:rsidRDefault="00932B78" w:rsidP="00932B78">
            <w:pPr>
              <w:pStyle w:val="Norm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Additional information:</w:t>
            </w:r>
          </w:p>
          <w:p w14:paraId="33D957BA" w14:textId="77777777" w:rsidR="00932B78" w:rsidRDefault="00932B78" w:rsidP="00932B78">
            <w:pPr>
              <w:pStyle w:val="Normal1"/>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Dividends were paid totalling Rs. 3,500</w:t>
            </w:r>
          </w:p>
          <w:p w14:paraId="34074340" w14:textId="77777777" w:rsidR="00932B78" w:rsidRDefault="00932B78" w:rsidP="00932B78">
            <w:pPr>
              <w:pStyle w:val="Normal1"/>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Land was purchased for Rs. 10,000 and amount provided for amortization of goodwill totalled Rs. 5,000</w:t>
            </w:r>
          </w:p>
          <w:p w14:paraId="15ABCF6F" w14:textId="77777777" w:rsidR="00932B78" w:rsidRDefault="00932B78" w:rsidP="00932B78">
            <w:pPr>
              <w:pStyle w:val="Normal1"/>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Debenture loan was repaid Rs. 6,000</w:t>
            </w:r>
          </w:p>
          <w:p w14:paraId="120E08E3" w14:textId="7B419F5A" w:rsidR="00932B78" w:rsidRDefault="00932B78" w:rsidP="00932B78">
            <w:pPr>
              <w:pStyle w:val="TableParagraph"/>
              <w:spacing w:before="1"/>
              <w:ind w:left="725"/>
              <w:rPr>
                <w:b/>
                <w:spacing w:val="-2"/>
                <w:sz w:val="24"/>
              </w:rPr>
            </w:pPr>
            <w:r>
              <w:rPr>
                <w:bCs/>
                <w:sz w:val="24"/>
                <w:szCs w:val="24"/>
              </w:rPr>
              <w:t>You are required to prepare Cash Flow Statement, as per AS – 3.</w:t>
            </w:r>
          </w:p>
        </w:tc>
        <w:tc>
          <w:tcPr>
            <w:tcW w:w="837" w:type="dxa"/>
          </w:tcPr>
          <w:p w14:paraId="3F77B4B2" w14:textId="7D3F923B" w:rsidR="00932B78" w:rsidRDefault="00932B78" w:rsidP="00932B78">
            <w:pPr>
              <w:pStyle w:val="TableParagraph"/>
              <w:spacing w:before="1"/>
              <w:ind w:left="9" w:right="50"/>
              <w:jc w:val="center"/>
              <w:rPr>
                <w:b/>
                <w:spacing w:val="-4"/>
                <w:sz w:val="24"/>
              </w:rPr>
            </w:pPr>
            <w:r>
              <w:rPr>
                <w:spacing w:val="-10"/>
              </w:rPr>
              <w:lastRenderedPageBreak/>
              <w:t>V</w:t>
            </w:r>
          </w:p>
        </w:tc>
        <w:tc>
          <w:tcPr>
            <w:tcW w:w="806" w:type="dxa"/>
          </w:tcPr>
          <w:p w14:paraId="6E5BEE66" w14:textId="0AD9E370" w:rsidR="00932B78" w:rsidRDefault="00932B78" w:rsidP="00932B78">
            <w:pPr>
              <w:pStyle w:val="TableParagraph"/>
              <w:spacing w:before="1" w:line="275" w:lineRule="exact"/>
              <w:ind w:left="8" w:right="40"/>
              <w:jc w:val="center"/>
              <w:rPr>
                <w:b/>
                <w:spacing w:val="-5"/>
                <w:sz w:val="24"/>
              </w:rPr>
            </w:pPr>
            <w:r>
              <w:rPr>
                <w:spacing w:val="-5"/>
              </w:rPr>
              <w:t>K2</w:t>
            </w:r>
          </w:p>
        </w:tc>
        <w:tc>
          <w:tcPr>
            <w:tcW w:w="587" w:type="dxa"/>
          </w:tcPr>
          <w:p w14:paraId="57D5A1CF" w14:textId="63F6F8DB" w:rsidR="00932B78" w:rsidRDefault="00932B78" w:rsidP="00932B78">
            <w:pPr>
              <w:pStyle w:val="TableParagraph"/>
              <w:spacing w:before="1"/>
              <w:ind w:left="82"/>
              <w:rPr>
                <w:b/>
                <w:spacing w:val="-5"/>
                <w:sz w:val="24"/>
              </w:rPr>
            </w:pPr>
            <w:r>
              <w:rPr>
                <w:spacing w:val="-5"/>
              </w:rPr>
              <w:t>CO5</w:t>
            </w:r>
          </w:p>
        </w:tc>
        <w:tc>
          <w:tcPr>
            <w:tcW w:w="1138" w:type="dxa"/>
          </w:tcPr>
          <w:p w14:paraId="39AD6BA0" w14:textId="14B5DA1B" w:rsidR="00932B78" w:rsidRDefault="00932B78" w:rsidP="00932B78">
            <w:pPr>
              <w:pStyle w:val="TableParagraph"/>
              <w:spacing w:before="1"/>
              <w:ind w:left="35" w:right="78"/>
              <w:jc w:val="center"/>
              <w:rPr>
                <w:b/>
                <w:spacing w:val="-5"/>
                <w:sz w:val="24"/>
              </w:rPr>
            </w:pPr>
            <w:r>
              <w:rPr>
                <w:spacing w:val="-4"/>
                <w:sz w:val="24"/>
              </w:rPr>
              <w:t xml:space="preserve">PO1, </w:t>
            </w:r>
            <w:r>
              <w:rPr>
                <w:spacing w:val="-5"/>
                <w:sz w:val="24"/>
              </w:rPr>
              <w:t>PO2</w:t>
            </w:r>
          </w:p>
        </w:tc>
      </w:tr>
      <w:tr w:rsidR="00932B78" w14:paraId="32767B23" w14:textId="77777777" w:rsidTr="00932B78">
        <w:trPr>
          <w:trHeight w:val="550"/>
        </w:trPr>
        <w:tc>
          <w:tcPr>
            <w:tcW w:w="847" w:type="dxa"/>
          </w:tcPr>
          <w:p w14:paraId="51169D28" w14:textId="77777777" w:rsidR="00932B78" w:rsidRDefault="00932B78" w:rsidP="00932B78">
            <w:pPr>
              <w:pStyle w:val="TableParagraph"/>
              <w:numPr>
                <w:ilvl w:val="0"/>
                <w:numId w:val="1"/>
              </w:numPr>
              <w:spacing w:before="1"/>
              <w:ind w:right="169"/>
              <w:jc w:val="right"/>
              <w:rPr>
                <w:b/>
                <w:sz w:val="24"/>
              </w:rPr>
            </w:pPr>
          </w:p>
        </w:tc>
        <w:tc>
          <w:tcPr>
            <w:tcW w:w="6240" w:type="dxa"/>
          </w:tcPr>
          <w:p w14:paraId="58F5C9C1" w14:textId="77777777" w:rsidR="00932B78" w:rsidRDefault="00932B78" w:rsidP="00932B78">
            <w:pPr>
              <w:pStyle w:val="Norm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Compute the net monetary result of Suresh company Ltd. As at 31.12.2025.</w:t>
            </w:r>
          </w:p>
          <w:tbl>
            <w:tblPr>
              <w:tblStyle w:val="TableGrid"/>
              <w:tblW w:w="0" w:type="auto"/>
              <w:tblLayout w:type="fixed"/>
              <w:tblLook w:val="04A0" w:firstRow="1" w:lastRow="0" w:firstColumn="1" w:lastColumn="0" w:noHBand="0" w:noVBand="1"/>
            </w:tblPr>
            <w:tblGrid>
              <w:gridCol w:w="2300"/>
              <w:gridCol w:w="1134"/>
              <w:gridCol w:w="1312"/>
            </w:tblGrid>
            <w:tr w:rsidR="00932B78" w14:paraId="3659C0B6" w14:textId="77777777" w:rsidTr="007E71BD">
              <w:tc>
                <w:tcPr>
                  <w:tcW w:w="2300" w:type="dxa"/>
                </w:tcPr>
                <w:p w14:paraId="6849E7DF"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Particulars</w:t>
                  </w:r>
                </w:p>
              </w:tc>
              <w:tc>
                <w:tcPr>
                  <w:tcW w:w="1134" w:type="dxa"/>
                </w:tcPr>
                <w:p w14:paraId="76515264"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1.1.2025</w:t>
                  </w:r>
                </w:p>
              </w:tc>
              <w:tc>
                <w:tcPr>
                  <w:tcW w:w="1312" w:type="dxa"/>
                </w:tcPr>
                <w:p w14:paraId="28D2B440"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31.12.2025</w:t>
                  </w:r>
                </w:p>
              </w:tc>
            </w:tr>
            <w:tr w:rsidR="00932B78" w14:paraId="5F145605" w14:textId="77777777" w:rsidTr="007E71BD">
              <w:tc>
                <w:tcPr>
                  <w:tcW w:w="2300" w:type="dxa"/>
                </w:tcPr>
                <w:p w14:paraId="2C42C835"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Cash</w:t>
                  </w:r>
                </w:p>
                <w:p w14:paraId="190754AD"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Book debts</w:t>
                  </w:r>
                </w:p>
                <w:p w14:paraId="494825E6"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Creditors</w:t>
                  </w:r>
                </w:p>
                <w:p w14:paraId="6FE2B31B"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Loan</w:t>
                  </w:r>
                </w:p>
                <w:p w14:paraId="66FE08BE"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Retail price index numbers:</w:t>
                  </w:r>
                </w:p>
                <w:p w14:paraId="3AA25DA1"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January 1,2025</w:t>
                  </w:r>
                </w:p>
                <w:p w14:paraId="01EEC5F4"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December 31,2025</w:t>
                  </w:r>
                </w:p>
                <w:p w14:paraId="402CDAA9"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Average for the year</w:t>
                  </w:r>
                </w:p>
              </w:tc>
              <w:tc>
                <w:tcPr>
                  <w:tcW w:w="1134" w:type="dxa"/>
                </w:tcPr>
                <w:p w14:paraId="13CD6801"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15,000</w:t>
                  </w:r>
                </w:p>
                <w:p w14:paraId="4A1BBA57"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50,000</w:t>
                  </w:r>
                </w:p>
                <w:p w14:paraId="24C87C7D"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35,000</w:t>
                  </w:r>
                </w:p>
                <w:p w14:paraId="3A5C9BEE"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30,000</w:t>
                  </w:r>
                </w:p>
                <w:p w14:paraId="0DD6CF1B"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p>
                <w:p w14:paraId="04D409E4"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p>
                <w:p w14:paraId="558C2374"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195</w:t>
                  </w:r>
                </w:p>
                <w:p w14:paraId="7C38F8BF"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198</w:t>
                  </w:r>
                </w:p>
                <w:p w14:paraId="30ABAEE6"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196</w:t>
                  </w:r>
                </w:p>
              </w:tc>
              <w:tc>
                <w:tcPr>
                  <w:tcW w:w="1312" w:type="dxa"/>
                </w:tcPr>
                <w:p w14:paraId="45617C9B"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20,000</w:t>
                  </w:r>
                </w:p>
                <w:p w14:paraId="47F611FC"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75,000</w:t>
                  </w:r>
                </w:p>
                <w:p w14:paraId="461CDBEB"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40,000</w:t>
                  </w:r>
                </w:p>
                <w:p w14:paraId="5C2DAB5F" w14:textId="77777777" w:rsidR="00932B78" w:rsidRDefault="00932B78" w:rsidP="00A87526">
                  <w:pPr>
                    <w:pStyle w:val="Normal1"/>
                    <w:framePr w:hSpace="180" w:wrap="around" w:vAnchor="text" w:hAnchor="margin" w:xAlign="center" w:y="181"/>
                    <w:spacing w:after="0"/>
                    <w:rPr>
                      <w:rFonts w:ascii="Times New Roman" w:eastAsia="Times New Roman" w:hAnsi="Times New Roman" w:cs="Times New Roman"/>
                      <w:bCs/>
                      <w:szCs w:val="24"/>
                    </w:rPr>
                  </w:pPr>
                  <w:r>
                    <w:rPr>
                      <w:rFonts w:ascii="Times New Roman" w:eastAsia="Times New Roman" w:hAnsi="Times New Roman" w:cs="Times New Roman"/>
                      <w:bCs/>
                      <w:szCs w:val="24"/>
                    </w:rPr>
                    <w:t>35,000</w:t>
                  </w:r>
                </w:p>
              </w:tc>
            </w:tr>
          </w:tbl>
          <w:p w14:paraId="2A34D6FC" w14:textId="77777777" w:rsidR="00932B78" w:rsidRDefault="00932B78" w:rsidP="00932B78">
            <w:pPr>
              <w:pStyle w:val="Normal1"/>
              <w:rPr>
                <w:rFonts w:ascii="Times New Roman" w:eastAsia="Times New Roman" w:hAnsi="Times New Roman" w:cs="Times New Roman"/>
                <w:bCs/>
                <w:sz w:val="24"/>
                <w:szCs w:val="24"/>
              </w:rPr>
            </w:pPr>
          </w:p>
          <w:p w14:paraId="6B97DED2" w14:textId="77777777" w:rsidR="00932B78" w:rsidRDefault="00932B78" w:rsidP="00932B78">
            <w:pPr>
              <w:pStyle w:val="Normal1"/>
              <w:rPr>
                <w:rFonts w:ascii="Times New Roman" w:eastAsia="Times New Roman" w:hAnsi="Times New Roman" w:cs="Times New Roman"/>
                <w:bCs/>
                <w:sz w:val="24"/>
                <w:szCs w:val="24"/>
              </w:rPr>
            </w:pPr>
          </w:p>
        </w:tc>
        <w:tc>
          <w:tcPr>
            <w:tcW w:w="837" w:type="dxa"/>
          </w:tcPr>
          <w:p w14:paraId="3C4C0F95" w14:textId="7833E15A" w:rsidR="00932B78" w:rsidRDefault="00932B78" w:rsidP="00932B78">
            <w:pPr>
              <w:pStyle w:val="TableParagraph"/>
              <w:spacing w:before="1"/>
              <w:ind w:left="9" w:right="50"/>
              <w:jc w:val="center"/>
              <w:rPr>
                <w:spacing w:val="-10"/>
              </w:rPr>
            </w:pPr>
            <w:r>
              <w:rPr>
                <w:spacing w:val="-10"/>
              </w:rPr>
              <w:t>V</w:t>
            </w:r>
          </w:p>
        </w:tc>
        <w:tc>
          <w:tcPr>
            <w:tcW w:w="806" w:type="dxa"/>
          </w:tcPr>
          <w:p w14:paraId="4CFE932E" w14:textId="7959213E" w:rsidR="00932B78" w:rsidRDefault="00932B78" w:rsidP="00932B78">
            <w:pPr>
              <w:pStyle w:val="TableParagraph"/>
              <w:spacing w:before="1" w:line="275" w:lineRule="exact"/>
              <w:ind w:left="8" w:right="40"/>
              <w:jc w:val="center"/>
              <w:rPr>
                <w:spacing w:val="-5"/>
              </w:rPr>
            </w:pPr>
            <w:r>
              <w:rPr>
                <w:spacing w:val="-5"/>
              </w:rPr>
              <w:t>K2</w:t>
            </w:r>
          </w:p>
        </w:tc>
        <w:tc>
          <w:tcPr>
            <w:tcW w:w="587" w:type="dxa"/>
          </w:tcPr>
          <w:p w14:paraId="5D61338F" w14:textId="6B5D48EC" w:rsidR="00932B78" w:rsidRDefault="00932B78" w:rsidP="00932B78">
            <w:pPr>
              <w:pStyle w:val="TableParagraph"/>
              <w:spacing w:before="1"/>
              <w:ind w:left="82"/>
              <w:rPr>
                <w:spacing w:val="-5"/>
              </w:rPr>
            </w:pPr>
            <w:r>
              <w:rPr>
                <w:spacing w:val="-5"/>
              </w:rPr>
              <w:t>CO5</w:t>
            </w:r>
          </w:p>
        </w:tc>
        <w:tc>
          <w:tcPr>
            <w:tcW w:w="1138" w:type="dxa"/>
          </w:tcPr>
          <w:p w14:paraId="7503EBB5" w14:textId="74C37A3F"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2EDCB6F5" w14:textId="77777777" w:rsidTr="00932B78">
        <w:trPr>
          <w:trHeight w:val="550"/>
        </w:trPr>
        <w:tc>
          <w:tcPr>
            <w:tcW w:w="847" w:type="dxa"/>
          </w:tcPr>
          <w:p w14:paraId="32658450" w14:textId="77777777" w:rsidR="00932B78" w:rsidRDefault="00932B78" w:rsidP="00932B78">
            <w:pPr>
              <w:pStyle w:val="TableParagraph"/>
              <w:numPr>
                <w:ilvl w:val="0"/>
                <w:numId w:val="1"/>
              </w:numPr>
              <w:spacing w:before="1"/>
              <w:ind w:right="169"/>
              <w:jc w:val="right"/>
              <w:rPr>
                <w:b/>
                <w:sz w:val="24"/>
              </w:rPr>
            </w:pPr>
          </w:p>
        </w:tc>
        <w:tc>
          <w:tcPr>
            <w:tcW w:w="6240" w:type="dxa"/>
          </w:tcPr>
          <w:p w14:paraId="48283ADE" w14:textId="77777777" w:rsidR="00932B78" w:rsidRDefault="00932B78" w:rsidP="00932B78">
            <w:pPr>
              <w:pStyle w:val="Normal1"/>
              <w:jc w:val="both"/>
              <w:rPr>
                <w:rFonts w:ascii="Times New Roman" w:eastAsia="Times New Roman" w:hAnsi="Times New Roman" w:cs="Times New Roman"/>
                <w:bCs/>
                <w:sz w:val="24"/>
                <w:szCs w:val="24"/>
              </w:rPr>
            </w:pPr>
            <w:r w:rsidRPr="005D0D6F">
              <w:rPr>
                <w:rFonts w:ascii="Times New Roman" w:eastAsia="Times New Roman" w:hAnsi="Times New Roman" w:cs="Times New Roman"/>
                <w:bCs/>
                <w:sz w:val="24"/>
                <w:szCs w:val="24"/>
              </w:rPr>
              <w:t xml:space="preserve">From the following information taken from the books of </w:t>
            </w:r>
            <w:r>
              <w:rPr>
                <w:rFonts w:ascii="Times New Roman" w:eastAsia="Times New Roman" w:hAnsi="Times New Roman" w:cs="Times New Roman"/>
                <w:bCs/>
                <w:sz w:val="24"/>
                <w:szCs w:val="24"/>
              </w:rPr>
              <w:t>Bharath</w:t>
            </w:r>
            <w:r w:rsidRPr="005D0D6F">
              <w:rPr>
                <w:rFonts w:ascii="Times New Roman" w:eastAsia="Times New Roman" w:hAnsi="Times New Roman" w:cs="Times New Roman"/>
                <w:bCs/>
                <w:sz w:val="24"/>
                <w:szCs w:val="24"/>
              </w:rPr>
              <w:t xml:space="preserve"> Ltd. relating to staff and community benefits, prepare a statement classifying the various items under the appropriate heads:</w:t>
            </w:r>
          </w:p>
          <w:tbl>
            <w:tblPr>
              <w:tblStyle w:val="TableGrid"/>
              <w:tblW w:w="0" w:type="auto"/>
              <w:tblLayout w:type="fixed"/>
              <w:tblLook w:val="04A0" w:firstRow="1" w:lastRow="0" w:firstColumn="1" w:lastColumn="0" w:noHBand="0" w:noVBand="1"/>
            </w:tblPr>
            <w:tblGrid>
              <w:gridCol w:w="3292"/>
              <w:gridCol w:w="1276"/>
            </w:tblGrid>
            <w:tr w:rsidR="00932B78" w14:paraId="25956489" w14:textId="77777777" w:rsidTr="007E71BD">
              <w:tc>
                <w:tcPr>
                  <w:tcW w:w="3292" w:type="dxa"/>
                </w:tcPr>
                <w:p w14:paraId="4A672EC4" w14:textId="77777777" w:rsidR="00932B78" w:rsidRDefault="00932B78" w:rsidP="00A87526">
                  <w:pPr>
                    <w:pStyle w:val="Normal1"/>
                    <w:framePr w:hSpace="180" w:wrap="around" w:vAnchor="text" w:hAnchor="margin" w:xAlign="center" w:y="181"/>
                    <w:jc w:val="center"/>
                    <w:rPr>
                      <w:rFonts w:ascii="Times New Roman" w:eastAsia="Times New Roman" w:hAnsi="Times New Roman" w:cs="Times New Roman"/>
                      <w:b/>
                      <w:szCs w:val="24"/>
                    </w:rPr>
                  </w:pPr>
                  <w:r w:rsidRPr="00534734">
                    <w:rPr>
                      <w:rFonts w:ascii="Times New Roman" w:eastAsia="Times New Roman" w:hAnsi="Times New Roman" w:cs="Times New Roman"/>
                      <w:b/>
                      <w:szCs w:val="24"/>
                    </w:rPr>
                    <w:t>Particulars</w:t>
                  </w:r>
                </w:p>
              </w:tc>
              <w:tc>
                <w:tcPr>
                  <w:tcW w:w="1276" w:type="dxa"/>
                </w:tcPr>
                <w:p w14:paraId="7379E00E" w14:textId="77777777" w:rsidR="00932B78" w:rsidRDefault="00932B78" w:rsidP="00A87526">
                  <w:pPr>
                    <w:pStyle w:val="Normal1"/>
                    <w:framePr w:hSpace="180" w:wrap="around" w:vAnchor="text" w:hAnchor="margin" w:xAlign="center" w:y="181"/>
                    <w:jc w:val="center"/>
                    <w:rPr>
                      <w:rFonts w:ascii="Times New Roman" w:eastAsia="Times New Roman" w:hAnsi="Times New Roman" w:cs="Times New Roman"/>
                      <w:b/>
                      <w:szCs w:val="24"/>
                    </w:rPr>
                  </w:pPr>
                  <w:r>
                    <w:rPr>
                      <w:rFonts w:ascii="Times New Roman" w:eastAsia="Times New Roman" w:hAnsi="Times New Roman" w:cs="Times New Roman"/>
                      <w:b/>
                      <w:szCs w:val="24"/>
                    </w:rPr>
                    <w:t>Amount</w:t>
                  </w:r>
                </w:p>
              </w:tc>
            </w:tr>
            <w:tr w:rsidR="00932B78" w14:paraId="13D275D0" w14:textId="77777777" w:rsidTr="007E71BD">
              <w:tc>
                <w:tcPr>
                  <w:tcW w:w="3292" w:type="dxa"/>
                </w:tcPr>
                <w:p w14:paraId="6F3EA186"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Environmental Improvements</w:t>
                  </w:r>
                </w:p>
              </w:tc>
              <w:tc>
                <w:tcPr>
                  <w:tcW w:w="1276" w:type="dxa"/>
                </w:tcPr>
                <w:p w14:paraId="50C79601"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21</w:t>
                  </w:r>
                  <w:r w:rsidRPr="005D0D6F">
                    <w:rPr>
                      <w:rFonts w:ascii="Times New Roman" w:eastAsia="Times New Roman" w:hAnsi="Times New Roman" w:cs="Times New Roman"/>
                      <w:bCs/>
                      <w:szCs w:val="24"/>
                    </w:rPr>
                    <w:t>,10,</w:t>
                  </w:r>
                  <w:r>
                    <w:rPr>
                      <w:rFonts w:ascii="Times New Roman" w:eastAsia="Times New Roman" w:hAnsi="Times New Roman" w:cs="Times New Roman"/>
                      <w:bCs/>
                      <w:szCs w:val="24"/>
                    </w:rPr>
                    <w:t>7</w:t>
                  </w:r>
                  <w:r w:rsidRPr="005D0D6F">
                    <w:rPr>
                      <w:rFonts w:ascii="Times New Roman" w:eastAsia="Times New Roman" w:hAnsi="Times New Roman" w:cs="Times New Roman"/>
                      <w:bCs/>
                      <w:szCs w:val="24"/>
                    </w:rPr>
                    <w:t>00</w:t>
                  </w:r>
                </w:p>
              </w:tc>
            </w:tr>
            <w:tr w:rsidR="00932B78" w14:paraId="2F5B3BE8" w14:textId="77777777" w:rsidTr="007E71BD">
              <w:tc>
                <w:tcPr>
                  <w:tcW w:w="3292" w:type="dxa"/>
                </w:tcPr>
                <w:p w14:paraId="0BFE710D"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Medical facilities</w:t>
                  </w:r>
                </w:p>
              </w:tc>
              <w:tc>
                <w:tcPr>
                  <w:tcW w:w="1276" w:type="dxa"/>
                </w:tcPr>
                <w:p w14:paraId="3B43B3F3"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1</w:t>
                  </w:r>
                  <w:r w:rsidRPr="005D0D6F">
                    <w:rPr>
                      <w:rFonts w:ascii="Times New Roman" w:eastAsia="Times New Roman" w:hAnsi="Times New Roman" w:cs="Times New Roman"/>
                      <w:bCs/>
                      <w:szCs w:val="24"/>
                    </w:rPr>
                    <w:t>5,00,</w:t>
                  </w:r>
                  <w:r>
                    <w:rPr>
                      <w:rFonts w:ascii="Times New Roman" w:eastAsia="Times New Roman" w:hAnsi="Times New Roman" w:cs="Times New Roman"/>
                      <w:bCs/>
                      <w:szCs w:val="24"/>
                    </w:rPr>
                    <w:t>8</w:t>
                  </w:r>
                  <w:r w:rsidRPr="005D0D6F">
                    <w:rPr>
                      <w:rFonts w:ascii="Times New Roman" w:eastAsia="Times New Roman" w:hAnsi="Times New Roman" w:cs="Times New Roman"/>
                      <w:bCs/>
                      <w:szCs w:val="24"/>
                    </w:rPr>
                    <w:t>00</w:t>
                  </w:r>
                </w:p>
              </w:tc>
            </w:tr>
            <w:tr w:rsidR="00932B78" w14:paraId="49DB8A06" w14:textId="77777777" w:rsidTr="007E71BD">
              <w:tc>
                <w:tcPr>
                  <w:tcW w:w="3292" w:type="dxa"/>
                </w:tcPr>
                <w:p w14:paraId="5A1609D2"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lastRenderedPageBreak/>
                    <w:t>Training Programmes</w:t>
                  </w:r>
                </w:p>
              </w:tc>
              <w:tc>
                <w:tcPr>
                  <w:tcW w:w="1276" w:type="dxa"/>
                </w:tcPr>
                <w:p w14:paraId="1A83B5A0"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2</w:t>
                  </w:r>
                  <w:r w:rsidRPr="005D0D6F">
                    <w:rPr>
                      <w:rFonts w:ascii="Times New Roman" w:eastAsia="Times New Roman" w:hAnsi="Times New Roman" w:cs="Times New Roman"/>
                      <w:bCs/>
                      <w:szCs w:val="24"/>
                    </w:rPr>
                    <w:t>0,25,</w:t>
                  </w:r>
                  <w:r>
                    <w:rPr>
                      <w:rFonts w:ascii="Times New Roman" w:eastAsia="Times New Roman" w:hAnsi="Times New Roman" w:cs="Times New Roman"/>
                      <w:bCs/>
                      <w:szCs w:val="24"/>
                    </w:rPr>
                    <w:t>5</w:t>
                  </w:r>
                  <w:r w:rsidRPr="005D0D6F">
                    <w:rPr>
                      <w:rFonts w:ascii="Times New Roman" w:eastAsia="Times New Roman" w:hAnsi="Times New Roman" w:cs="Times New Roman"/>
                      <w:bCs/>
                      <w:szCs w:val="24"/>
                    </w:rPr>
                    <w:t>00</w:t>
                  </w:r>
                </w:p>
              </w:tc>
            </w:tr>
            <w:tr w:rsidR="00932B78" w14:paraId="4DE75ED2" w14:textId="77777777" w:rsidTr="007E71BD">
              <w:tc>
                <w:tcPr>
                  <w:tcW w:w="3292" w:type="dxa"/>
                </w:tcPr>
                <w:p w14:paraId="064AEC4A"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Generation of Job Opportunities</w:t>
                  </w:r>
                </w:p>
              </w:tc>
              <w:tc>
                <w:tcPr>
                  <w:tcW w:w="1276" w:type="dxa"/>
                </w:tcPr>
                <w:p w14:paraId="035779C6"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12</w:t>
                  </w:r>
                  <w:r w:rsidRPr="005D0D6F">
                    <w:rPr>
                      <w:rFonts w:ascii="Times New Roman" w:eastAsia="Times New Roman" w:hAnsi="Times New Roman" w:cs="Times New Roman"/>
                      <w:bCs/>
                      <w:szCs w:val="24"/>
                    </w:rPr>
                    <w:t>,15,</w:t>
                  </w:r>
                  <w:r>
                    <w:rPr>
                      <w:rFonts w:ascii="Times New Roman" w:eastAsia="Times New Roman" w:hAnsi="Times New Roman" w:cs="Times New Roman"/>
                      <w:bCs/>
                      <w:szCs w:val="24"/>
                    </w:rPr>
                    <w:t>75</w:t>
                  </w:r>
                  <w:r w:rsidRPr="005D0D6F">
                    <w:rPr>
                      <w:rFonts w:ascii="Times New Roman" w:eastAsia="Times New Roman" w:hAnsi="Times New Roman" w:cs="Times New Roman"/>
                      <w:bCs/>
                      <w:szCs w:val="24"/>
                    </w:rPr>
                    <w:t>0</w:t>
                  </w:r>
                </w:p>
              </w:tc>
            </w:tr>
            <w:tr w:rsidR="00932B78" w14:paraId="51CAADD1" w14:textId="77777777" w:rsidTr="007E71BD">
              <w:tc>
                <w:tcPr>
                  <w:tcW w:w="3292" w:type="dxa"/>
                </w:tcPr>
                <w:p w14:paraId="402D797A"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Municipal Taxes</w:t>
                  </w:r>
                </w:p>
              </w:tc>
              <w:tc>
                <w:tcPr>
                  <w:tcW w:w="1276" w:type="dxa"/>
                </w:tcPr>
                <w:p w14:paraId="2B9A1955"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4</w:t>
                  </w:r>
                  <w:r w:rsidRPr="005D0D6F">
                    <w:rPr>
                      <w:rFonts w:ascii="Times New Roman" w:eastAsia="Times New Roman" w:hAnsi="Times New Roman" w:cs="Times New Roman"/>
                      <w:bCs/>
                      <w:szCs w:val="24"/>
                    </w:rPr>
                    <w:t>, 40,000</w:t>
                  </w:r>
                </w:p>
              </w:tc>
            </w:tr>
            <w:tr w:rsidR="00932B78" w14:paraId="4A4B1BDF" w14:textId="77777777" w:rsidTr="007E71BD">
              <w:tc>
                <w:tcPr>
                  <w:tcW w:w="3292" w:type="dxa"/>
                </w:tcPr>
                <w:p w14:paraId="677AFFE4"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Increase in cost of living in the vicinity due to a thermal power Station</w:t>
                  </w:r>
                </w:p>
              </w:tc>
              <w:tc>
                <w:tcPr>
                  <w:tcW w:w="1276" w:type="dxa"/>
                </w:tcPr>
                <w:p w14:paraId="74B7CD47"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10</w:t>
                  </w:r>
                  <w:r w:rsidRPr="005D0D6F">
                    <w:rPr>
                      <w:rFonts w:ascii="Times New Roman" w:eastAsia="Times New Roman" w:hAnsi="Times New Roman" w:cs="Times New Roman"/>
                      <w:bCs/>
                      <w:szCs w:val="24"/>
                    </w:rPr>
                    <w:t>,34,000</w:t>
                  </w:r>
                </w:p>
              </w:tc>
            </w:tr>
            <w:tr w:rsidR="00932B78" w14:paraId="2100518B" w14:textId="77777777" w:rsidTr="007E71BD">
              <w:tc>
                <w:tcPr>
                  <w:tcW w:w="3292" w:type="dxa"/>
                </w:tcPr>
                <w:p w14:paraId="3E791640"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Concessional transport, water supply</w:t>
                  </w:r>
                </w:p>
              </w:tc>
              <w:tc>
                <w:tcPr>
                  <w:tcW w:w="1276" w:type="dxa"/>
                </w:tcPr>
                <w:p w14:paraId="46575FBB"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8</w:t>
                  </w:r>
                  <w:r w:rsidRPr="005D0D6F">
                    <w:rPr>
                      <w:rFonts w:ascii="Times New Roman" w:eastAsia="Times New Roman" w:hAnsi="Times New Roman" w:cs="Times New Roman"/>
                      <w:bCs/>
                      <w:szCs w:val="24"/>
                    </w:rPr>
                    <w:t>,45,000</w:t>
                  </w:r>
                </w:p>
              </w:tc>
            </w:tr>
            <w:tr w:rsidR="00932B78" w14:paraId="02FBCAD6" w14:textId="77777777" w:rsidTr="007E71BD">
              <w:tc>
                <w:tcPr>
                  <w:tcW w:w="3292" w:type="dxa"/>
                </w:tcPr>
                <w:p w14:paraId="2444F559"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Extra work put in by staff and officers for drought relief</w:t>
                  </w:r>
                </w:p>
              </w:tc>
              <w:tc>
                <w:tcPr>
                  <w:tcW w:w="1276" w:type="dxa"/>
                </w:tcPr>
                <w:p w14:paraId="0485257C"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1</w:t>
                  </w:r>
                  <w:r>
                    <w:rPr>
                      <w:rFonts w:ascii="Times New Roman" w:eastAsia="Times New Roman" w:hAnsi="Times New Roman" w:cs="Times New Roman"/>
                      <w:bCs/>
                      <w:szCs w:val="24"/>
                    </w:rPr>
                    <w:t>6</w:t>
                  </w:r>
                  <w:r w:rsidRPr="005D0D6F">
                    <w:rPr>
                      <w:rFonts w:ascii="Times New Roman" w:eastAsia="Times New Roman" w:hAnsi="Times New Roman" w:cs="Times New Roman"/>
                      <w:bCs/>
                      <w:szCs w:val="24"/>
                    </w:rPr>
                    <w:t>,25,000</w:t>
                  </w:r>
                </w:p>
              </w:tc>
            </w:tr>
            <w:tr w:rsidR="00932B78" w14:paraId="3957010F" w14:textId="77777777" w:rsidTr="007E71BD">
              <w:tc>
                <w:tcPr>
                  <w:tcW w:w="3292" w:type="dxa"/>
                </w:tcPr>
                <w:p w14:paraId="10A11D7B"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Leave encashment and leave travel benefits</w:t>
                  </w:r>
                </w:p>
              </w:tc>
              <w:tc>
                <w:tcPr>
                  <w:tcW w:w="1276" w:type="dxa"/>
                </w:tcPr>
                <w:p w14:paraId="0FF4B1D5"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32</w:t>
                  </w:r>
                  <w:r w:rsidRPr="005D0D6F">
                    <w:rPr>
                      <w:rFonts w:ascii="Times New Roman" w:eastAsia="Times New Roman" w:hAnsi="Times New Roman" w:cs="Times New Roman"/>
                      <w:bCs/>
                      <w:szCs w:val="24"/>
                    </w:rPr>
                    <w:t>,00,</w:t>
                  </w:r>
                  <w:r>
                    <w:rPr>
                      <w:rFonts w:ascii="Times New Roman" w:eastAsia="Times New Roman" w:hAnsi="Times New Roman" w:cs="Times New Roman"/>
                      <w:bCs/>
                      <w:szCs w:val="24"/>
                    </w:rPr>
                    <w:t>5</w:t>
                  </w:r>
                  <w:r w:rsidRPr="005D0D6F">
                    <w:rPr>
                      <w:rFonts w:ascii="Times New Roman" w:eastAsia="Times New Roman" w:hAnsi="Times New Roman" w:cs="Times New Roman"/>
                      <w:bCs/>
                      <w:szCs w:val="24"/>
                    </w:rPr>
                    <w:t>00</w:t>
                  </w:r>
                </w:p>
              </w:tc>
            </w:tr>
            <w:tr w:rsidR="00932B78" w14:paraId="2C009843" w14:textId="77777777" w:rsidTr="007E71BD">
              <w:tc>
                <w:tcPr>
                  <w:tcW w:w="3292" w:type="dxa"/>
                </w:tcPr>
                <w:p w14:paraId="59D07DA1"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Educational facilities for children of staff members</w:t>
                  </w:r>
                </w:p>
              </w:tc>
              <w:tc>
                <w:tcPr>
                  <w:tcW w:w="1276" w:type="dxa"/>
                </w:tcPr>
                <w:p w14:paraId="2E7079E2"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8,30,000</w:t>
                  </w:r>
                </w:p>
              </w:tc>
            </w:tr>
            <w:tr w:rsidR="00932B78" w14:paraId="01A96C59" w14:textId="77777777" w:rsidTr="007E71BD">
              <w:tc>
                <w:tcPr>
                  <w:tcW w:w="3292" w:type="dxa"/>
                </w:tcPr>
                <w:p w14:paraId="2DDE0EEB"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Subsidised canteen facilities</w:t>
                  </w:r>
                </w:p>
              </w:tc>
              <w:tc>
                <w:tcPr>
                  <w:tcW w:w="1276" w:type="dxa"/>
                </w:tcPr>
                <w:p w14:paraId="3AEF1946"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10,20,000</w:t>
                  </w:r>
                </w:p>
              </w:tc>
            </w:tr>
            <w:tr w:rsidR="00932B78" w14:paraId="373D9C9E" w14:textId="77777777" w:rsidTr="007E71BD">
              <w:tc>
                <w:tcPr>
                  <w:tcW w:w="3292" w:type="dxa"/>
                </w:tcPr>
                <w:p w14:paraId="5BAE449C"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Generation of business</w:t>
                  </w:r>
                </w:p>
              </w:tc>
              <w:tc>
                <w:tcPr>
                  <w:tcW w:w="1276" w:type="dxa"/>
                </w:tcPr>
                <w:p w14:paraId="478AE9F1" w14:textId="77777777" w:rsidR="00932B78" w:rsidRPr="005D0D6F" w:rsidRDefault="00932B78" w:rsidP="00A87526">
                  <w:pPr>
                    <w:pStyle w:val="Normal1"/>
                    <w:framePr w:hSpace="180" w:wrap="around" w:vAnchor="text" w:hAnchor="margin" w:xAlign="center" w:y="181"/>
                    <w:rPr>
                      <w:rFonts w:ascii="Times New Roman" w:eastAsia="Times New Roman" w:hAnsi="Times New Roman" w:cs="Times New Roman"/>
                      <w:bCs/>
                      <w:szCs w:val="24"/>
                    </w:rPr>
                  </w:pPr>
                  <w:r w:rsidRPr="005D0D6F">
                    <w:rPr>
                      <w:rFonts w:ascii="Times New Roman" w:eastAsia="Times New Roman" w:hAnsi="Times New Roman" w:cs="Times New Roman"/>
                      <w:bCs/>
                      <w:szCs w:val="24"/>
                    </w:rPr>
                    <w:t>10,00,000</w:t>
                  </w:r>
                </w:p>
              </w:tc>
            </w:tr>
          </w:tbl>
          <w:p w14:paraId="7B91BDDC" w14:textId="77777777" w:rsidR="00932B78" w:rsidRDefault="00932B78" w:rsidP="00932B78">
            <w:pPr>
              <w:pStyle w:val="Normal1"/>
              <w:rPr>
                <w:rFonts w:ascii="Times New Roman" w:eastAsia="Times New Roman" w:hAnsi="Times New Roman" w:cs="Times New Roman"/>
                <w:bCs/>
                <w:sz w:val="24"/>
                <w:szCs w:val="24"/>
              </w:rPr>
            </w:pPr>
          </w:p>
        </w:tc>
        <w:tc>
          <w:tcPr>
            <w:tcW w:w="837" w:type="dxa"/>
          </w:tcPr>
          <w:p w14:paraId="212DA818" w14:textId="5E94FCB0" w:rsidR="00932B78" w:rsidRDefault="00932B78" w:rsidP="00932B78">
            <w:pPr>
              <w:pStyle w:val="TableParagraph"/>
              <w:spacing w:before="1"/>
              <w:ind w:left="9" w:right="50"/>
              <w:jc w:val="center"/>
              <w:rPr>
                <w:spacing w:val="-10"/>
              </w:rPr>
            </w:pPr>
            <w:r>
              <w:rPr>
                <w:spacing w:val="-10"/>
              </w:rPr>
              <w:lastRenderedPageBreak/>
              <w:t>V</w:t>
            </w:r>
          </w:p>
        </w:tc>
        <w:tc>
          <w:tcPr>
            <w:tcW w:w="806" w:type="dxa"/>
          </w:tcPr>
          <w:p w14:paraId="6F966E44" w14:textId="14AECCD3" w:rsidR="00932B78" w:rsidRDefault="00932B78" w:rsidP="00932B78">
            <w:pPr>
              <w:pStyle w:val="TableParagraph"/>
              <w:spacing w:before="1" w:line="275" w:lineRule="exact"/>
              <w:ind w:left="8" w:right="40"/>
              <w:jc w:val="center"/>
              <w:rPr>
                <w:spacing w:val="-5"/>
              </w:rPr>
            </w:pPr>
            <w:r>
              <w:rPr>
                <w:spacing w:val="-5"/>
              </w:rPr>
              <w:t>K2</w:t>
            </w:r>
          </w:p>
        </w:tc>
        <w:tc>
          <w:tcPr>
            <w:tcW w:w="587" w:type="dxa"/>
          </w:tcPr>
          <w:p w14:paraId="791126D4" w14:textId="10F468D0" w:rsidR="00932B78" w:rsidRDefault="00932B78" w:rsidP="00932B78">
            <w:pPr>
              <w:pStyle w:val="TableParagraph"/>
              <w:spacing w:before="1"/>
              <w:ind w:left="82"/>
              <w:rPr>
                <w:spacing w:val="-5"/>
              </w:rPr>
            </w:pPr>
            <w:r>
              <w:rPr>
                <w:spacing w:val="-5"/>
              </w:rPr>
              <w:t>CO5</w:t>
            </w:r>
          </w:p>
        </w:tc>
        <w:tc>
          <w:tcPr>
            <w:tcW w:w="1138" w:type="dxa"/>
          </w:tcPr>
          <w:p w14:paraId="220B843C" w14:textId="0B65A2D9"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r w:rsidR="00932B78" w14:paraId="50927EFF" w14:textId="77777777" w:rsidTr="00932B78">
        <w:trPr>
          <w:trHeight w:val="550"/>
        </w:trPr>
        <w:tc>
          <w:tcPr>
            <w:tcW w:w="847" w:type="dxa"/>
          </w:tcPr>
          <w:p w14:paraId="55830FA1" w14:textId="77777777" w:rsidR="00932B78" w:rsidRDefault="00932B78" w:rsidP="00932B78">
            <w:pPr>
              <w:pStyle w:val="TableParagraph"/>
              <w:numPr>
                <w:ilvl w:val="0"/>
                <w:numId w:val="1"/>
              </w:numPr>
              <w:spacing w:before="1"/>
              <w:ind w:right="169"/>
              <w:jc w:val="right"/>
              <w:rPr>
                <w:b/>
                <w:sz w:val="24"/>
              </w:rPr>
            </w:pPr>
          </w:p>
        </w:tc>
        <w:tc>
          <w:tcPr>
            <w:tcW w:w="6240" w:type="dxa"/>
          </w:tcPr>
          <w:p w14:paraId="51AE199C" w14:textId="77777777" w:rsidR="00932B78" w:rsidRDefault="00932B78" w:rsidP="00932B78">
            <w:pPr>
              <w:pStyle w:val="Norm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Following are the comparative Balance Sheets of  Venkateshan Co.Ltd.</w:t>
            </w:r>
          </w:p>
          <w:tbl>
            <w:tblPr>
              <w:tblStyle w:val="TableGrid"/>
              <w:tblW w:w="0" w:type="auto"/>
              <w:tblLayout w:type="fixed"/>
              <w:tblLook w:val="04A0" w:firstRow="1" w:lastRow="0" w:firstColumn="1" w:lastColumn="0" w:noHBand="0" w:noVBand="1"/>
            </w:tblPr>
            <w:tblGrid>
              <w:gridCol w:w="1733"/>
              <w:gridCol w:w="1559"/>
              <w:gridCol w:w="1454"/>
            </w:tblGrid>
            <w:tr w:rsidR="00932B78" w14:paraId="4969F64D" w14:textId="77777777" w:rsidTr="007E71BD">
              <w:tc>
                <w:tcPr>
                  <w:tcW w:w="1733" w:type="dxa"/>
                </w:tcPr>
                <w:p w14:paraId="1F196910"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Liabilities</w:t>
                  </w:r>
                </w:p>
              </w:tc>
              <w:tc>
                <w:tcPr>
                  <w:tcW w:w="1559" w:type="dxa"/>
                </w:tcPr>
                <w:p w14:paraId="2CE05A2A"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31-12-2021</w:t>
                  </w:r>
                </w:p>
              </w:tc>
              <w:tc>
                <w:tcPr>
                  <w:tcW w:w="1454" w:type="dxa"/>
                </w:tcPr>
                <w:p w14:paraId="35EFBE72" w14:textId="77777777" w:rsidR="00932B78" w:rsidRDefault="00932B78" w:rsidP="00A87526">
                  <w:pPr>
                    <w:pStyle w:val="Normal1"/>
                    <w:framePr w:hSpace="180" w:wrap="around" w:vAnchor="text" w:hAnchor="margin" w:xAlign="center" w:y="181"/>
                    <w:rPr>
                      <w:rFonts w:ascii="Times New Roman" w:eastAsia="Times New Roman" w:hAnsi="Times New Roman" w:cs="Times New Roman"/>
                      <w:bCs/>
                      <w:szCs w:val="24"/>
                    </w:rPr>
                  </w:pPr>
                  <w:r>
                    <w:rPr>
                      <w:rFonts w:ascii="Times New Roman" w:eastAsia="Times New Roman" w:hAnsi="Times New Roman" w:cs="Times New Roman"/>
                      <w:bCs/>
                      <w:szCs w:val="24"/>
                    </w:rPr>
                    <w:t>31-12-2022</w:t>
                  </w:r>
                </w:p>
              </w:tc>
            </w:tr>
            <w:tr w:rsidR="00932B78" w14:paraId="32DF9632" w14:textId="77777777" w:rsidTr="007E71BD">
              <w:tc>
                <w:tcPr>
                  <w:tcW w:w="1733" w:type="dxa"/>
                </w:tcPr>
                <w:p w14:paraId="011ACE7B"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Share capital</w:t>
                  </w:r>
                </w:p>
                <w:p w14:paraId="7C6FE460"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Debentures</w:t>
                  </w:r>
                </w:p>
                <w:p w14:paraId="6B9930B5"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Trade creditors</w:t>
                  </w:r>
                </w:p>
                <w:p w14:paraId="6EEE8277"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Provision for doubtful debts</w:t>
                  </w:r>
                </w:p>
                <w:p w14:paraId="4F101307"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P &amp; L A/C</w:t>
                  </w:r>
                </w:p>
              </w:tc>
              <w:tc>
                <w:tcPr>
                  <w:tcW w:w="1559" w:type="dxa"/>
                </w:tcPr>
                <w:p w14:paraId="36B6E0DD"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70,500</w:t>
                  </w:r>
                </w:p>
                <w:p w14:paraId="20DD58A7"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12,000</w:t>
                  </w:r>
                </w:p>
                <w:p w14:paraId="669EB464"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10,360</w:t>
                  </w:r>
                </w:p>
                <w:p w14:paraId="717B433B"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700</w:t>
                  </w:r>
                </w:p>
                <w:p w14:paraId="20CF25A6"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p>
                <w:p w14:paraId="45E4047B"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10,040</w:t>
                  </w:r>
                </w:p>
              </w:tc>
              <w:tc>
                <w:tcPr>
                  <w:tcW w:w="1454" w:type="dxa"/>
                </w:tcPr>
                <w:p w14:paraId="578CBED8"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74,000</w:t>
                  </w:r>
                </w:p>
                <w:p w14:paraId="4D824E58"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6,000</w:t>
                  </w:r>
                </w:p>
                <w:p w14:paraId="1B0452B3"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11,840</w:t>
                  </w:r>
                </w:p>
                <w:p w14:paraId="0FE55082"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1200</w:t>
                  </w:r>
                </w:p>
                <w:p w14:paraId="6B4E3688" w14:textId="77777777" w:rsidR="00932B78" w:rsidRDefault="00932B78" w:rsidP="00A87526">
                  <w:pPr>
                    <w:pStyle w:val="Normal1"/>
                    <w:framePr w:hSpace="180" w:wrap="around" w:vAnchor="text" w:hAnchor="margin" w:xAlign="center" w:y="181"/>
                    <w:spacing w:after="0" w:line="240" w:lineRule="auto"/>
                    <w:rPr>
                      <w:rFonts w:ascii="Times New Roman" w:eastAsia="Times New Roman" w:hAnsi="Times New Roman" w:cs="Times New Roman"/>
                      <w:bCs/>
                      <w:szCs w:val="24"/>
                    </w:rPr>
                  </w:pPr>
                </w:p>
                <w:p w14:paraId="328EFF29"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10,560</w:t>
                  </w:r>
                </w:p>
              </w:tc>
            </w:tr>
            <w:tr w:rsidR="00932B78" w14:paraId="5BB86E5B" w14:textId="77777777" w:rsidTr="007E71BD">
              <w:tc>
                <w:tcPr>
                  <w:tcW w:w="1733" w:type="dxa"/>
                </w:tcPr>
                <w:p w14:paraId="4691CEE3"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p>
              </w:tc>
              <w:tc>
                <w:tcPr>
                  <w:tcW w:w="1559" w:type="dxa"/>
                </w:tcPr>
                <w:p w14:paraId="62BAA252"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1,03,600</w:t>
                  </w:r>
                </w:p>
              </w:tc>
              <w:tc>
                <w:tcPr>
                  <w:tcW w:w="1454" w:type="dxa"/>
                </w:tcPr>
                <w:p w14:paraId="2CF2050C"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1,03,600</w:t>
                  </w:r>
                </w:p>
              </w:tc>
            </w:tr>
            <w:tr w:rsidR="00932B78" w14:paraId="739FDECA" w14:textId="77777777" w:rsidTr="007E71BD">
              <w:tc>
                <w:tcPr>
                  <w:tcW w:w="1733" w:type="dxa"/>
                </w:tcPr>
                <w:p w14:paraId="4D6E8076"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Assets </w:t>
                  </w:r>
                </w:p>
              </w:tc>
              <w:tc>
                <w:tcPr>
                  <w:tcW w:w="1559" w:type="dxa"/>
                </w:tcPr>
                <w:p w14:paraId="2342FBD2"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31-12-2024</w:t>
                  </w:r>
                </w:p>
              </w:tc>
              <w:tc>
                <w:tcPr>
                  <w:tcW w:w="1454" w:type="dxa"/>
                </w:tcPr>
                <w:p w14:paraId="5BC36FAB"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31-12-2025</w:t>
                  </w:r>
                </w:p>
              </w:tc>
            </w:tr>
            <w:tr w:rsidR="00932B78" w14:paraId="186438A6" w14:textId="77777777" w:rsidTr="007E71BD">
              <w:tc>
                <w:tcPr>
                  <w:tcW w:w="1733" w:type="dxa"/>
                </w:tcPr>
                <w:p w14:paraId="5732EC42"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Cash</w:t>
                  </w:r>
                </w:p>
                <w:p w14:paraId="579E8A00"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Trade debtors</w:t>
                  </w:r>
                </w:p>
                <w:p w14:paraId="7820FCA9"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Stock in trade</w:t>
                  </w:r>
                </w:p>
                <w:p w14:paraId="2489D75B"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Goodwill</w:t>
                  </w:r>
                </w:p>
                <w:p w14:paraId="5717908E"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Land </w:t>
                  </w:r>
                </w:p>
              </w:tc>
              <w:tc>
                <w:tcPr>
                  <w:tcW w:w="1559" w:type="dxa"/>
                </w:tcPr>
                <w:p w14:paraId="3E1170E7"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 xml:space="preserve">     9,000</w:t>
                  </w:r>
                </w:p>
                <w:p w14:paraId="3E25152D"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14,900</w:t>
                  </w:r>
                </w:p>
                <w:p w14:paraId="2FAA2F39"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 xml:space="preserve">   49,200</w:t>
                  </w:r>
                </w:p>
                <w:p w14:paraId="2EE26950"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10,000</w:t>
                  </w:r>
                </w:p>
                <w:p w14:paraId="3EEEE01B"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20,500</w:t>
                  </w:r>
                </w:p>
              </w:tc>
              <w:tc>
                <w:tcPr>
                  <w:tcW w:w="1454" w:type="dxa"/>
                </w:tcPr>
                <w:p w14:paraId="6D182E91"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 xml:space="preserve">     7,800</w:t>
                  </w:r>
                </w:p>
                <w:p w14:paraId="53BF6ACF"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17,700</w:t>
                  </w:r>
                </w:p>
                <w:p w14:paraId="71716408"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lastRenderedPageBreak/>
                    <w:t xml:space="preserve">   42,700</w:t>
                  </w:r>
                </w:p>
                <w:p w14:paraId="26178922"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5,000</w:t>
                  </w:r>
                </w:p>
                <w:p w14:paraId="6FF4AB80"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   30,500</w:t>
                  </w:r>
                </w:p>
              </w:tc>
            </w:tr>
            <w:tr w:rsidR="00932B78" w14:paraId="16076472" w14:textId="77777777" w:rsidTr="007E71BD">
              <w:tc>
                <w:tcPr>
                  <w:tcW w:w="1733" w:type="dxa"/>
                </w:tcPr>
                <w:p w14:paraId="57DE088D"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p>
              </w:tc>
              <w:tc>
                <w:tcPr>
                  <w:tcW w:w="1559" w:type="dxa"/>
                </w:tcPr>
                <w:p w14:paraId="7BFAF7AA"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1,03,600</w:t>
                  </w:r>
                </w:p>
              </w:tc>
              <w:tc>
                <w:tcPr>
                  <w:tcW w:w="1454" w:type="dxa"/>
                </w:tcPr>
                <w:p w14:paraId="65FC2AEB" w14:textId="77777777" w:rsidR="00932B78" w:rsidRDefault="00932B78" w:rsidP="00A87526">
                  <w:pPr>
                    <w:pStyle w:val="Normal1"/>
                    <w:framePr w:hSpace="180" w:wrap="around" w:vAnchor="text" w:hAnchor="margin" w:xAlign="center" w:y="181"/>
                    <w:spacing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1,03,600</w:t>
                  </w:r>
                </w:p>
              </w:tc>
            </w:tr>
          </w:tbl>
          <w:p w14:paraId="34A5328C" w14:textId="77777777" w:rsidR="00932B78" w:rsidRDefault="00932B78" w:rsidP="00932B78">
            <w:pPr>
              <w:pStyle w:val="Normal1"/>
              <w:rPr>
                <w:rFonts w:ascii="Times New Roman" w:eastAsia="Times New Roman" w:hAnsi="Times New Roman" w:cs="Times New Roman"/>
                <w:bCs/>
                <w:sz w:val="24"/>
                <w:szCs w:val="24"/>
              </w:rPr>
            </w:pPr>
          </w:p>
          <w:p w14:paraId="4090E320" w14:textId="77777777" w:rsidR="00932B78" w:rsidRDefault="00932B78" w:rsidP="00932B78">
            <w:pPr>
              <w:pStyle w:val="Norm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information:</w:t>
            </w:r>
          </w:p>
          <w:p w14:paraId="11661A4B" w14:textId="77777777" w:rsidR="00932B78" w:rsidRDefault="00932B78" w:rsidP="00932B78">
            <w:pPr>
              <w:pStyle w:val="Normal1"/>
              <w:numPr>
                <w:ilvl w:val="0"/>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Dividends were paid totalling Rs. 4,500</w:t>
            </w:r>
          </w:p>
          <w:p w14:paraId="150B76A8" w14:textId="77777777" w:rsidR="00932B78" w:rsidRDefault="00932B78" w:rsidP="00932B78">
            <w:pPr>
              <w:pStyle w:val="Normal1"/>
              <w:numPr>
                <w:ilvl w:val="0"/>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Land was purchased for Rs. 20,000 and amount provided for amortization of goodwill totalled Rs. 6,000</w:t>
            </w:r>
          </w:p>
          <w:p w14:paraId="73D3C27A" w14:textId="77777777" w:rsidR="00932B78" w:rsidRDefault="00932B78" w:rsidP="00932B78">
            <w:pPr>
              <w:pStyle w:val="Normal1"/>
              <w:numPr>
                <w:ilvl w:val="0"/>
                <w:numId w:val="1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Debenture loan was repaid Rs. 7,000</w:t>
            </w:r>
          </w:p>
          <w:p w14:paraId="1FFB6457" w14:textId="1DD8AC0C" w:rsidR="00932B78" w:rsidRDefault="00932B78" w:rsidP="00932B78">
            <w:pPr>
              <w:pStyle w:val="Norm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are required to prepare Cash Flow Statement, as per AS – 3.</w:t>
            </w:r>
          </w:p>
        </w:tc>
        <w:tc>
          <w:tcPr>
            <w:tcW w:w="837" w:type="dxa"/>
          </w:tcPr>
          <w:p w14:paraId="0A4510B6" w14:textId="23E719C7" w:rsidR="00932B78" w:rsidRDefault="00932B78" w:rsidP="00932B78">
            <w:pPr>
              <w:pStyle w:val="TableParagraph"/>
              <w:spacing w:before="1"/>
              <w:ind w:left="9" w:right="50"/>
              <w:jc w:val="center"/>
              <w:rPr>
                <w:spacing w:val="-10"/>
              </w:rPr>
            </w:pPr>
            <w:r>
              <w:rPr>
                <w:spacing w:val="-10"/>
              </w:rPr>
              <w:lastRenderedPageBreak/>
              <w:t>V</w:t>
            </w:r>
          </w:p>
        </w:tc>
        <w:tc>
          <w:tcPr>
            <w:tcW w:w="806" w:type="dxa"/>
          </w:tcPr>
          <w:p w14:paraId="169EC4F3" w14:textId="73D4A3D5" w:rsidR="00932B78" w:rsidRDefault="00932B78" w:rsidP="00932B78">
            <w:pPr>
              <w:pStyle w:val="TableParagraph"/>
              <w:spacing w:before="1" w:line="275" w:lineRule="exact"/>
              <w:ind w:left="8" w:right="40"/>
              <w:jc w:val="center"/>
              <w:rPr>
                <w:spacing w:val="-5"/>
              </w:rPr>
            </w:pPr>
            <w:r>
              <w:rPr>
                <w:spacing w:val="-5"/>
              </w:rPr>
              <w:t>K2</w:t>
            </w:r>
          </w:p>
        </w:tc>
        <w:tc>
          <w:tcPr>
            <w:tcW w:w="587" w:type="dxa"/>
          </w:tcPr>
          <w:p w14:paraId="63F665E8" w14:textId="3F9E1997" w:rsidR="00932B78" w:rsidRDefault="00932B78" w:rsidP="00932B78">
            <w:pPr>
              <w:pStyle w:val="TableParagraph"/>
              <w:spacing w:before="1"/>
              <w:ind w:left="82"/>
              <w:rPr>
                <w:spacing w:val="-5"/>
              </w:rPr>
            </w:pPr>
            <w:r>
              <w:rPr>
                <w:spacing w:val="-5"/>
              </w:rPr>
              <w:t>CO5</w:t>
            </w:r>
          </w:p>
        </w:tc>
        <w:tc>
          <w:tcPr>
            <w:tcW w:w="1138" w:type="dxa"/>
          </w:tcPr>
          <w:p w14:paraId="7EB067FE" w14:textId="2F488F65" w:rsidR="00932B78" w:rsidRDefault="00932B78" w:rsidP="00932B78">
            <w:pPr>
              <w:pStyle w:val="TableParagraph"/>
              <w:spacing w:before="1"/>
              <w:ind w:left="35" w:right="78"/>
              <w:jc w:val="center"/>
              <w:rPr>
                <w:spacing w:val="-4"/>
                <w:sz w:val="24"/>
              </w:rPr>
            </w:pPr>
            <w:r>
              <w:rPr>
                <w:spacing w:val="-4"/>
                <w:sz w:val="24"/>
              </w:rPr>
              <w:t xml:space="preserve">PO1, </w:t>
            </w:r>
            <w:r>
              <w:rPr>
                <w:spacing w:val="-5"/>
                <w:sz w:val="24"/>
              </w:rPr>
              <w:t>PO2</w:t>
            </w:r>
          </w:p>
        </w:tc>
      </w:tr>
    </w:tbl>
    <w:p w14:paraId="56055560" w14:textId="77777777" w:rsidR="00A22F44" w:rsidRPr="00451E2F" w:rsidRDefault="00A22F44" w:rsidP="00451E2F">
      <w:pPr>
        <w:pStyle w:val="BodyText"/>
        <w:spacing w:before="158"/>
        <w:rPr>
          <w:spacing w:val="-2"/>
          <w:u w:val="single"/>
        </w:rPr>
      </w:pPr>
    </w:p>
    <w:sectPr w:rsidR="00A22F44" w:rsidRPr="00451E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110FD" w14:textId="77777777" w:rsidR="00DB17DD" w:rsidRDefault="00DB17DD" w:rsidP="00112CF1">
      <w:r>
        <w:separator/>
      </w:r>
    </w:p>
  </w:endnote>
  <w:endnote w:type="continuationSeparator" w:id="0">
    <w:p w14:paraId="491301BB" w14:textId="77777777" w:rsidR="00DB17DD" w:rsidRDefault="00DB17DD" w:rsidP="0011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73EDD" w14:textId="77777777" w:rsidR="00DB17DD" w:rsidRDefault="00DB17DD" w:rsidP="00112CF1">
      <w:r>
        <w:separator/>
      </w:r>
    </w:p>
  </w:footnote>
  <w:footnote w:type="continuationSeparator" w:id="0">
    <w:p w14:paraId="3B260E4A" w14:textId="77777777" w:rsidR="00DB17DD" w:rsidRDefault="00DB17DD" w:rsidP="00112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0423"/>
    <w:multiLevelType w:val="multilevel"/>
    <w:tmpl w:val="BE4276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E7F02"/>
    <w:multiLevelType w:val="multilevel"/>
    <w:tmpl w:val="649A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B6383"/>
    <w:multiLevelType w:val="multilevel"/>
    <w:tmpl w:val="DD78E0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4A14E4B"/>
    <w:multiLevelType w:val="multilevel"/>
    <w:tmpl w:val="D7FC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427061"/>
    <w:multiLevelType w:val="hybridMultilevel"/>
    <w:tmpl w:val="0A26C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EAC12B7"/>
    <w:multiLevelType w:val="multilevel"/>
    <w:tmpl w:val="AAC498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CD4416"/>
    <w:multiLevelType w:val="hybridMultilevel"/>
    <w:tmpl w:val="F062882E"/>
    <w:lvl w:ilvl="0" w:tplc="8604C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720ABC"/>
    <w:multiLevelType w:val="hybridMultilevel"/>
    <w:tmpl w:val="4EE2B8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4E93C50"/>
    <w:multiLevelType w:val="multilevel"/>
    <w:tmpl w:val="043CD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8863B17"/>
    <w:multiLevelType w:val="multilevel"/>
    <w:tmpl w:val="BE4276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664272"/>
    <w:multiLevelType w:val="hybridMultilevel"/>
    <w:tmpl w:val="D6D2D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B873E18"/>
    <w:multiLevelType w:val="multilevel"/>
    <w:tmpl w:val="AAC498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EF42B4"/>
    <w:multiLevelType w:val="hybridMultilevel"/>
    <w:tmpl w:val="D6D2D874"/>
    <w:lvl w:ilvl="0" w:tplc="25848D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3"/>
  </w:num>
  <w:num w:numId="5">
    <w:abstractNumId w:val="7"/>
  </w:num>
  <w:num w:numId="6">
    <w:abstractNumId w:val="6"/>
  </w:num>
  <w:num w:numId="7">
    <w:abstractNumId w:val="12"/>
  </w:num>
  <w:num w:numId="8">
    <w:abstractNumId w:val="8"/>
  </w:num>
  <w:num w:numId="9">
    <w:abstractNumId w:val="1"/>
  </w:num>
  <w:num w:numId="10">
    <w:abstractNumId w:val="0"/>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F1"/>
    <w:rsid w:val="000262D5"/>
    <w:rsid w:val="000313F2"/>
    <w:rsid w:val="000575A4"/>
    <w:rsid w:val="00081801"/>
    <w:rsid w:val="000F15F8"/>
    <w:rsid w:val="00105D96"/>
    <w:rsid w:val="00112383"/>
    <w:rsid w:val="00112CF1"/>
    <w:rsid w:val="00127992"/>
    <w:rsid w:val="00192B74"/>
    <w:rsid w:val="001F4BEA"/>
    <w:rsid w:val="002175F4"/>
    <w:rsid w:val="00246D4A"/>
    <w:rsid w:val="002510CD"/>
    <w:rsid w:val="00265F0E"/>
    <w:rsid w:val="002E7F0F"/>
    <w:rsid w:val="002F4924"/>
    <w:rsid w:val="00306B61"/>
    <w:rsid w:val="00326DFC"/>
    <w:rsid w:val="00333E80"/>
    <w:rsid w:val="003D19FF"/>
    <w:rsid w:val="00451167"/>
    <w:rsid w:val="00451E2F"/>
    <w:rsid w:val="004E3841"/>
    <w:rsid w:val="004E5B7F"/>
    <w:rsid w:val="004E687D"/>
    <w:rsid w:val="004F06C5"/>
    <w:rsid w:val="00510437"/>
    <w:rsid w:val="00550498"/>
    <w:rsid w:val="00596DFE"/>
    <w:rsid w:val="005E2E3F"/>
    <w:rsid w:val="005F5FD8"/>
    <w:rsid w:val="00606974"/>
    <w:rsid w:val="00636D96"/>
    <w:rsid w:val="006853D1"/>
    <w:rsid w:val="00685687"/>
    <w:rsid w:val="00691919"/>
    <w:rsid w:val="006E5BC4"/>
    <w:rsid w:val="00710F4E"/>
    <w:rsid w:val="00714A09"/>
    <w:rsid w:val="0072723F"/>
    <w:rsid w:val="00753FE6"/>
    <w:rsid w:val="007C5100"/>
    <w:rsid w:val="007E10A3"/>
    <w:rsid w:val="007F1268"/>
    <w:rsid w:val="007F3BBC"/>
    <w:rsid w:val="008111FB"/>
    <w:rsid w:val="008238AE"/>
    <w:rsid w:val="00855133"/>
    <w:rsid w:val="00883313"/>
    <w:rsid w:val="00890C4B"/>
    <w:rsid w:val="00891FBD"/>
    <w:rsid w:val="00932B78"/>
    <w:rsid w:val="00976D38"/>
    <w:rsid w:val="009C2A41"/>
    <w:rsid w:val="00A22F44"/>
    <w:rsid w:val="00A66C11"/>
    <w:rsid w:val="00A84ED4"/>
    <w:rsid w:val="00A87526"/>
    <w:rsid w:val="00AB7670"/>
    <w:rsid w:val="00AC63F7"/>
    <w:rsid w:val="00AD3948"/>
    <w:rsid w:val="00B0244D"/>
    <w:rsid w:val="00B050F9"/>
    <w:rsid w:val="00B11759"/>
    <w:rsid w:val="00B124A7"/>
    <w:rsid w:val="00B6534A"/>
    <w:rsid w:val="00B80A93"/>
    <w:rsid w:val="00B91306"/>
    <w:rsid w:val="00B950DE"/>
    <w:rsid w:val="00BE2563"/>
    <w:rsid w:val="00C03DFA"/>
    <w:rsid w:val="00C313C2"/>
    <w:rsid w:val="00C7157B"/>
    <w:rsid w:val="00C872BF"/>
    <w:rsid w:val="00CD4BF2"/>
    <w:rsid w:val="00CE033C"/>
    <w:rsid w:val="00D011CA"/>
    <w:rsid w:val="00D42DAA"/>
    <w:rsid w:val="00D437AD"/>
    <w:rsid w:val="00D9504A"/>
    <w:rsid w:val="00D9732F"/>
    <w:rsid w:val="00DB17DD"/>
    <w:rsid w:val="00DD24E5"/>
    <w:rsid w:val="00DE0540"/>
    <w:rsid w:val="00E2788A"/>
    <w:rsid w:val="00E369F2"/>
    <w:rsid w:val="00E379AE"/>
    <w:rsid w:val="00EA12AC"/>
    <w:rsid w:val="00EB7017"/>
    <w:rsid w:val="00F23630"/>
    <w:rsid w:val="00F6002C"/>
    <w:rsid w:val="00F956F1"/>
    <w:rsid w:val="00FB3C27"/>
    <w:rsid w:val="00FB516A"/>
    <w:rsid w:val="00FD79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AAA5"/>
  <w15:chartTrackingRefBased/>
  <w15:docId w15:val="{66C23608-F3E4-4D14-943D-FB64FAF8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57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12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CF1"/>
    <w:rPr>
      <w:rFonts w:eastAsiaTheme="majorEastAsia" w:cstheme="majorBidi"/>
      <w:color w:val="272727" w:themeColor="text1" w:themeTint="D8"/>
    </w:rPr>
  </w:style>
  <w:style w:type="paragraph" w:styleId="Title">
    <w:name w:val="Title"/>
    <w:basedOn w:val="Normal"/>
    <w:next w:val="Normal"/>
    <w:link w:val="TitleChar"/>
    <w:uiPriority w:val="10"/>
    <w:qFormat/>
    <w:rsid w:val="00112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F1"/>
    <w:pPr>
      <w:spacing w:before="160"/>
      <w:jc w:val="center"/>
    </w:pPr>
    <w:rPr>
      <w:i/>
      <w:iCs/>
      <w:color w:val="404040" w:themeColor="text1" w:themeTint="BF"/>
    </w:rPr>
  </w:style>
  <w:style w:type="character" w:customStyle="1" w:styleId="QuoteChar">
    <w:name w:val="Quote Char"/>
    <w:basedOn w:val="DefaultParagraphFont"/>
    <w:link w:val="Quote"/>
    <w:uiPriority w:val="29"/>
    <w:rsid w:val="00112CF1"/>
    <w:rPr>
      <w:i/>
      <w:iCs/>
      <w:color w:val="404040" w:themeColor="text1" w:themeTint="BF"/>
    </w:rPr>
  </w:style>
  <w:style w:type="paragraph" w:styleId="ListParagraph">
    <w:name w:val="List Paragraph"/>
    <w:basedOn w:val="Normal"/>
    <w:uiPriority w:val="34"/>
    <w:qFormat/>
    <w:rsid w:val="00112CF1"/>
    <w:pPr>
      <w:ind w:left="720"/>
      <w:contextualSpacing/>
    </w:pPr>
  </w:style>
  <w:style w:type="character" w:styleId="IntenseEmphasis">
    <w:name w:val="Intense Emphasis"/>
    <w:basedOn w:val="DefaultParagraphFont"/>
    <w:uiPriority w:val="21"/>
    <w:qFormat/>
    <w:rsid w:val="00112CF1"/>
    <w:rPr>
      <w:i/>
      <w:iCs/>
      <w:color w:val="2F5496" w:themeColor="accent1" w:themeShade="BF"/>
    </w:rPr>
  </w:style>
  <w:style w:type="paragraph" w:styleId="IntenseQuote">
    <w:name w:val="Intense Quote"/>
    <w:basedOn w:val="Normal"/>
    <w:next w:val="Normal"/>
    <w:link w:val="IntenseQuoteChar"/>
    <w:uiPriority w:val="30"/>
    <w:qFormat/>
    <w:rsid w:val="00112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CF1"/>
    <w:rPr>
      <w:i/>
      <w:iCs/>
      <w:color w:val="2F5496" w:themeColor="accent1" w:themeShade="BF"/>
    </w:rPr>
  </w:style>
  <w:style w:type="character" w:styleId="IntenseReference">
    <w:name w:val="Intense Reference"/>
    <w:basedOn w:val="DefaultParagraphFont"/>
    <w:uiPriority w:val="32"/>
    <w:qFormat/>
    <w:rsid w:val="00112CF1"/>
    <w:rPr>
      <w:b/>
      <w:bCs/>
      <w:smallCaps/>
      <w:color w:val="2F5496" w:themeColor="accent1" w:themeShade="BF"/>
      <w:spacing w:val="5"/>
    </w:rPr>
  </w:style>
  <w:style w:type="paragraph" w:styleId="BodyText">
    <w:name w:val="Body Text"/>
    <w:basedOn w:val="Normal"/>
    <w:link w:val="BodyTextChar"/>
    <w:uiPriority w:val="1"/>
    <w:qFormat/>
    <w:rsid w:val="00112CF1"/>
    <w:pPr>
      <w:spacing w:before="32"/>
    </w:pPr>
    <w:rPr>
      <w:b/>
      <w:bCs/>
      <w:sz w:val="28"/>
      <w:szCs w:val="28"/>
    </w:rPr>
  </w:style>
  <w:style w:type="character" w:customStyle="1" w:styleId="BodyTextChar">
    <w:name w:val="Body Text Char"/>
    <w:basedOn w:val="DefaultParagraphFont"/>
    <w:link w:val="BodyText"/>
    <w:uiPriority w:val="1"/>
    <w:rsid w:val="00112CF1"/>
    <w:rPr>
      <w:rFonts w:ascii="Times New Roman" w:eastAsia="Times New Roman" w:hAnsi="Times New Roman" w:cs="Times New Roman"/>
      <w:b/>
      <w:bCs/>
      <w:kern w:val="0"/>
      <w:sz w:val="28"/>
      <w:szCs w:val="28"/>
      <w:lang w:val="en-US"/>
      <w14:ligatures w14:val="none"/>
    </w:rPr>
  </w:style>
  <w:style w:type="paragraph" w:customStyle="1" w:styleId="TableParagraph">
    <w:name w:val="Table Paragraph"/>
    <w:basedOn w:val="Normal"/>
    <w:uiPriority w:val="1"/>
    <w:qFormat/>
    <w:rsid w:val="00112CF1"/>
  </w:style>
  <w:style w:type="paragraph" w:styleId="Header">
    <w:name w:val="header"/>
    <w:basedOn w:val="Normal"/>
    <w:link w:val="HeaderChar"/>
    <w:uiPriority w:val="99"/>
    <w:unhideWhenUsed/>
    <w:rsid w:val="00112CF1"/>
    <w:pPr>
      <w:tabs>
        <w:tab w:val="center" w:pos="4513"/>
        <w:tab w:val="right" w:pos="9026"/>
      </w:tabs>
    </w:pPr>
  </w:style>
  <w:style w:type="character" w:customStyle="1" w:styleId="HeaderChar">
    <w:name w:val="Header Char"/>
    <w:basedOn w:val="DefaultParagraphFont"/>
    <w:link w:val="Header"/>
    <w:uiPriority w:val="99"/>
    <w:rsid w:val="00112CF1"/>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12CF1"/>
    <w:pPr>
      <w:tabs>
        <w:tab w:val="center" w:pos="4513"/>
        <w:tab w:val="right" w:pos="9026"/>
      </w:tabs>
    </w:pPr>
  </w:style>
  <w:style w:type="character" w:customStyle="1" w:styleId="FooterChar">
    <w:name w:val="Footer Char"/>
    <w:basedOn w:val="DefaultParagraphFont"/>
    <w:link w:val="Footer"/>
    <w:uiPriority w:val="99"/>
    <w:rsid w:val="00112CF1"/>
    <w:rPr>
      <w:rFonts w:ascii="Times New Roman" w:eastAsia="Times New Roman" w:hAnsi="Times New Roman" w:cs="Times New Roman"/>
      <w:kern w:val="0"/>
      <w:lang w:val="en-US"/>
      <w14:ligatures w14:val="none"/>
    </w:rPr>
  </w:style>
  <w:style w:type="paragraph" w:customStyle="1" w:styleId="Normal1">
    <w:name w:val="Normal1"/>
    <w:rsid w:val="00F23630"/>
    <w:pPr>
      <w:spacing w:after="200" w:line="276" w:lineRule="auto"/>
    </w:pPr>
    <w:rPr>
      <w:rFonts w:ascii="Calibri" w:eastAsia="Calibri" w:hAnsi="Calibri" w:cs="Calibri"/>
      <w:kern w:val="0"/>
      <w:lang w:bidi="ta-IN"/>
      <w14:ligatures w14:val="none"/>
    </w:rPr>
  </w:style>
  <w:style w:type="table" w:styleId="TableGrid">
    <w:name w:val="Table Grid"/>
    <w:basedOn w:val="TableNormal"/>
    <w:uiPriority w:val="39"/>
    <w:rsid w:val="00FD79AB"/>
    <w:pPr>
      <w:spacing w:after="0" w:line="240" w:lineRule="auto"/>
    </w:pPr>
    <w:rPr>
      <w:rFonts w:ascii="Times New Roman" w:hAnsi="Times New Roman"/>
      <w:sz w:val="24"/>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66C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5301</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seesrideviadhik7@gmail.com</dc:creator>
  <cp:keywords/>
  <dc:description/>
  <cp:lastModifiedBy>LIBRARY-SYS-07</cp:lastModifiedBy>
  <cp:revision>3</cp:revision>
  <cp:lastPrinted>2026-02-19T08:00:00Z</cp:lastPrinted>
  <dcterms:created xsi:type="dcterms:W3CDTF">2026-02-19T08:06:00Z</dcterms:created>
  <dcterms:modified xsi:type="dcterms:W3CDTF">2026-05-21T06:06:00Z</dcterms:modified>
</cp:coreProperties>
</file>